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83" w:rsidRPr="00477F1D" w:rsidRDefault="00477F1D" w:rsidP="00477F1D">
      <w:pPr>
        <w:spacing w:line="360" w:lineRule="auto"/>
        <w:ind w:left="720"/>
        <w:jc w:val="center"/>
        <w:rPr>
          <w:b/>
          <w:sz w:val="32"/>
          <w:szCs w:val="32"/>
          <w:lang w:val="el-GR"/>
        </w:rPr>
      </w:pPr>
      <w:r w:rsidRPr="00477F1D">
        <w:rPr>
          <w:b/>
          <w:sz w:val="32"/>
          <w:szCs w:val="32"/>
          <w:lang w:val="el-GR"/>
        </w:rPr>
        <w:t>Κερύνεια, η</w:t>
      </w:r>
      <w:r w:rsidR="00254C83" w:rsidRPr="00477F1D">
        <w:rPr>
          <w:b/>
          <w:sz w:val="32"/>
          <w:szCs w:val="32"/>
          <w:lang w:val="el-GR"/>
        </w:rPr>
        <w:t xml:space="preserve"> πιο μικρή </w:t>
      </w:r>
      <w:r w:rsidRPr="00477F1D">
        <w:rPr>
          <w:b/>
          <w:sz w:val="32"/>
          <w:szCs w:val="32"/>
          <w:lang w:val="el-GR"/>
        </w:rPr>
        <w:t>πόλη της Κύπρου</w:t>
      </w:r>
    </w:p>
    <w:p w:rsidR="00254C83" w:rsidRPr="00D46A0E" w:rsidRDefault="0089520D" w:rsidP="00637478">
      <w:pPr>
        <w:spacing w:line="360" w:lineRule="auto"/>
        <w:ind w:left="-284"/>
        <w:jc w:val="both"/>
        <w:rPr>
          <w:sz w:val="28"/>
          <w:szCs w:val="28"/>
          <w:lang w:val="el-GR"/>
        </w:rPr>
      </w:pPr>
      <w:r>
        <w:rPr>
          <w:sz w:val="28"/>
          <w:szCs w:val="28"/>
          <w:lang w:val="el-GR"/>
        </w:rPr>
        <w:t>Ο θείος μου</w:t>
      </w:r>
      <w:r w:rsidR="00254C83" w:rsidRPr="00D46A0E">
        <w:rPr>
          <w:sz w:val="28"/>
          <w:szCs w:val="28"/>
          <w:lang w:val="el-GR"/>
        </w:rPr>
        <w:t xml:space="preserve"> έδειχνε το λεύκωμα με τις φωτογραφίες του. Παλιές κιτρινισμένες φωτογραφίες, </w:t>
      </w:r>
      <w:r w:rsidR="00254C83">
        <w:rPr>
          <w:sz w:val="28"/>
          <w:szCs w:val="28"/>
          <w:lang w:val="el-GR"/>
        </w:rPr>
        <w:t>αλλά, πολύ αγαπημένες</w:t>
      </w:r>
      <w:r w:rsidR="00254C83" w:rsidRPr="00D46A0E">
        <w:rPr>
          <w:sz w:val="28"/>
          <w:szCs w:val="28"/>
          <w:lang w:val="el-GR"/>
        </w:rPr>
        <w:t xml:space="preserve">. </w:t>
      </w:r>
    </w:p>
    <w:p w:rsidR="00254C83" w:rsidRPr="00D46A0E" w:rsidRDefault="00254C83" w:rsidP="00637478">
      <w:pPr>
        <w:spacing w:line="360" w:lineRule="auto"/>
        <w:ind w:left="-284"/>
        <w:jc w:val="both"/>
        <w:rPr>
          <w:sz w:val="28"/>
          <w:szCs w:val="28"/>
          <w:lang w:val="el-GR"/>
        </w:rPr>
      </w:pPr>
      <w:r w:rsidRPr="00D46A0E">
        <w:rPr>
          <w:sz w:val="28"/>
          <w:szCs w:val="28"/>
          <w:lang w:val="el-GR"/>
        </w:rPr>
        <w:t>Μου έδειξε διάφορα μ</w:t>
      </w:r>
      <w:r w:rsidR="0089520D">
        <w:rPr>
          <w:sz w:val="28"/>
          <w:szCs w:val="28"/>
          <w:lang w:val="el-GR"/>
        </w:rPr>
        <w:t>έρη από την επαρχία Κερύνειας, όπως τ</w:t>
      </w:r>
      <w:r w:rsidRPr="00D46A0E">
        <w:rPr>
          <w:sz w:val="28"/>
          <w:szCs w:val="28"/>
          <w:lang w:val="el-GR"/>
        </w:rPr>
        <w:t xml:space="preserve">ο </w:t>
      </w:r>
      <w:r w:rsidR="0089520D">
        <w:rPr>
          <w:sz w:val="28"/>
          <w:szCs w:val="28"/>
          <w:lang w:val="el-GR"/>
        </w:rPr>
        <w:t>γραφικό της λιμανάκι και</w:t>
      </w:r>
      <w:r>
        <w:rPr>
          <w:sz w:val="28"/>
          <w:szCs w:val="28"/>
          <w:lang w:val="el-GR"/>
        </w:rPr>
        <w:t xml:space="preserve"> τ</w:t>
      </w:r>
      <w:r w:rsidRPr="00D46A0E">
        <w:rPr>
          <w:sz w:val="28"/>
          <w:szCs w:val="28"/>
          <w:lang w:val="el-GR"/>
        </w:rPr>
        <w:t>η</w:t>
      </w:r>
      <w:r>
        <w:rPr>
          <w:sz w:val="28"/>
          <w:szCs w:val="28"/>
          <w:lang w:val="el-GR"/>
        </w:rPr>
        <w:t xml:space="preserve"> Λάπηθο, την</w:t>
      </w:r>
      <w:r w:rsidR="0089520D">
        <w:rPr>
          <w:sz w:val="28"/>
          <w:szCs w:val="28"/>
          <w:lang w:val="el-GR"/>
        </w:rPr>
        <w:t xml:space="preserve"> όμορφη πόλη </w:t>
      </w:r>
      <w:r w:rsidRPr="00D46A0E">
        <w:rPr>
          <w:sz w:val="28"/>
          <w:szCs w:val="28"/>
          <w:lang w:val="el-GR"/>
        </w:rPr>
        <w:t>της επαρχίας Κερύνειας</w:t>
      </w:r>
      <w:r w:rsidR="0089520D">
        <w:rPr>
          <w:sz w:val="28"/>
          <w:szCs w:val="28"/>
          <w:lang w:val="el-GR"/>
        </w:rPr>
        <w:t>,</w:t>
      </w:r>
      <w:r>
        <w:rPr>
          <w:sz w:val="28"/>
          <w:szCs w:val="28"/>
          <w:lang w:val="el-GR"/>
        </w:rPr>
        <w:t xml:space="preserve"> που είναι</w:t>
      </w:r>
      <w:r w:rsidRPr="00D46A0E">
        <w:rPr>
          <w:sz w:val="28"/>
          <w:szCs w:val="28"/>
          <w:lang w:val="el-GR"/>
        </w:rPr>
        <w:t xml:space="preserve"> πνιγμένη στο πράσινο. </w:t>
      </w:r>
    </w:p>
    <w:p w:rsidR="00851C93" w:rsidRDefault="00254C83" w:rsidP="00851C93">
      <w:pPr>
        <w:spacing w:line="360" w:lineRule="auto"/>
        <w:ind w:left="-284"/>
        <w:jc w:val="both"/>
        <w:rPr>
          <w:sz w:val="28"/>
          <w:szCs w:val="28"/>
          <w:lang w:val="el-GR"/>
        </w:rPr>
      </w:pPr>
      <w:r w:rsidRPr="00D46A0E">
        <w:rPr>
          <w:sz w:val="28"/>
          <w:szCs w:val="28"/>
          <w:lang w:val="el-GR"/>
        </w:rPr>
        <w:t xml:space="preserve">Μου είπε ο θείος ότι όσοι </w:t>
      </w:r>
      <w:proofErr w:type="spellStart"/>
      <w:r w:rsidRPr="00D46A0E">
        <w:rPr>
          <w:sz w:val="28"/>
          <w:szCs w:val="28"/>
          <w:lang w:val="el-GR"/>
        </w:rPr>
        <w:t>Κερυν</w:t>
      </w:r>
      <w:r w:rsidR="0089520D">
        <w:rPr>
          <w:sz w:val="28"/>
          <w:szCs w:val="28"/>
          <w:lang w:val="el-GR"/>
        </w:rPr>
        <w:t>ε</w:t>
      </w:r>
      <w:r w:rsidRPr="00D46A0E">
        <w:rPr>
          <w:sz w:val="28"/>
          <w:szCs w:val="28"/>
          <w:lang w:val="el-GR"/>
        </w:rPr>
        <w:t>ιώτες</w:t>
      </w:r>
      <w:proofErr w:type="spellEnd"/>
      <w:r w:rsidRPr="00D46A0E">
        <w:rPr>
          <w:sz w:val="28"/>
          <w:szCs w:val="28"/>
          <w:lang w:val="el-GR"/>
        </w:rPr>
        <w:t xml:space="preserve"> κατοικούσαν σε χωριά κοντά στη θάλασσα</w:t>
      </w:r>
      <w:r w:rsidR="0089520D">
        <w:rPr>
          <w:sz w:val="28"/>
          <w:szCs w:val="28"/>
          <w:lang w:val="el-GR"/>
        </w:rPr>
        <w:t>,</w:t>
      </w:r>
      <w:r w:rsidRPr="00D46A0E">
        <w:rPr>
          <w:sz w:val="28"/>
          <w:szCs w:val="28"/>
          <w:lang w:val="el-GR"/>
        </w:rPr>
        <w:t xml:space="preserve"> ήταν ψαράδες. Αυτοί που ζούσαν στα άλλα χωριά</w:t>
      </w:r>
      <w:r w:rsidR="0089520D">
        <w:rPr>
          <w:sz w:val="28"/>
          <w:szCs w:val="28"/>
          <w:lang w:val="el-GR"/>
        </w:rPr>
        <w:t>,</w:t>
      </w:r>
      <w:r w:rsidRPr="00D46A0E">
        <w:rPr>
          <w:sz w:val="28"/>
          <w:szCs w:val="28"/>
          <w:lang w:val="el-GR"/>
        </w:rPr>
        <w:t xml:space="preserve"> ήταν γεωργοί και κτηνοτρόφοι. Μεγάλωναν πρόβατα, κατσίκες, βόδια, αγελάδες, πουλερικά και καλλιεργούσαν εσπεριδοειδή και λαχανικά. Είχαν ακόμα αμπέλια, σιτηρά, πολλές ελιές, χαρουπιές και αμυγδαλιές. Οι κάτοικοι της πόλης ασχολούνταν με το εμπόριο και τον τουρισμό. Η πόλη της Κερύνειας είχε 24 ξενοδοχεία πριν από την τούρκικη εισβολή</w:t>
      </w:r>
      <w:r w:rsidR="00477F1D">
        <w:rPr>
          <w:sz w:val="28"/>
          <w:szCs w:val="28"/>
          <w:lang w:val="el-GR"/>
        </w:rPr>
        <w:t>, όταν η Λεμεσός είχε μόνο</w:t>
      </w:r>
      <w:bookmarkStart w:id="0" w:name="_GoBack"/>
      <w:bookmarkEnd w:id="0"/>
      <w:r w:rsidRPr="00D46A0E">
        <w:rPr>
          <w:sz w:val="28"/>
          <w:szCs w:val="28"/>
          <w:lang w:val="el-GR"/>
        </w:rPr>
        <w:t xml:space="preserve">. </w:t>
      </w:r>
    </w:p>
    <w:p w:rsidR="00254C83" w:rsidRPr="00D46A0E" w:rsidRDefault="00851C93" w:rsidP="00851C93">
      <w:pPr>
        <w:spacing w:line="360" w:lineRule="auto"/>
        <w:ind w:left="-284"/>
        <w:jc w:val="both"/>
        <w:rPr>
          <w:sz w:val="28"/>
          <w:szCs w:val="28"/>
          <w:lang w:val="el-GR"/>
        </w:rPr>
      </w:pPr>
      <w:r>
        <w:rPr>
          <w:rFonts w:ascii="Arial" w:hAnsi="Arial" w:cs="Arial"/>
          <w:noProof/>
          <w:color w:val="0000FF"/>
          <w:sz w:val="27"/>
          <w:szCs w:val="27"/>
        </w:rPr>
        <w:drawing>
          <wp:anchor distT="0" distB="0" distL="114300" distR="114300" simplePos="0" relativeHeight="251658240" behindDoc="1" locked="0" layoutInCell="1" allowOverlap="1" wp14:anchorId="59DB2796" wp14:editId="478A8B78">
            <wp:simplePos x="0" y="0"/>
            <wp:positionH relativeFrom="column">
              <wp:posOffset>1281430</wp:posOffset>
            </wp:positionH>
            <wp:positionV relativeFrom="paragraph">
              <wp:posOffset>1621790</wp:posOffset>
            </wp:positionV>
            <wp:extent cx="3104515" cy="2056130"/>
            <wp:effectExtent l="0" t="0" r="635" b="1270"/>
            <wp:wrapNone/>
            <wp:docPr id="1" name="Picture 1" descr="Αποτέλεσμα εικόνας για κερύνεια φωτογραφίες">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κερύνεια φωτογραφίες">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4515" cy="205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C83" w:rsidRPr="00D46A0E">
        <w:rPr>
          <w:sz w:val="28"/>
          <w:szCs w:val="28"/>
          <w:lang w:val="el-GR"/>
        </w:rPr>
        <w:t>Ο θείος μου έδειξε το κάστρο της Κερύνειας που χτίστηκε τον 13</w:t>
      </w:r>
      <w:r w:rsidR="00254C83" w:rsidRPr="00D46A0E">
        <w:rPr>
          <w:sz w:val="28"/>
          <w:szCs w:val="28"/>
          <w:vertAlign w:val="superscript"/>
          <w:lang w:val="el-GR"/>
        </w:rPr>
        <w:t>ο</w:t>
      </w:r>
      <w:r w:rsidR="00254C83" w:rsidRPr="00D46A0E">
        <w:rPr>
          <w:sz w:val="28"/>
          <w:szCs w:val="28"/>
          <w:lang w:val="el-GR"/>
        </w:rPr>
        <w:t xml:space="preserve"> αιώνα </w:t>
      </w:r>
      <w:proofErr w:type="spellStart"/>
      <w:r w:rsidR="00254C83" w:rsidRPr="00D46A0E">
        <w:rPr>
          <w:sz w:val="28"/>
          <w:szCs w:val="28"/>
          <w:lang w:val="el-GR"/>
        </w:rPr>
        <w:t>μ.Χ</w:t>
      </w:r>
      <w:proofErr w:type="spellEnd"/>
      <w:r w:rsidR="00254C83" w:rsidRPr="00D46A0E">
        <w:rPr>
          <w:sz w:val="28"/>
          <w:szCs w:val="28"/>
          <w:lang w:val="el-GR"/>
        </w:rPr>
        <w:t>. Η Κερύνεια έχει κι άλλα φρούρια, όπως το φρούριο του Αγίου Ιλαρίωνα, που πήρε το όνομά του από τους τριακόσιους αγίους που ήρθαν στην Κύπρο από τους Αγίους Τόπους.</w:t>
      </w:r>
      <w:r w:rsidR="0089520D">
        <w:rPr>
          <w:sz w:val="28"/>
          <w:szCs w:val="28"/>
          <w:lang w:val="el-GR"/>
        </w:rPr>
        <w:t xml:space="preserve"> </w:t>
      </w:r>
      <w:r w:rsidR="00254C83" w:rsidRPr="00D46A0E">
        <w:rPr>
          <w:sz w:val="28"/>
          <w:szCs w:val="28"/>
          <w:lang w:val="el-GR"/>
        </w:rPr>
        <w:t>Είναι χτισμένο πάνω στη</w:t>
      </w:r>
      <w:r w:rsidR="00477F1D">
        <w:rPr>
          <w:sz w:val="28"/>
          <w:szCs w:val="28"/>
          <w:lang w:val="el-GR"/>
        </w:rPr>
        <w:t>ν οροσειρά του Πενταδακ</w:t>
      </w:r>
      <w:r w:rsidR="0089520D">
        <w:rPr>
          <w:sz w:val="28"/>
          <w:szCs w:val="28"/>
          <w:lang w:val="el-GR"/>
        </w:rPr>
        <w:t xml:space="preserve">τύλου. </w:t>
      </w:r>
    </w:p>
    <w:p w:rsidR="00254C83" w:rsidRDefault="00254C83" w:rsidP="00254C83">
      <w:pPr>
        <w:spacing w:line="360" w:lineRule="auto"/>
        <w:ind w:left="720"/>
        <w:jc w:val="both"/>
        <w:rPr>
          <w:sz w:val="28"/>
          <w:szCs w:val="28"/>
          <w:lang w:val="el-GR"/>
        </w:rPr>
      </w:pPr>
    </w:p>
    <w:p w:rsidR="0089520D" w:rsidRDefault="0089520D" w:rsidP="00254C83">
      <w:pPr>
        <w:spacing w:line="360" w:lineRule="auto"/>
        <w:ind w:left="720"/>
        <w:jc w:val="both"/>
        <w:rPr>
          <w:sz w:val="28"/>
          <w:szCs w:val="28"/>
          <w:lang w:val="el-GR"/>
        </w:rPr>
      </w:pPr>
    </w:p>
    <w:p w:rsidR="00851C93" w:rsidRPr="00D46A0E" w:rsidRDefault="00851C93" w:rsidP="00254C83">
      <w:pPr>
        <w:spacing w:line="360" w:lineRule="auto"/>
        <w:ind w:left="720"/>
        <w:jc w:val="both"/>
        <w:rPr>
          <w:sz w:val="28"/>
          <w:szCs w:val="28"/>
          <w:lang w:val="el-GR"/>
        </w:rPr>
      </w:pPr>
      <w:r>
        <w:rPr>
          <w:sz w:val="28"/>
          <w:szCs w:val="28"/>
          <w:lang w:val="el-GR"/>
        </w:rPr>
        <w:tab/>
      </w:r>
      <w:r>
        <w:rPr>
          <w:sz w:val="28"/>
          <w:szCs w:val="28"/>
          <w:lang w:val="el-GR"/>
        </w:rPr>
        <w:tab/>
      </w:r>
      <w:r>
        <w:rPr>
          <w:sz w:val="28"/>
          <w:szCs w:val="28"/>
          <w:lang w:val="el-GR"/>
        </w:rPr>
        <w:tab/>
      </w:r>
      <w:r>
        <w:rPr>
          <w:sz w:val="28"/>
          <w:szCs w:val="28"/>
          <w:lang w:val="el-GR"/>
        </w:rPr>
        <w:tab/>
      </w:r>
      <w:r>
        <w:rPr>
          <w:sz w:val="28"/>
          <w:szCs w:val="28"/>
          <w:lang w:val="el-GR"/>
        </w:rPr>
        <w:tab/>
      </w:r>
      <w:r>
        <w:rPr>
          <w:sz w:val="28"/>
          <w:szCs w:val="28"/>
          <w:lang w:val="el-GR"/>
        </w:rPr>
        <w:tab/>
      </w:r>
      <w:r>
        <w:rPr>
          <w:sz w:val="28"/>
          <w:szCs w:val="28"/>
          <w:lang w:val="el-GR"/>
        </w:rPr>
        <w:tab/>
      </w:r>
      <w:r>
        <w:rPr>
          <w:sz w:val="28"/>
          <w:szCs w:val="28"/>
          <w:lang w:val="el-GR"/>
        </w:rPr>
        <w:tab/>
      </w:r>
      <w:r>
        <w:rPr>
          <w:sz w:val="28"/>
          <w:szCs w:val="28"/>
          <w:lang w:val="el-GR"/>
        </w:rPr>
        <w:tab/>
        <w:t xml:space="preserve">Το λιμανάκι </w:t>
      </w:r>
    </w:p>
    <w:p w:rsidR="00966661" w:rsidRPr="00966661" w:rsidRDefault="00966661" w:rsidP="00637478">
      <w:pPr>
        <w:spacing w:line="360" w:lineRule="auto"/>
        <w:jc w:val="both"/>
        <w:rPr>
          <w:sz w:val="28"/>
          <w:szCs w:val="28"/>
          <w:lang w:val="el-GR"/>
        </w:rPr>
      </w:pPr>
    </w:p>
    <w:p w:rsidR="00477F1D" w:rsidRDefault="00477F1D" w:rsidP="00966661">
      <w:pPr>
        <w:spacing w:line="360" w:lineRule="auto"/>
        <w:ind w:left="-426"/>
        <w:jc w:val="both"/>
        <w:rPr>
          <w:sz w:val="28"/>
          <w:szCs w:val="28"/>
          <w:lang w:val="el-GR"/>
        </w:rPr>
      </w:pPr>
    </w:p>
    <w:p w:rsidR="00254C83" w:rsidRPr="00477F1D" w:rsidRDefault="00254C83" w:rsidP="00966661">
      <w:pPr>
        <w:spacing w:line="360" w:lineRule="auto"/>
        <w:ind w:left="-426"/>
        <w:jc w:val="both"/>
        <w:rPr>
          <w:b/>
          <w:sz w:val="28"/>
          <w:szCs w:val="28"/>
          <w:lang w:val="el-GR"/>
        </w:rPr>
      </w:pPr>
      <w:r w:rsidRPr="00477F1D">
        <w:rPr>
          <w:b/>
          <w:sz w:val="28"/>
          <w:szCs w:val="28"/>
          <w:lang w:val="el-GR"/>
        </w:rPr>
        <w:lastRenderedPageBreak/>
        <w:t>ΑΣΚΗΣΕΙΣ</w:t>
      </w:r>
    </w:p>
    <w:p w:rsidR="00254C83" w:rsidRPr="00477F1D" w:rsidRDefault="00254C83" w:rsidP="00637478">
      <w:pPr>
        <w:numPr>
          <w:ilvl w:val="0"/>
          <w:numId w:val="1"/>
        </w:numPr>
        <w:spacing w:after="0" w:line="360" w:lineRule="auto"/>
        <w:ind w:left="0"/>
        <w:jc w:val="both"/>
        <w:rPr>
          <w:sz w:val="28"/>
          <w:szCs w:val="28"/>
          <w:lang w:val="el-GR"/>
        </w:rPr>
      </w:pPr>
      <w:r w:rsidRPr="00477F1D">
        <w:rPr>
          <w:sz w:val="28"/>
          <w:szCs w:val="28"/>
          <w:lang w:val="el-GR"/>
        </w:rPr>
        <w:t xml:space="preserve">Δείξε την πόλη της Κερύνειας, τον </w:t>
      </w:r>
      <w:r w:rsidR="00966661" w:rsidRPr="00477F1D">
        <w:rPr>
          <w:sz w:val="28"/>
          <w:szCs w:val="28"/>
          <w:lang w:val="el-GR"/>
        </w:rPr>
        <w:t>Άγιο Ιλαρίωνα και τη Λάπηθο</w:t>
      </w:r>
      <w:r w:rsidRPr="00477F1D">
        <w:rPr>
          <w:sz w:val="28"/>
          <w:szCs w:val="28"/>
          <w:lang w:val="el-GR"/>
        </w:rPr>
        <w:t xml:space="preserve"> στο</w:t>
      </w:r>
      <w:r w:rsidR="00966661" w:rsidRPr="00477F1D">
        <w:rPr>
          <w:sz w:val="28"/>
          <w:szCs w:val="28"/>
          <w:lang w:val="el-GR"/>
        </w:rPr>
        <w:t>ν</w:t>
      </w:r>
      <w:r w:rsidRPr="00477F1D">
        <w:rPr>
          <w:sz w:val="28"/>
          <w:szCs w:val="28"/>
          <w:lang w:val="el-GR"/>
        </w:rPr>
        <w:t xml:space="preserve"> χάρτη. Βρες κ</w:t>
      </w:r>
      <w:r w:rsidR="0089520D" w:rsidRPr="00477F1D">
        <w:rPr>
          <w:sz w:val="28"/>
          <w:szCs w:val="28"/>
          <w:lang w:val="el-GR"/>
        </w:rPr>
        <w:t>α</w:t>
      </w:r>
      <w:r w:rsidRPr="00477F1D">
        <w:rPr>
          <w:sz w:val="28"/>
          <w:szCs w:val="28"/>
          <w:lang w:val="el-GR"/>
        </w:rPr>
        <w:t>ι ονόμασε κι άλλα χωριά της επαρχίας Κερύνειας.</w:t>
      </w:r>
    </w:p>
    <w:p w:rsidR="0089520D" w:rsidRPr="00477F1D" w:rsidRDefault="0089520D" w:rsidP="0089520D">
      <w:pPr>
        <w:spacing w:after="0" w:line="360" w:lineRule="auto"/>
        <w:jc w:val="both"/>
        <w:rPr>
          <w:sz w:val="28"/>
          <w:szCs w:val="28"/>
          <w:lang w:val="el-GR"/>
        </w:rPr>
      </w:pPr>
    </w:p>
    <w:p w:rsidR="00254C83" w:rsidRPr="00477F1D" w:rsidRDefault="00254C83" w:rsidP="00637478">
      <w:pPr>
        <w:numPr>
          <w:ilvl w:val="0"/>
          <w:numId w:val="1"/>
        </w:numPr>
        <w:spacing w:after="0" w:line="360" w:lineRule="auto"/>
        <w:ind w:left="0"/>
        <w:jc w:val="both"/>
        <w:rPr>
          <w:sz w:val="28"/>
          <w:szCs w:val="28"/>
        </w:rPr>
      </w:pPr>
      <w:proofErr w:type="spellStart"/>
      <w:r w:rsidRPr="00477F1D">
        <w:rPr>
          <w:sz w:val="28"/>
          <w:szCs w:val="28"/>
        </w:rPr>
        <w:t>Ονόμ</w:t>
      </w:r>
      <w:proofErr w:type="spellEnd"/>
      <w:r w:rsidRPr="00477F1D">
        <w:rPr>
          <w:sz w:val="28"/>
          <w:szCs w:val="28"/>
        </w:rPr>
        <w:t>ασε τα π</w:t>
      </w:r>
      <w:proofErr w:type="spellStart"/>
      <w:r w:rsidRPr="00477F1D">
        <w:rPr>
          <w:sz w:val="28"/>
          <w:szCs w:val="28"/>
        </w:rPr>
        <w:t>ιο</w:t>
      </w:r>
      <w:proofErr w:type="spellEnd"/>
      <w:r w:rsidRPr="00477F1D">
        <w:rPr>
          <w:sz w:val="28"/>
          <w:szCs w:val="28"/>
        </w:rPr>
        <w:t xml:space="preserve"> </w:t>
      </w:r>
      <w:proofErr w:type="spellStart"/>
      <w:r w:rsidRPr="00477F1D">
        <w:rPr>
          <w:sz w:val="28"/>
          <w:szCs w:val="28"/>
        </w:rPr>
        <w:t>κάτω</w:t>
      </w:r>
      <w:proofErr w:type="spellEnd"/>
      <w:r w:rsidRPr="00477F1D">
        <w:rPr>
          <w:sz w:val="28"/>
          <w:szCs w:val="28"/>
        </w:rPr>
        <w:t>:</w:t>
      </w:r>
    </w:p>
    <w:p w:rsidR="00254C83" w:rsidRPr="00D46A0E" w:rsidRDefault="00254C83" w:rsidP="0089520D">
      <w:pPr>
        <w:spacing w:line="360" w:lineRule="auto"/>
        <w:ind w:left="284" w:right="843" w:hanging="284"/>
        <w:jc w:val="both"/>
        <w:rPr>
          <w:sz w:val="28"/>
          <w:szCs w:val="28"/>
          <w:lang w:val="el-GR"/>
        </w:rPr>
      </w:pPr>
      <w:r>
        <w:rPr>
          <w:sz w:val="28"/>
          <w:szCs w:val="28"/>
          <w:lang w:val="el-GR"/>
        </w:rPr>
        <w:t xml:space="preserve">     </w:t>
      </w:r>
      <w:r w:rsidRPr="00D46A0E">
        <w:rPr>
          <w:sz w:val="28"/>
          <w:szCs w:val="28"/>
          <w:lang w:val="el-GR"/>
        </w:rPr>
        <w:t>Φρούριο της Κερύνειας που πήρε το όνομά του από έναν Άγιο.</w:t>
      </w:r>
    </w:p>
    <w:p w:rsidR="00254C83" w:rsidRPr="00D46A0E" w:rsidRDefault="00254C83" w:rsidP="0089520D">
      <w:pPr>
        <w:spacing w:line="360" w:lineRule="auto"/>
        <w:ind w:left="284" w:right="843" w:hanging="284"/>
        <w:jc w:val="both"/>
        <w:rPr>
          <w:sz w:val="28"/>
          <w:szCs w:val="28"/>
          <w:lang w:val="el-GR"/>
        </w:rPr>
      </w:pPr>
      <w:r>
        <w:rPr>
          <w:sz w:val="28"/>
          <w:szCs w:val="28"/>
          <w:lang w:val="el-GR"/>
        </w:rPr>
        <w:t xml:space="preserve">     </w:t>
      </w:r>
      <w:r w:rsidRPr="00D46A0E">
        <w:rPr>
          <w:sz w:val="28"/>
          <w:szCs w:val="28"/>
          <w:lang w:val="el-GR"/>
        </w:rPr>
        <w:t>………………………………………………………………</w:t>
      </w:r>
      <w:r w:rsidR="0089520D">
        <w:rPr>
          <w:sz w:val="28"/>
          <w:szCs w:val="28"/>
          <w:lang w:val="el-GR"/>
        </w:rPr>
        <w:t>……………………………</w:t>
      </w:r>
      <w:r w:rsidRPr="00D46A0E">
        <w:rPr>
          <w:sz w:val="28"/>
          <w:szCs w:val="28"/>
          <w:lang w:val="el-GR"/>
        </w:rPr>
        <w:t>……</w:t>
      </w:r>
      <w:r w:rsidR="0089520D">
        <w:rPr>
          <w:sz w:val="28"/>
          <w:szCs w:val="28"/>
          <w:lang w:val="el-GR"/>
        </w:rPr>
        <w:t>..</w:t>
      </w:r>
    </w:p>
    <w:p w:rsidR="00254C83" w:rsidRPr="00D46A0E" w:rsidRDefault="00254C83" w:rsidP="0089520D">
      <w:pPr>
        <w:spacing w:line="360" w:lineRule="auto"/>
        <w:ind w:left="284" w:right="843" w:hanging="284"/>
        <w:jc w:val="both"/>
        <w:rPr>
          <w:sz w:val="28"/>
          <w:szCs w:val="28"/>
          <w:lang w:val="el-GR"/>
        </w:rPr>
      </w:pPr>
      <w:r>
        <w:rPr>
          <w:sz w:val="28"/>
          <w:szCs w:val="28"/>
          <w:lang w:val="el-GR"/>
        </w:rPr>
        <w:t xml:space="preserve">    </w:t>
      </w:r>
      <w:r w:rsidRPr="00D46A0E">
        <w:rPr>
          <w:sz w:val="28"/>
          <w:szCs w:val="28"/>
          <w:lang w:val="el-GR"/>
        </w:rPr>
        <w:t>Γεωργικά προϊόντα που καλλιεργούνταν στην Κερύνεια.</w:t>
      </w:r>
    </w:p>
    <w:p w:rsidR="00254C83" w:rsidRDefault="00254C83" w:rsidP="0089520D">
      <w:pPr>
        <w:spacing w:line="360" w:lineRule="auto"/>
        <w:ind w:left="284" w:right="843" w:hanging="284"/>
        <w:jc w:val="both"/>
        <w:rPr>
          <w:sz w:val="28"/>
          <w:szCs w:val="28"/>
          <w:lang w:val="el-GR"/>
        </w:rPr>
      </w:pPr>
      <w:r>
        <w:rPr>
          <w:sz w:val="28"/>
          <w:szCs w:val="28"/>
          <w:lang w:val="el-GR"/>
        </w:rPr>
        <w:t xml:space="preserve">    </w:t>
      </w:r>
      <w:r w:rsidRPr="00D46A0E">
        <w:rPr>
          <w:sz w:val="28"/>
          <w:szCs w:val="28"/>
          <w:lang w:val="el-GR"/>
        </w:rPr>
        <w:t>……………………………………………………………………</w:t>
      </w:r>
      <w:r>
        <w:rPr>
          <w:sz w:val="28"/>
          <w:szCs w:val="28"/>
          <w:lang w:val="el-GR"/>
        </w:rPr>
        <w:t>…………………………….</w:t>
      </w:r>
    </w:p>
    <w:p w:rsidR="00254C83" w:rsidRPr="00D46A0E" w:rsidRDefault="00254C83" w:rsidP="0089520D">
      <w:pPr>
        <w:spacing w:line="360" w:lineRule="auto"/>
        <w:ind w:left="284" w:right="843" w:hanging="284"/>
        <w:jc w:val="both"/>
        <w:rPr>
          <w:sz w:val="28"/>
          <w:szCs w:val="28"/>
          <w:lang w:val="el-GR"/>
        </w:rPr>
      </w:pPr>
      <w:r>
        <w:rPr>
          <w:sz w:val="28"/>
          <w:szCs w:val="28"/>
          <w:lang w:val="el-GR"/>
        </w:rPr>
        <w:t xml:space="preserve">    …………………………………………………………………………………………………</w:t>
      </w:r>
      <w:r w:rsidR="0089520D">
        <w:rPr>
          <w:sz w:val="28"/>
          <w:szCs w:val="28"/>
          <w:lang w:val="el-GR"/>
        </w:rPr>
        <w:t>.</w:t>
      </w:r>
    </w:p>
    <w:p w:rsidR="00254C83" w:rsidRPr="00D46A0E" w:rsidRDefault="00254C83" w:rsidP="0089520D">
      <w:pPr>
        <w:spacing w:line="360" w:lineRule="auto"/>
        <w:ind w:left="284" w:right="843" w:hanging="284"/>
        <w:jc w:val="both"/>
        <w:rPr>
          <w:sz w:val="28"/>
          <w:szCs w:val="28"/>
          <w:lang w:val="el-GR"/>
        </w:rPr>
      </w:pPr>
      <w:r>
        <w:rPr>
          <w:sz w:val="28"/>
          <w:szCs w:val="28"/>
          <w:lang w:val="el-GR"/>
        </w:rPr>
        <w:t xml:space="preserve">    </w:t>
      </w:r>
      <w:r w:rsidRPr="00D46A0E">
        <w:rPr>
          <w:sz w:val="28"/>
          <w:szCs w:val="28"/>
          <w:lang w:val="el-GR"/>
        </w:rPr>
        <w:t>Ασχολίες των κατοίκων της Κερύνειας.</w:t>
      </w:r>
    </w:p>
    <w:p w:rsidR="00254C83" w:rsidRDefault="00254C83" w:rsidP="0089520D">
      <w:pPr>
        <w:spacing w:line="360" w:lineRule="auto"/>
        <w:ind w:left="284" w:right="843" w:hanging="284"/>
        <w:jc w:val="both"/>
        <w:rPr>
          <w:sz w:val="28"/>
          <w:szCs w:val="28"/>
          <w:lang w:val="el-GR"/>
        </w:rPr>
      </w:pPr>
      <w:r>
        <w:rPr>
          <w:sz w:val="28"/>
          <w:szCs w:val="28"/>
          <w:lang w:val="el-GR"/>
        </w:rPr>
        <w:t xml:space="preserve">    </w:t>
      </w:r>
      <w:r w:rsidRPr="00D46A0E">
        <w:rPr>
          <w:sz w:val="28"/>
          <w:szCs w:val="28"/>
          <w:lang w:val="el-GR"/>
        </w:rPr>
        <w:t>…………………………………………………………………………</w:t>
      </w:r>
      <w:r w:rsidR="0089520D">
        <w:rPr>
          <w:sz w:val="28"/>
          <w:szCs w:val="28"/>
          <w:lang w:val="el-GR"/>
        </w:rPr>
        <w:t>………………………..</w:t>
      </w:r>
      <w:r w:rsidRPr="00D46A0E">
        <w:rPr>
          <w:sz w:val="28"/>
          <w:szCs w:val="28"/>
          <w:lang w:val="el-GR"/>
        </w:rPr>
        <w:t>…</w:t>
      </w:r>
    </w:p>
    <w:p w:rsidR="0089520D" w:rsidRDefault="0089520D" w:rsidP="0089520D">
      <w:pPr>
        <w:spacing w:line="360" w:lineRule="auto"/>
        <w:ind w:left="284" w:right="843" w:hanging="284"/>
        <w:jc w:val="both"/>
        <w:rPr>
          <w:sz w:val="28"/>
          <w:szCs w:val="28"/>
          <w:lang w:val="el-GR"/>
        </w:rPr>
      </w:pPr>
      <w:r>
        <w:rPr>
          <w:sz w:val="28"/>
          <w:szCs w:val="28"/>
          <w:lang w:val="el-GR"/>
        </w:rPr>
        <w:t xml:space="preserve">    ……………………………………………………………………………………………………..</w:t>
      </w:r>
    </w:p>
    <w:p w:rsidR="0089520D" w:rsidRDefault="0089520D" w:rsidP="0089520D">
      <w:pPr>
        <w:spacing w:line="360" w:lineRule="auto"/>
        <w:ind w:left="284" w:right="843" w:hanging="284"/>
        <w:jc w:val="both"/>
        <w:rPr>
          <w:sz w:val="28"/>
          <w:szCs w:val="28"/>
          <w:lang w:val="el-GR"/>
        </w:rPr>
      </w:pPr>
      <w:r>
        <w:rPr>
          <w:sz w:val="28"/>
          <w:szCs w:val="28"/>
          <w:lang w:val="el-GR"/>
        </w:rPr>
        <w:t xml:space="preserve">     Οροσειρά στην επαρχία Κερύνειας.</w:t>
      </w:r>
    </w:p>
    <w:p w:rsidR="0089520D" w:rsidRPr="00D46A0E" w:rsidRDefault="0089520D" w:rsidP="0089520D">
      <w:pPr>
        <w:spacing w:line="360" w:lineRule="auto"/>
        <w:ind w:left="284" w:right="843" w:hanging="284"/>
        <w:jc w:val="both"/>
        <w:rPr>
          <w:sz w:val="28"/>
          <w:szCs w:val="28"/>
          <w:lang w:val="el-GR"/>
        </w:rPr>
      </w:pPr>
      <w:r>
        <w:rPr>
          <w:sz w:val="28"/>
          <w:szCs w:val="28"/>
          <w:lang w:val="el-GR"/>
        </w:rPr>
        <w:t xml:space="preserve">     …………………………………………………………………………………………………...</w:t>
      </w:r>
    </w:p>
    <w:p w:rsidR="00254C83" w:rsidRDefault="00851C93" w:rsidP="00254C83">
      <w:pPr>
        <w:spacing w:line="360" w:lineRule="auto"/>
        <w:ind w:left="720"/>
        <w:jc w:val="both"/>
        <w:rPr>
          <w:sz w:val="28"/>
          <w:szCs w:val="28"/>
          <w:lang w:val="el-GR"/>
        </w:rPr>
      </w:pPr>
      <w:r>
        <w:rPr>
          <w:rFonts w:ascii="Arial" w:hAnsi="Arial" w:cs="Arial"/>
          <w:noProof/>
          <w:color w:val="333333"/>
        </w:rPr>
        <w:drawing>
          <wp:anchor distT="0" distB="0" distL="114300" distR="114300" simplePos="0" relativeHeight="251659264" behindDoc="0" locked="0" layoutInCell="1" allowOverlap="1" wp14:anchorId="28DD8D80" wp14:editId="568A1DD2">
            <wp:simplePos x="0" y="0"/>
            <wp:positionH relativeFrom="column">
              <wp:posOffset>883920</wp:posOffset>
            </wp:positionH>
            <wp:positionV relativeFrom="paragraph">
              <wp:posOffset>170180</wp:posOffset>
            </wp:positionV>
            <wp:extent cx="3469005" cy="1942465"/>
            <wp:effectExtent l="0" t="0" r="0" b="635"/>
            <wp:wrapSquare wrapText="bothSides"/>
            <wp:docPr id="3" name="Picture 3" descr="https://www.offsite.com.cy/sites/default/files/styles/article_style/public/pentadaktylos-mountains.jpg?itok=OwBibZ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ffsite.com.cy/sites/default/files/styles/article_style/public/pentadaktylos-mountains.jpg?itok=OwBibZ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9005" cy="1942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4C83" w:rsidRDefault="00254C83" w:rsidP="00254C83">
      <w:pPr>
        <w:spacing w:line="360" w:lineRule="auto"/>
        <w:ind w:left="720"/>
        <w:jc w:val="both"/>
        <w:rPr>
          <w:sz w:val="28"/>
          <w:szCs w:val="28"/>
          <w:lang w:val="el-GR"/>
        </w:rPr>
      </w:pPr>
    </w:p>
    <w:p w:rsidR="00254C83" w:rsidRDefault="00254C83" w:rsidP="00254C83">
      <w:pPr>
        <w:spacing w:line="360" w:lineRule="auto"/>
        <w:ind w:left="720"/>
        <w:jc w:val="both"/>
        <w:rPr>
          <w:sz w:val="28"/>
          <w:szCs w:val="28"/>
          <w:lang w:val="el-GR"/>
        </w:rPr>
      </w:pPr>
    </w:p>
    <w:p w:rsidR="00851C93" w:rsidRDefault="00477F1D" w:rsidP="00851C93">
      <w:pPr>
        <w:spacing w:line="360" w:lineRule="auto"/>
        <w:ind w:right="-574"/>
        <w:jc w:val="both"/>
        <w:rPr>
          <w:sz w:val="28"/>
          <w:szCs w:val="28"/>
          <w:lang w:val="el-GR"/>
        </w:rPr>
      </w:pPr>
      <w:r>
        <w:rPr>
          <w:sz w:val="28"/>
          <w:szCs w:val="28"/>
          <w:lang w:val="el-GR"/>
        </w:rPr>
        <w:tab/>
        <w:t xml:space="preserve">        Ο Πενταδάκ</w:t>
      </w:r>
      <w:r w:rsidR="00851C93">
        <w:rPr>
          <w:sz w:val="28"/>
          <w:szCs w:val="28"/>
          <w:lang w:val="el-GR"/>
        </w:rPr>
        <w:t>τυλος</w:t>
      </w:r>
    </w:p>
    <w:p w:rsidR="00966661" w:rsidRDefault="00966661" w:rsidP="00966661">
      <w:pPr>
        <w:spacing w:line="360" w:lineRule="auto"/>
        <w:jc w:val="both"/>
        <w:rPr>
          <w:sz w:val="28"/>
          <w:szCs w:val="28"/>
          <w:lang w:val="el-GR"/>
        </w:rPr>
      </w:pPr>
    </w:p>
    <w:p w:rsidR="00254C83" w:rsidRDefault="00254C83" w:rsidP="00966661">
      <w:pPr>
        <w:spacing w:line="360" w:lineRule="auto"/>
        <w:ind w:left="-426"/>
        <w:jc w:val="both"/>
        <w:rPr>
          <w:sz w:val="28"/>
          <w:szCs w:val="28"/>
          <w:lang w:val="el-GR"/>
        </w:rPr>
      </w:pPr>
      <w:r w:rsidRPr="00D46A0E">
        <w:rPr>
          <w:sz w:val="28"/>
          <w:szCs w:val="28"/>
          <w:lang w:val="el-GR"/>
        </w:rPr>
        <w:lastRenderedPageBreak/>
        <w:t xml:space="preserve">Ποίημα       </w:t>
      </w:r>
      <w:r>
        <w:rPr>
          <w:sz w:val="28"/>
          <w:szCs w:val="28"/>
          <w:lang w:val="el-GR"/>
        </w:rPr>
        <w:t xml:space="preserve">       </w:t>
      </w:r>
    </w:p>
    <w:p w:rsidR="00254C83" w:rsidRPr="00D46A0E" w:rsidRDefault="00254C83" w:rsidP="00254C83">
      <w:pPr>
        <w:spacing w:line="360" w:lineRule="auto"/>
        <w:ind w:left="720"/>
        <w:jc w:val="both"/>
        <w:rPr>
          <w:sz w:val="28"/>
          <w:szCs w:val="28"/>
          <w:lang w:val="el-GR"/>
        </w:rPr>
      </w:pPr>
      <w:r>
        <w:rPr>
          <w:sz w:val="28"/>
          <w:szCs w:val="28"/>
          <w:lang w:val="el-GR"/>
        </w:rPr>
        <w:t xml:space="preserve">                                       </w:t>
      </w:r>
      <w:r w:rsidRPr="00D46A0E">
        <w:rPr>
          <w:sz w:val="28"/>
          <w:szCs w:val="28"/>
          <w:lang w:val="el-GR"/>
        </w:rPr>
        <w:t xml:space="preserve">     ΚΕΡΥΝΕΙΑ</w:t>
      </w:r>
    </w:p>
    <w:p w:rsidR="00254C83" w:rsidRPr="00D46A0E" w:rsidRDefault="00254C83" w:rsidP="00254C83">
      <w:pPr>
        <w:spacing w:line="360" w:lineRule="auto"/>
        <w:ind w:left="720"/>
        <w:jc w:val="both"/>
        <w:rPr>
          <w:sz w:val="28"/>
          <w:szCs w:val="28"/>
          <w:lang w:val="el-GR"/>
        </w:rPr>
      </w:pPr>
      <w:r w:rsidRPr="00D46A0E">
        <w:rPr>
          <w:sz w:val="28"/>
          <w:szCs w:val="28"/>
          <w:lang w:val="el-GR"/>
        </w:rPr>
        <w:t>Αγαπημένη πόλη της Κύπρου, η πιο μικρή,</w:t>
      </w:r>
    </w:p>
    <w:p w:rsidR="00254C83" w:rsidRPr="00D46A0E" w:rsidRDefault="00966661" w:rsidP="00254C83">
      <w:pPr>
        <w:spacing w:line="360" w:lineRule="auto"/>
        <w:ind w:left="720"/>
        <w:jc w:val="both"/>
        <w:rPr>
          <w:sz w:val="28"/>
          <w:szCs w:val="28"/>
          <w:lang w:val="el-GR"/>
        </w:rPr>
      </w:pPr>
      <w:r>
        <w:rPr>
          <w:sz w:val="28"/>
          <w:szCs w:val="28"/>
          <w:lang w:val="el-GR"/>
        </w:rPr>
        <w:t>σκέπη σου το ψηλό</w:t>
      </w:r>
      <w:r w:rsidR="00254C83" w:rsidRPr="00D46A0E">
        <w:rPr>
          <w:sz w:val="28"/>
          <w:szCs w:val="28"/>
          <w:lang w:val="el-GR"/>
        </w:rPr>
        <w:t xml:space="preserve"> με τα Πέντε Δάχτυλα Βουνό.</w:t>
      </w:r>
    </w:p>
    <w:p w:rsidR="00254C83" w:rsidRPr="00D46A0E" w:rsidRDefault="00966661" w:rsidP="00254C83">
      <w:pPr>
        <w:spacing w:line="360" w:lineRule="auto"/>
        <w:ind w:left="720"/>
        <w:jc w:val="both"/>
        <w:rPr>
          <w:sz w:val="28"/>
          <w:szCs w:val="28"/>
          <w:lang w:val="el-GR"/>
        </w:rPr>
      </w:pPr>
      <w:r>
        <w:rPr>
          <w:sz w:val="28"/>
          <w:szCs w:val="28"/>
          <w:lang w:val="el-GR"/>
        </w:rPr>
        <w:t>Το λιμανάκι σου</w:t>
      </w:r>
      <w:r w:rsidR="00254C83" w:rsidRPr="00D46A0E">
        <w:rPr>
          <w:sz w:val="28"/>
          <w:szCs w:val="28"/>
          <w:lang w:val="el-GR"/>
        </w:rPr>
        <w:t>, το φράγκικο το κάστρο.</w:t>
      </w:r>
    </w:p>
    <w:p w:rsidR="00254C83" w:rsidRPr="00D46A0E" w:rsidRDefault="00254C83" w:rsidP="00254C83">
      <w:pPr>
        <w:spacing w:line="360" w:lineRule="auto"/>
        <w:ind w:left="720"/>
        <w:jc w:val="both"/>
        <w:rPr>
          <w:sz w:val="28"/>
          <w:szCs w:val="28"/>
          <w:lang w:val="el-GR"/>
        </w:rPr>
      </w:pPr>
      <w:r w:rsidRPr="00D46A0E">
        <w:rPr>
          <w:sz w:val="28"/>
          <w:szCs w:val="28"/>
          <w:lang w:val="el-GR"/>
        </w:rPr>
        <w:t>Κλαίνε τα μάτι</w:t>
      </w:r>
      <w:r w:rsidR="00705203">
        <w:rPr>
          <w:sz w:val="28"/>
          <w:szCs w:val="28"/>
          <w:lang w:val="el-GR"/>
        </w:rPr>
        <w:t>α, η θύμηση σου πόνος βαρύς.</w:t>
      </w:r>
    </w:p>
    <w:p w:rsidR="00254C83" w:rsidRPr="00D46A0E" w:rsidRDefault="00254C83" w:rsidP="00254C83">
      <w:pPr>
        <w:spacing w:line="360" w:lineRule="auto"/>
        <w:ind w:left="720"/>
        <w:jc w:val="both"/>
        <w:rPr>
          <w:sz w:val="28"/>
          <w:szCs w:val="28"/>
          <w:lang w:val="el-GR"/>
        </w:rPr>
      </w:pPr>
      <w:r w:rsidRPr="00D46A0E">
        <w:rPr>
          <w:sz w:val="28"/>
          <w:szCs w:val="28"/>
          <w:lang w:val="el-GR"/>
        </w:rPr>
        <w:t>Αγαπημένων κόκαλα φωνάζουν.</w:t>
      </w:r>
    </w:p>
    <w:p w:rsidR="00254C83" w:rsidRPr="00D46A0E" w:rsidRDefault="00254C83" w:rsidP="00254C83">
      <w:pPr>
        <w:spacing w:line="360" w:lineRule="auto"/>
        <w:ind w:left="720"/>
        <w:jc w:val="both"/>
        <w:rPr>
          <w:sz w:val="28"/>
          <w:szCs w:val="28"/>
          <w:lang w:val="el-GR"/>
        </w:rPr>
      </w:pPr>
      <w:r w:rsidRPr="00D46A0E">
        <w:rPr>
          <w:sz w:val="28"/>
          <w:szCs w:val="28"/>
          <w:lang w:val="el-GR"/>
        </w:rPr>
        <w:t xml:space="preserve">Εκεί η ψυχή μας όλη. Πάντα εκεί το βλέμμα. </w:t>
      </w:r>
    </w:p>
    <w:p w:rsidR="00254C83" w:rsidRPr="00D46A0E" w:rsidRDefault="00254C83" w:rsidP="00254C83">
      <w:pPr>
        <w:spacing w:line="360" w:lineRule="auto"/>
        <w:ind w:left="720"/>
        <w:jc w:val="both"/>
        <w:rPr>
          <w:sz w:val="28"/>
          <w:szCs w:val="28"/>
          <w:lang w:val="el-GR"/>
        </w:rPr>
      </w:pPr>
      <w:r w:rsidRPr="00D46A0E">
        <w:rPr>
          <w:sz w:val="28"/>
          <w:szCs w:val="28"/>
          <w:lang w:val="el-GR"/>
        </w:rPr>
        <w:t>Ένας ολόκληρος λαός μ’ ελιά και με σπαθί,</w:t>
      </w:r>
    </w:p>
    <w:p w:rsidR="00254C83" w:rsidRPr="00D46A0E" w:rsidRDefault="00254C83" w:rsidP="00254C83">
      <w:pPr>
        <w:spacing w:line="360" w:lineRule="auto"/>
        <w:ind w:left="720"/>
        <w:jc w:val="both"/>
        <w:rPr>
          <w:sz w:val="28"/>
          <w:szCs w:val="28"/>
          <w:lang w:val="el-GR"/>
        </w:rPr>
      </w:pPr>
      <w:r w:rsidRPr="00D46A0E">
        <w:rPr>
          <w:sz w:val="28"/>
          <w:szCs w:val="28"/>
          <w:lang w:val="el-GR"/>
        </w:rPr>
        <w:t>τη λευτεριά σου έχει τάξει</w:t>
      </w:r>
    </w:p>
    <w:p w:rsidR="00254C83" w:rsidRPr="00D46A0E" w:rsidRDefault="00254C83" w:rsidP="00254C83">
      <w:pPr>
        <w:spacing w:line="360" w:lineRule="auto"/>
        <w:ind w:left="720"/>
        <w:jc w:val="both"/>
        <w:rPr>
          <w:sz w:val="28"/>
          <w:szCs w:val="28"/>
          <w:lang w:val="el-GR"/>
        </w:rPr>
      </w:pPr>
      <w:r w:rsidRPr="00D46A0E">
        <w:rPr>
          <w:sz w:val="28"/>
          <w:szCs w:val="28"/>
          <w:lang w:val="el-GR"/>
        </w:rPr>
        <w:t>και προσμένει και προσμένει</w:t>
      </w:r>
      <w:r w:rsidR="00705203">
        <w:rPr>
          <w:sz w:val="28"/>
          <w:szCs w:val="28"/>
          <w:lang w:val="el-GR"/>
        </w:rPr>
        <w:t>.</w:t>
      </w:r>
      <w:r w:rsidR="000F0D1D">
        <w:rPr>
          <w:sz w:val="28"/>
          <w:szCs w:val="28"/>
          <w:lang w:val="el-GR"/>
        </w:rPr>
        <w:t>.</w:t>
      </w:r>
    </w:p>
    <w:p w:rsidR="00254C83" w:rsidRPr="00D46A0E" w:rsidRDefault="00254C83" w:rsidP="00254C83">
      <w:pPr>
        <w:spacing w:line="360" w:lineRule="auto"/>
        <w:ind w:left="720"/>
        <w:jc w:val="right"/>
        <w:rPr>
          <w:sz w:val="28"/>
          <w:szCs w:val="28"/>
          <w:lang w:val="el-GR"/>
        </w:rPr>
      </w:pPr>
      <w:r w:rsidRPr="00D46A0E">
        <w:rPr>
          <w:sz w:val="28"/>
          <w:szCs w:val="28"/>
          <w:lang w:val="el-GR"/>
        </w:rPr>
        <w:t xml:space="preserve">Μίμης Κ. </w:t>
      </w:r>
      <w:proofErr w:type="spellStart"/>
      <w:r w:rsidRPr="00D46A0E">
        <w:rPr>
          <w:sz w:val="28"/>
          <w:szCs w:val="28"/>
          <w:lang w:val="el-GR"/>
        </w:rPr>
        <w:t>Ιακωβίδης</w:t>
      </w:r>
      <w:proofErr w:type="spellEnd"/>
    </w:p>
    <w:p w:rsidR="00254C83" w:rsidRPr="00D46A0E" w:rsidRDefault="00254C83" w:rsidP="00254C83">
      <w:pPr>
        <w:spacing w:line="360" w:lineRule="auto"/>
        <w:ind w:left="720"/>
        <w:jc w:val="right"/>
        <w:rPr>
          <w:sz w:val="28"/>
          <w:szCs w:val="28"/>
          <w:lang w:val="el-GR"/>
        </w:rPr>
      </w:pPr>
      <w:r>
        <w:rPr>
          <w:sz w:val="28"/>
          <w:szCs w:val="28"/>
          <w:lang w:val="el-GR"/>
        </w:rPr>
        <w:t>«Το ανοιχτό βιβλίο», 1978</w:t>
      </w:r>
    </w:p>
    <w:p w:rsidR="00254C83" w:rsidRPr="00D46A0E" w:rsidRDefault="00254C83" w:rsidP="00254C83">
      <w:pPr>
        <w:spacing w:line="360" w:lineRule="auto"/>
        <w:ind w:left="720"/>
        <w:rPr>
          <w:sz w:val="28"/>
          <w:szCs w:val="28"/>
          <w:lang w:val="el-GR"/>
        </w:rPr>
      </w:pPr>
    </w:p>
    <w:p w:rsidR="0089520D" w:rsidRDefault="00254C83" w:rsidP="0089520D">
      <w:pPr>
        <w:spacing w:after="0" w:line="240" w:lineRule="auto"/>
        <w:jc w:val="both"/>
        <w:rPr>
          <w:i/>
          <w:sz w:val="28"/>
          <w:szCs w:val="28"/>
          <w:lang w:val="el-GR"/>
        </w:rPr>
      </w:pPr>
      <w:r>
        <w:rPr>
          <w:i/>
          <w:sz w:val="28"/>
          <w:szCs w:val="28"/>
          <w:lang w:val="el-GR"/>
        </w:rPr>
        <w:t>Διάβασε το πιο πάνω ποίημα, βρες και γ</w:t>
      </w:r>
      <w:r w:rsidRPr="00254C83">
        <w:rPr>
          <w:i/>
          <w:sz w:val="28"/>
          <w:szCs w:val="28"/>
          <w:lang w:val="el-GR"/>
        </w:rPr>
        <w:t>ράψε τ</w:t>
      </w:r>
      <w:r>
        <w:rPr>
          <w:i/>
          <w:sz w:val="28"/>
          <w:szCs w:val="28"/>
          <w:lang w:val="el-GR"/>
        </w:rPr>
        <w:t>ρία χαρακτηριστικά της Κερύνεια</w:t>
      </w:r>
      <w:r w:rsidR="0089520D">
        <w:rPr>
          <w:i/>
          <w:sz w:val="28"/>
          <w:szCs w:val="28"/>
          <w:lang w:val="el-GR"/>
        </w:rPr>
        <w:t>ς</w:t>
      </w:r>
      <w:r w:rsidR="000F0D1D">
        <w:rPr>
          <w:i/>
          <w:sz w:val="28"/>
          <w:szCs w:val="28"/>
          <w:lang w:val="el-GR"/>
        </w:rPr>
        <w:t>.</w:t>
      </w:r>
    </w:p>
    <w:p w:rsidR="00254C83" w:rsidRPr="00254C83" w:rsidRDefault="00254C83" w:rsidP="0089520D">
      <w:pPr>
        <w:spacing w:after="0" w:line="240" w:lineRule="auto"/>
        <w:jc w:val="both"/>
        <w:rPr>
          <w:i/>
          <w:sz w:val="28"/>
          <w:szCs w:val="28"/>
          <w:lang w:val="el-GR"/>
        </w:rPr>
      </w:pPr>
    </w:p>
    <w:p w:rsidR="000A01CE" w:rsidRPr="000F0D1D" w:rsidRDefault="00254C83" w:rsidP="000F0D1D">
      <w:pPr>
        <w:spacing w:line="480" w:lineRule="auto"/>
        <w:jc w:val="both"/>
        <w:rPr>
          <w:sz w:val="28"/>
          <w:szCs w:val="28"/>
          <w:lang w:val="el-GR"/>
        </w:rPr>
      </w:pPr>
      <w:r w:rsidRPr="00254C83">
        <w:rPr>
          <w:sz w:val="28"/>
          <w:szCs w:val="28"/>
          <w:lang w:val="el-GR"/>
        </w:rPr>
        <w:t>……………………………………………………………………………………………………………………………………………………</w:t>
      </w:r>
      <w:r>
        <w:rPr>
          <w:sz w:val="28"/>
          <w:szCs w:val="28"/>
          <w:lang w:val="el-GR"/>
        </w:rPr>
        <w:t>………………………………………………………………………………………………………………………………………………………………………………………………….</w:t>
      </w:r>
      <w:r w:rsidR="00F20215">
        <w:rPr>
          <w:sz w:val="28"/>
          <w:szCs w:val="28"/>
          <w:lang w:val="el-GR"/>
        </w:rPr>
        <w:t>……</w:t>
      </w:r>
      <w:r w:rsidR="0089520D">
        <w:rPr>
          <w:sz w:val="28"/>
          <w:szCs w:val="28"/>
          <w:lang w:val="el-GR"/>
        </w:rPr>
        <w:t>……………………………………</w:t>
      </w:r>
      <w:r w:rsidR="000F0D1D">
        <w:rPr>
          <w:sz w:val="28"/>
          <w:szCs w:val="28"/>
          <w:lang w:val="el-GR"/>
        </w:rPr>
        <w:t>……………………………………………………………………………..</w:t>
      </w:r>
    </w:p>
    <w:sectPr w:rsidR="000A01CE" w:rsidRPr="000F0D1D" w:rsidSect="00705203">
      <w:headerReference w:type="default" r:id="rId12"/>
      <w:pgSz w:w="12240" w:h="15840"/>
      <w:pgMar w:top="1239"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FA" w:rsidRDefault="00741CFA" w:rsidP="00254C83">
      <w:pPr>
        <w:spacing w:after="0" w:line="240" w:lineRule="auto"/>
      </w:pPr>
      <w:r>
        <w:separator/>
      </w:r>
    </w:p>
  </w:endnote>
  <w:endnote w:type="continuationSeparator" w:id="0">
    <w:p w:rsidR="00741CFA" w:rsidRDefault="00741CFA" w:rsidP="0025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FA" w:rsidRDefault="00741CFA" w:rsidP="00254C83">
      <w:pPr>
        <w:spacing w:after="0" w:line="240" w:lineRule="auto"/>
      </w:pPr>
      <w:r>
        <w:separator/>
      </w:r>
    </w:p>
  </w:footnote>
  <w:footnote w:type="continuationSeparator" w:id="0">
    <w:p w:rsidR="00741CFA" w:rsidRDefault="00741CFA" w:rsidP="00254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83" w:rsidRPr="00254C83" w:rsidRDefault="00254C83" w:rsidP="00637478">
    <w:pPr>
      <w:pStyle w:val="Header"/>
      <w:tabs>
        <w:tab w:val="clear" w:pos="8640"/>
        <w:tab w:val="right" w:pos="8931"/>
      </w:tabs>
      <w:ind w:left="-426" w:right="-291"/>
      <w:rPr>
        <w:u w:val="single"/>
        <w:lang w:val="el-GR"/>
      </w:rPr>
    </w:pPr>
    <w:r w:rsidRPr="00254C83">
      <w:rPr>
        <w:u w:val="single"/>
        <w:lang w:val="el-GR"/>
      </w:rPr>
      <w:t>Γεωγραφία, Επίπεδο 3</w:t>
    </w:r>
    <w:r w:rsidRPr="00254C83">
      <w:rPr>
        <w:u w:val="single"/>
        <w:lang w:val="el-GR"/>
      </w:rPr>
      <w:tab/>
    </w:r>
    <w:r>
      <w:rPr>
        <w:u w:val="single"/>
        <w:lang w:val="el-GR"/>
      </w:rPr>
      <w:t xml:space="preserve">                                                                   </w:t>
    </w:r>
    <w:r w:rsidR="00637478">
      <w:rPr>
        <w:u w:val="single"/>
        <w:lang w:val="el-GR"/>
      </w:rPr>
      <w:t xml:space="preserve">              </w:t>
    </w:r>
    <w:r>
      <w:rPr>
        <w:u w:val="single"/>
        <w:lang w:val="el-GR"/>
      </w:rPr>
      <w:t xml:space="preserve">   </w:t>
    </w:r>
    <w:r w:rsidRPr="00254C83">
      <w:rPr>
        <w:u w:val="single"/>
        <w:lang w:val="el-GR"/>
      </w:rPr>
      <w:t>Κυπριακή Εκπαιδευτική Αποστολή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E9B"/>
    <w:multiLevelType w:val="hybridMultilevel"/>
    <w:tmpl w:val="F4B8C514"/>
    <w:lvl w:ilvl="0" w:tplc="2AFC86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83"/>
    <w:rsid w:val="000A01CE"/>
    <w:rsid w:val="000F0D1D"/>
    <w:rsid w:val="00254C83"/>
    <w:rsid w:val="00477F1D"/>
    <w:rsid w:val="00637478"/>
    <w:rsid w:val="00705203"/>
    <w:rsid w:val="00741CFA"/>
    <w:rsid w:val="00851C93"/>
    <w:rsid w:val="0089520D"/>
    <w:rsid w:val="00966661"/>
    <w:rsid w:val="00E04BD0"/>
    <w:rsid w:val="00F2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4C83"/>
    <w:rPr>
      <w:rFonts w:ascii="Calibri" w:eastAsia="Calibri" w:hAnsi="Calibri" w:cs="Times New Roman"/>
    </w:rPr>
  </w:style>
  <w:style w:type="paragraph" w:styleId="Footer">
    <w:name w:val="footer"/>
    <w:basedOn w:val="Normal"/>
    <w:link w:val="FooterChar"/>
    <w:uiPriority w:val="99"/>
    <w:unhideWhenUsed/>
    <w:rsid w:val="00254C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4C83"/>
    <w:rPr>
      <w:rFonts w:ascii="Calibri" w:eastAsia="Calibri" w:hAnsi="Calibri" w:cs="Times New Roman"/>
    </w:rPr>
  </w:style>
  <w:style w:type="paragraph" w:styleId="BalloonText">
    <w:name w:val="Balloon Text"/>
    <w:basedOn w:val="Normal"/>
    <w:link w:val="BalloonTextChar"/>
    <w:uiPriority w:val="99"/>
    <w:semiHidden/>
    <w:unhideWhenUsed/>
    <w:rsid w:val="00E04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BD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4C83"/>
    <w:rPr>
      <w:rFonts w:ascii="Calibri" w:eastAsia="Calibri" w:hAnsi="Calibri" w:cs="Times New Roman"/>
    </w:rPr>
  </w:style>
  <w:style w:type="paragraph" w:styleId="Footer">
    <w:name w:val="footer"/>
    <w:basedOn w:val="Normal"/>
    <w:link w:val="FooterChar"/>
    <w:uiPriority w:val="99"/>
    <w:unhideWhenUsed/>
    <w:rsid w:val="00254C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4C83"/>
    <w:rPr>
      <w:rFonts w:ascii="Calibri" w:eastAsia="Calibri" w:hAnsi="Calibri" w:cs="Times New Roman"/>
    </w:rPr>
  </w:style>
  <w:style w:type="paragraph" w:styleId="BalloonText">
    <w:name w:val="Balloon Text"/>
    <w:basedOn w:val="Normal"/>
    <w:link w:val="BalloonTextChar"/>
    <w:uiPriority w:val="99"/>
    <w:semiHidden/>
    <w:unhideWhenUsed/>
    <w:rsid w:val="00E04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B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google.co.uk/url?sa=i&amp;rct=j&amp;q=&amp;esrc=s&amp;source=images&amp;cd=&amp;cad=rja&amp;uact=8&amp;ved=0ahUKEwjl_Mig6IXZAhULfMAKHX9WBTYQjRwIBw&amp;url=https://gr.dreamstime.com/%CE%B5%CE%BA%CE%B4%CE%BF%CF%84%CE%B9%CE%BA%CE%AE-%CF%86%CF%89%CF%84%CE%BF%CE%B3%CF%81%CE%B1%CF%86%CE%AF%CE%B1-%CE%BA%CE%B5%CF%81%CF%8D%CE%BD%CE%B5%CE%B9%CE%B1-%CE%BA%CF%8D%CF%80%CF%81%CE%BF%CF%85-%CE%BF%CE%BA%CF%84%CF%89%CE%B2%CF%81%CE%B9%CE%BF%CF%85-%CE%AC%CF%80%CE%BF%CF%88%CE%B7-%CF%84%CE%BF%CF%85-%CE%B9%CE%BC%CE%B1%CE%BD%CE%B9%CE%BF%CF%8D-%CF%84%CE%B7%CF%82-%CE%BA%CE%B5%CF%81%CF%8D%CE%BD%CE%B5%CE%B9%CE%B1%CF%82-%CE%B1%CF%80%CF%8C-%CF%84%CE%BF-image79713702&amp;psig=AOvVaw3umL0UaF3Zw5F8tG2fCvJM&amp;ust=15176120069675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52A4C-21BF-4DD8-984A-A768D1AF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8</cp:revision>
  <dcterms:created xsi:type="dcterms:W3CDTF">2018-02-01T22:44:00Z</dcterms:created>
  <dcterms:modified xsi:type="dcterms:W3CDTF">2018-02-20T16:49:00Z</dcterms:modified>
</cp:coreProperties>
</file>