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4022"/>
        <w:tblW w:w="9229" w:type="dxa"/>
        <w:tblCellMar>
          <w:left w:w="0" w:type="dxa"/>
          <w:right w:w="0" w:type="dxa"/>
        </w:tblCellMar>
        <w:tblLook w:val="04A0"/>
      </w:tblPr>
      <w:tblGrid>
        <w:gridCol w:w="2709"/>
        <w:gridCol w:w="6520"/>
      </w:tblGrid>
      <w:tr w:rsidR="00F21FED" w:rsidRPr="000E7427" w:rsidTr="00C72A9A">
        <w:trPr>
          <w:trHeight w:val="614"/>
        </w:trPr>
        <w:tc>
          <w:tcPr>
            <w:tcW w:w="9229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2BCC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21FED" w:rsidRPr="00F21FED" w:rsidRDefault="00F21FED" w:rsidP="00C72A9A">
            <w:pPr>
              <w:spacing w:after="0" w:line="240" w:lineRule="auto"/>
              <w:ind w:left="-284"/>
              <w:jc w:val="center"/>
              <w:textAlignment w:val="center"/>
              <w:rPr>
                <w:rFonts w:ascii="Arial" w:eastAsia="Times New Roman" w:hAnsi="Arial" w:cs="Arial"/>
                <w:sz w:val="28"/>
                <w:szCs w:val="28"/>
                <w:lang w:val="el-GR" w:eastAsia="en-GB"/>
              </w:rPr>
            </w:pPr>
            <w:r w:rsidRPr="00F21FED">
              <w:rPr>
                <w:rFonts w:ascii="Trebuchet MS" w:eastAsia="Times New Roman" w:hAnsi="Trebuchet MS" w:cs="Arial"/>
                <w:b/>
                <w:bCs/>
                <w:color w:val="000000"/>
                <w:kern w:val="24"/>
                <w:sz w:val="28"/>
                <w:szCs w:val="28"/>
                <w:lang w:val="el-GR" w:eastAsia="en-GB"/>
              </w:rPr>
              <w:t>Νέα Ελληνικά για το GCSE (πρώτο τεύχος)</w:t>
            </w:r>
            <w:r w:rsidRPr="00F21FED">
              <w:rPr>
                <w:rFonts w:ascii="Calibri" w:eastAsia="Times New Roman" w:hAnsi="Calibri" w:cs="Arial"/>
                <w:b/>
                <w:bCs/>
                <w:color w:val="000000"/>
                <w:kern w:val="24"/>
                <w:sz w:val="28"/>
                <w:szCs w:val="28"/>
                <w:lang w:val="el-GR" w:eastAsia="en-GB"/>
              </w:rPr>
              <w:t xml:space="preserve"> </w:t>
            </w:r>
          </w:p>
        </w:tc>
      </w:tr>
      <w:tr w:rsidR="00F21FED" w:rsidRPr="000E7427" w:rsidTr="00C72A9A">
        <w:trPr>
          <w:trHeight w:val="899"/>
        </w:trPr>
        <w:tc>
          <w:tcPr>
            <w:tcW w:w="27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21FED" w:rsidRPr="00F21FED" w:rsidRDefault="00F21FED" w:rsidP="00C72A9A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F21FED">
              <w:rPr>
                <w:rFonts w:ascii="Trebuchet MS" w:eastAsia="Times New Roman" w:hAnsi="Trebuchet MS" w:cs="Arial"/>
                <w:b/>
                <w:bCs/>
                <w:color w:val="000000"/>
                <w:kern w:val="24"/>
                <w:sz w:val="28"/>
                <w:szCs w:val="28"/>
                <w:lang w:val="el-GR" w:eastAsia="en-GB"/>
              </w:rPr>
              <w:t>Μάθ. 1-5</w:t>
            </w:r>
            <w:r w:rsidRPr="00F21FED">
              <w:rPr>
                <w:rFonts w:ascii="Calibri" w:eastAsia="Times New Roman" w:hAnsi="Calibri" w:cs="Arial"/>
                <w:b/>
                <w:bCs/>
                <w:color w:val="000000"/>
                <w:kern w:val="24"/>
                <w:sz w:val="28"/>
                <w:szCs w:val="28"/>
                <w:lang w:val="el-GR" w:eastAsia="en-GB"/>
              </w:rPr>
              <w:t xml:space="preserve"> </w:t>
            </w:r>
          </w:p>
        </w:tc>
        <w:tc>
          <w:tcPr>
            <w:tcW w:w="65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21FED" w:rsidRPr="00F21FED" w:rsidRDefault="00F21FED" w:rsidP="00C72A9A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 w:val="28"/>
                <w:szCs w:val="28"/>
                <w:lang w:val="el-GR" w:eastAsia="en-GB"/>
              </w:rPr>
            </w:pPr>
            <w:r w:rsidRPr="00F21FED">
              <w:rPr>
                <w:rFonts w:ascii="Trebuchet MS" w:eastAsia="Times New Roman" w:hAnsi="Trebuchet MS" w:cs="Arial"/>
                <w:color w:val="000000"/>
                <w:kern w:val="24"/>
                <w:sz w:val="28"/>
                <w:szCs w:val="28"/>
                <w:lang w:val="el-GR" w:eastAsia="en-GB"/>
              </w:rPr>
              <w:t>προσωπική ταυτότητα - οικογένεια - φίλοι - πρότυπα</w:t>
            </w:r>
            <w:r w:rsidRPr="00F21FED">
              <w:rPr>
                <w:rFonts w:ascii="Calibri" w:eastAsia="Times New Roman" w:hAnsi="Calibri" w:cs="Arial"/>
                <w:color w:val="000000"/>
                <w:kern w:val="24"/>
                <w:sz w:val="28"/>
                <w:szCs w:val="28"/>
                <w:lang w:val="el-GR" w:eastAsia="en-GB"/>
              </w:rPr>
              <w:t xml:space="preserve"> </w:t>
            </w:r>
          </w:p>
        </w:tc>
      </w:tr>
      <w:tr w:rsidR="00F21FED" w:rsidRPr="00F21FED" w:rsidTr="00C72A9A">
        <w:trPr>
          <w:trHeight w:val="866"/>
        </w:trPr>
        <w:tc>
          <w:tcPr>
            <w:tcW w:w="27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AF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21FED" w:rsidRPr="00F21FED" w:rsidRDefault="00F21FED" w:rsidP="00C72A9A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F21FED">
              <w:rPr>
                <w:rFonts w:ascii="Trebuchet MS" w:eastAsia="Times New Roman" w:hAnsi="Trebuchet MS" w:cs="Arial"/>
                <w:b/>
                <w:bCs/>
                <w:color w:val="000000"/>
                <w:kern w:val="24"/>
                <w:sz w:val="28"/>
                <w:szCs w:val="28"/>
                <w:lang w:val="el-GR" w:eastAsia="en-GB"/>
              </w:rPr>
              <w:t>Μάθ. 6, 18, 33</w:t>
            </w:r>
            <w:r w:rsidRPr="00F21FED">
              <w:rPr>
                <w:rFonts w:ascii="Calibri" w:eastAsia="Times New Roman" w:hAnsi="Calibri" w:cs="Arial"/>
                <w:b/>
                <w:bCs/>
                <w:color w:val="000000"/>
                <w:kern w:val="24"/>
                <w:sz w:val="28"/>
                <w:szCs w:val="28"/>
                <w:lang w:val="el-GR" w:eastAsia="en-GB"/>
              </w:rPr>
              <w:t xml:space="preserve"> </w:t>
            </w:r>
          </w:p>
        </w:tc>
        <w:tc>
          <w:tcPr>
            <w:tcW w:w="65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AF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21FED" w:rsidRPr="00F21FED" w:rsidRDefault="00F21FED" w:rsidP="00C72A9A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F21FED">
              <w:rPr>
                <w:rFonts w:ascii="Trebuchet MS" w:eastAsia="Times New Roman" w:hAnsi="Trebuchet MS" w:cs="Arial"/>
                <w:color w:val="000000"/>
                <w:kern w:val="24"/>
                <w:sz w:val="28"/>
                <w:szCs w:val="28"/>
                <w:lang w:val="el-GR" w:eastAsia="en-GB"/>
              </w:rPr>
              <w:t>γιορτές και φεστιβάλ</w:t>
            </w:r>
            <w:r w:rsidRPr="00F21FED">
              <w:rPr>
                <w:rFonts w:ascii="Calibri" w:eastAsia="Times New Roman" w:hAnsi="Calibri" w:cs="Arial"/>
                <w:color w:val="000000"/>
                <w:kern w:val="24"/>
                <w:sz w:val="28"/>
                <w:szCs w:val="28"/>
                <w:lang w:val="el-GR" w:eastAsia="en-GB"/>
              </w:rPr>
              <w:t xml:space="preserve"> </w:t>
            </w:r>
          </w:p>
        </w:tc>
      </w:tr>
      <w:tr w:rsidR="00F21FED" w:rsidRPr="000E7427" w:rsidTr="00C72A9A">
        <w:trPr>
          <w:trHeight w:val="1341"/>
        </w:trPr>
        <w:tc>
          <w:tcPr>
            <w:tcW w:w="27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21FED" w:rsidRPr="00F21FED" w:rsidRDefault="00F21FED" w:rsidP="00C72A9A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F21FED">
              <w:rPr>
                <w:rFonts w:ascii="Trebuchet MS" w:eastAsia="Times New Roman" w:hAnsi="Trebuchet MS" w:cs="Arial"/>
                <w:b/>
                <w:bCs/>
                <w:color w:val="000000"/>
                <w:kern w:val="24"/>
                <w:sz w:val="28"/>
                <w:szCs w:val="28"/>
                <w:lang w:val="el-GR" w:eastAsia="en-GB"/>
              </w:rPr>
              <w:t>Μάθ. 7-10, 21-22</w:t>
            </w:r>
            <w:r w:rsidRPr="00F21FED">
              <w:rPr>
                <w:rFonts w:ascii="Calibri" w:eastAsia="Times New Roman" w:hAnsi="Calibri" w:cs="Arial"/>
                <w:b/>
                <w:bCs/>
                <w:color w:val="000000"/>
                <w:kern w:val="24"/>
                <w:sz w:val="28"/>
                <w:szCs w:val="28"/>
                <w:lang w:val="el-GR" w:eastAsia="en-GB"/>
              </w:rPr>
              <w:t xml:space="preserve"> </w:t>
            </w:r>
          </w:p>
        </w:tc>
        <w:tc>
          <w:tcPr>
            <w:tcW w:w="65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21FED" w:rsidRPr="00F21FED" w:rsidRDefault="00F21FED" w:rsidP="00C72A9A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 w:val="28"/>
                <w:szCs w:val="28"/>
                <w:lang w:val="el-GR" w:eastAsia="en-GB"/>
              </w:rPr>
            </w:pPr>
            <w:r w:rsidRPr="00F21FED">
              <w:rPr>
                <w:rFonts w:ascii="Trebuchet MS" w:eastAsia="Times New Roman" w:hAnsi="Trebuchet MS" w:cs="Arial"/>
                <w:color w:val="000000"/>
                <w:kern w:val="24"/>
                <w:sz w:val="28"/>
                <w:szCs w:val="28"/>
                <w:lang w:val="el-GR" w:eastAsia="en-GB"/>
              </w:rPr>
              <w:t>οικογενειακή ζωή και καθημερινή ρουτίνα (συμπεριλαμβάνει υγεία: ανθρώπινο σώμα και ατυχήματα)</w:t>
            </w:r>
            <w:r w:rsidRPr="00F21FED">
              <w:rPr>
                <w:rFonts w:ascii="Calibri" w:eastAsia="Times New Roman" w:hAnsi="Calibri" w:cs="Arial"/>
                <w:color w:val="000000"/>
                <w:kern w:val="24"/>
                <w:sz w:val="28"/>
                <w:szCs w:val="28"/>
                <w:lang w:val="el-GR" w:eastAsia="en-GB"/>
              </w:rPr>
              <w:t xml:space="preserve"> </w:t>
            </w:r>
          </w:p>
        </w:tc>
      </w:tr>
      <w:tr w:rsidR="00F21FED" w:rsidRPr="000E7427" w:rsidTr="00C72A9A">
        <w:trPr>
          <w:trHeight w:val="899"/>
        </w:trPr>
        <w:tc>
          <w:tcPr>
            <w:tcW w:w="27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AF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21FED" w:rsidRPr="00F21FED" w:rsidRDefault="00F21FED" w:rsidP="00C72A9A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F21FED">
              <w:rPr>
                <w:rFonts w:ascii="Trebuchet MS" w:eastAsia="Times New Roman" w:hAnsi="Trebuchet MS" w:cs="Arial"/>
                <w:b/>
                <w:bCs/>
                <w:color w:val="000000"/>
                <w:kern w:val="24"/>
                <w:sz w:val="28"/>
                <w:szCs w:val="28"/>
                <w:lang w:val="el-GR" w:eastAsia="en-GB"/>
              </w:rPr>
              <w:t>Μάθ. 11-13</w:t>
            </w:r>
            <w:r w:rsidRPr="00F21FED">
              <w:rPr>
                <w:rFonts w:ascii="Calibri" w:eastAsia="Times New Roman" w:hAnsi="Calibri" w:cs="Arial"/>
                <w:b/>
                <w:bCs/>
                <w:color w:val="000000"/>
                <w:kern w:val="24"/>
                <w:sz w:val="28"/>
                <w:szCs w:val="28"/>
                <w:lang w:val="el-GR" w:eastAsia="en-GB"/>
              </w:rPr>
              <w:t xml:space="preserve"> </w:t>
            </w:r>
          </w:p>
        </w:tc>
        <w:tc>
          <w:tcPr>
            <w:tcW w:w="65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AF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21FED" w:rsidRPr="00F21FED" w:rsidRDefault="00F21FED" w:rsidP="00C72A9A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 w:val="28"/>
                <w:szCs w:val="28"/>
                <w:lang w:val="el-GR" w:eastAsia="en-GB"/>
              </w:rPr>
            </w:pPr>
            <w:r w:rsidRPr="00F21FED">
              <w:rPr>
                <w:rFonts w:ascii="Trebuchet MS" w:eastAsia="Times New Roman" w:hAnsi="Trebuchet MS" w:cs="Arial"/>
                <w:color w:val="000000"/>
                <w:kern w:val="24"/>
                <w:sz w:val="28"/>
                <w:szCs w:val="28"/>
                <w:lang w:val="el-GR" w:eastAsia="en-GB"/>
              </w:rPr>
              <w:t>φαγητά και ποτά (διατροφικές συνήθειες - συνταγές)</w:t>
            </w:r>
            <w:r w:rsidRPr="00F21FED">
              <w:rPr>
                <w:rFonts w:ascii="Calibri" w:eastAsia="Times New Roman" w:hAnsi="Calibri" w:cs="Arial"/>
                <w:color w:val="000000"/>
                <w:kern w:val="24"/>
                <w:sz w:val="28"/>
                <w:szCs w:val="28"/>
                <w:lang w:val="el-GR" w:eastAsia="en-GB"/>
              </w:rPr>
              <w:t xml:space="preserve"> </w:t>
            </w:r>
          </w:p>
        </w:tc>
      </w:tr>
      <w:tr w:rsidR="00F21FED" w:rsidRPr="00F21FED" w:rsidTr="00C72A9A">
        <w:trPr>
          <w:trHeight w:val="899"/>
        </w:trPr>
        <w:tc>
          <w:tcPr>
            <w:tcW w:w="27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21FED" w:rsidRPr="00F21FED" w:rsidRDefault="00F21FED" w:rsidP="00C72A9A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F21FED">
              <w:rPr>
                <w:rFonts w:ascii="Trebuchet MS" w:eastAsia="Times New Roman" w:hAnsi="Trebuchet MS" w:cs="Arial"/>
                <w:b/>
                <w:bCs/>
                <w:color w:val="000000"/>
                <w:kern w:val="24"/>
                <w:sz w:val="28"/>
                <w:szCs w:val="28"/>
                <w:lang w:val="el-GR" w:eastAsia="en-GB"/>
              </w:rPr>
              <w:t>Μάθ. 14</w:t>
            </w:r>
            <w:r w:rsidRPr="00F21FED">
              <w:rPr>
                <w:rFonts w:ascii="Calibri" w:eastAsia="Times New Roman" w:hAnsi="Calibri" w:cs="Arial"/>
                <w:b/>
                <w:bCs/>
                <w:color w:val="000000"/>
                <w:kern w:val="24"/>
                <w:sz w:val="28"/>
                <w:szCs w:val="28"/>
                <w:lang w:val="el-GR" w:eastAsia="en-GB"/>
              </w:rPr>
              <w:t xml:space="preserve"> </w:t>
            </w:r>
          </w:p>
        </w:tc>
        <w:tc>
          <w:tcPr>
            <w:tcW w:w="65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21FED" w:rsidRPr="00F21FED" w:rsidRDefault="00F21FED" w:rsidP="00C72A9A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F21FED">
              <w:rPr>
                <w:rFonts w:ascii="Trebuchet MS" w:eastAsia="Times New Roman" w:hAnsi="Trebuchet MS" w:cs="Arial"/>
                <w:color w:val="000000"/>
                <w:kern w:val="24"/>
                <w:sz w:val="28"/>
                <w:szCs w:val="28"/>
                <w:lang w:val="el-GR" w:eastAsia="en-GB"/>
              </w:rPr>
              <w:t>ενδιαφέροντα (ελεύθερος χρόνος, χόμπι)</w:t>
            </w:r>
            <w:r w:rsidRPr="00F21FED">
              <w:rPr>
                <w:rFonts w:ascii="Calibri" w:eastAsia="Times New Roman" w:hAnsi="Calibri" w:cs="Arial"/>
                <w:color w:val="000000"/>
                <w:kern w:val="24"/>
                <w:sz w:val="28"/>
                <w:szCs w:val="28"/>
                <w:lang w:val="el-GR" w:eastAsia="en-GB"/>
              </w:rPr>
              <w:t xml:space="preserve"> </w:t>
            </w:r>
          </w:p>
        </w:tc>
      </w:tr>
      <w:tr w:rsidR="00F21FED" w:rsidRPr="00F21FED" w:rsidTr="00C72A9A">
        <w:trPr>
          <w:trHeight w:val="899"/>
        </w:trPr>
        <w:tc>
          <w:tcPr>
            <w:tcW w:w="27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AF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21FED" w:rsidRPr="00F21FED" w:rsidRDefault="00F21FED" w:rsidP="00C72A9A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F21FED">
              <w:rPr>
                <w:rFonts w:ascii="Trebuchet MS" w:eastAsia="Times New Roman" w:hAnsi="Trebuchet MS" w:cs="Arial"/>
                <w:b/>
                <w:bCs/>
                <w:color w:val="000000"/>
                <w:kern w:val="24"/>
                <w:sz w:val="28"/>
                <w:szCs w:val="28"/>
                <w:lang w:val="el-GR" w:eastAsia="en-GB"/>
              </w:rPr>
              <w:t>Μάθ. 16</w:t>
            </w:r>
            <w:r w:rsidRPr="00F21FED">
              <w:rPr>
                <w:rFonts w:ascii="Calibri" w:eastAsia="Times New Roman" w:hAnsi="Calibri" w:cs="Arial"/>
                <w:b/>
                <w:bCs/>
                <w:color w:val="000000"/>
                <w:kern w:val="24"/>
                <w:sz w:val="28"/>
                <w:szCs w:val="28"/>
                <w:lang w:val="el-GR" w:eastAsia="en-GB"/>
              </w:rPr>
              <w:t xml:space="preserve"> </w:t>
            </w:r>
          </w:p>
        </w:tc>
        <w:tc>
          <w:tcPr>
            <w:tcW w:w="65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AF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21FED" w:rsidRPr="00F21FED" w:rsidRDefault="00F21FED" w:rsidP="00C72A9A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F21FED">
              <w:rPr>
                <w:rFonts w:ascii="Trebuchet MS" w:eastAsia="Times New Roman" w:hAnsi="Trebuchet MS" w:cs="Arial"/>
                <w:color w:val="000000"/>
                <w:kern w:val="24"/>
                <w:sz w:val="28"/>
                <w:szCs w:val="28"/>
                <w:lang w:val="el-GR" w:eastAsia="en-GB"/>
              </w:rPr>
              <w:t>ενδιαφέροντα (τηλεόραση, κινηματογράφος, αθλητισμός)</w:t>
            </w:r>
            <w:r w:rsidRPr="00F21FED">
              <w:rPr>
                <w:rFonts w:ascii="Calibri" w:eastAsia="Times New Roman" w:hAnsi="Calibri" w:cs="Arial"/>
                <w:color w:val="000000"/>
                <w:kern w:val="24"/>
                <w:sz w:val="28"/>
                <w:szCs w:val="28"/>
                <w:lang w:val="el-GR" w:eastAsia="en-GB"/>
              </w:rPr>
              <w:t xml:space="preserve"> </w:t>
            </w:r>
          </w:p>
        </w:tc>
      </w:tr>
      <w:tr w:rsidR="00F21FED" w:rsidRPr="00F21FED" w:rsidTr="00C72A9A">
        <w:trPr>
          <w:trHeight w:val="630"/>
        </w:trPr>
        <w:tc>
          <w:tcPr>
            <w:tcW w:w="27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21FED" w:rsidRPr="00F21FED" w:rsidRDefault="00F21FED" w:rsidP="00C72A9A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F21FED">
              <w:rPr>
                <w:rFonts w:ascii="Trebuchet MS" w:eastAsia="Times New Roman" w:hAnsi="Trebuchet MS" w:cs="Arial"/>
                <w:b/>
                <w:bCs/>
                <w:color w:val="000000"/>
                <w:kern w:val="24"/>
                <w:sz w:val="28"/>
                <w:szCs w:val="28"/>
                <w:lang w:val="el-GR" w:eastAsia="en-GB"/>
              </w:rPr>
              <w:t xml:space="preserve">Μάθ. 20 </w:t>
            </w:r>
          </w:p>
        </w:tc>
        <w:tc>
          <w:tcPr>
            <w:tcW w:w="65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21FED" w:rsidRPr="00F21FED" w:rsidRDefault="00F21FED" w:rsidP="00C72A9A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F21FED">
              <w:rPr>
                <w:rFonts w:ascii="Trebuchet MS" w:eastAsia="Times New Roman" w:hAnsi="Trebuchet MS" w:cs="Arial"/>
                <w:color w:val="000000"/>
                <w:kern w:val="24"/>
                <w:sz w:val="28"/>
                <w:szCs w:val="28"/>
                <w:lang w:val="el-GR" w:eastAsia="en-GB"/>
              </w:rPr>
              <w:t>κινηματογράφος</w:t>
            </w:r>
            <w:r w:rsidRPr="00F21FED">
              <w:rPr>
                <w:rFonts w:ascii="Calibri" w:eastAsia="Times New Roman" w:hAnsi="Calibri" w:cs="Arial"/>
                <w:color w:val="000000"/>
                <w:kern w:val="24"/>
                <w:sz w:val="28"/>
                <w:szCs w:val="28"/>
                <w:lang w:val="el-GR" w:eastAsia="en-GB"/>
              </w:rPr>
              <w:t xml:space="preserve"> </w:t>
            </w:r>
          </w:p>
        </w:tc>
      </w:tr>
      <w:tr w:rsidR="00F21FED" w:rsidRPr="00F21FED" w:rsidTr="00C72A9A">
        <w:trPr>
          <w:trHeight w:val="630"/>
        </w:trPr>
        <w:tc>
          <w:tcPr>
            <w:tcW w:w="27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AF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21FED" w:rsidRPr="00F21FED" w:rsidRDefault="00F21FED" w:rsidP="00C72A9A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F21FED">
              <w:rPr>
                <w:rFonts w:ascii="Trebuchet MS" w:eastAsia="Times New Roman" w:hAnsi="Trebuchet MS" w:cs="Arial"/>
                <w:b/>
                <w:bCs/>
                <w:color w:val="000000"/>
                <w:kern w:val="24"/>
                <w:sz w:val="28"/>
                <w:szCs w:val="28"/>
                <w:lang w:val="el-GR" w:eastAsia="en-GB"/>
              </w:rPr>
              <w:t xml:space="preserve">Μάθ. 17, 19 </w:t>
            </w:r>
          </w:p>
        </w:tc>
        <w:tc>
          <w:tcPr>
            <w:tcW w:w="65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AF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21FED" w:rsidRPr="00F21FED" w:rsidRDefault="00F21FED" w:rsidP="00C72A9A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F21FED">
              <w:rPr>
                <w:rFonts w:ascii="Trebuchet MS" w:eastAsia="Times New Roman" w:hAnsi="Trebuchet MS" w:cs="Arial"/>
                <w:color w:val="000000"/>
                <w:kern w:val="24"/>
                <w:sz w:val="28"/>
                <w:szCs w:val="28"/>
                <w:lang w:val="el-GR" w:eastAsia="en-GB"/>
              </w:rPr>
              <w:t>ψώνια</w:t>
            </w:r>
            <w:r w:rsidRPr="00F21FED">
              <w:rPr>
                <w:rFonts w:ascii="Calibri" w:eastAsia="Times New Roman" w:hAnsi="Calibri" w:cs="Arial"/>
                <w:color w:val="000000"/>
                <w:kern w:val="24"/>
                <w:sz w:val="28"/>
                <w:szCs w:val="28"/>
                <w:lang w:val="el-GR" w:eastAsia="en-GB"/>
              </w:rPr>
              <w:t xml:space="preserve"> </w:t>
            </w:r>
          </w:p>
        </w:tc>
      </w:tr>
      <w:tr w:rsidR="00F21FED" w:rsidRPr="00F21FED" w:rsidTr="00C72A9A">
        <w:trPr>
          <w:trHeight w:val="899"/>
        </w:trPr>
        <w:tc>
          <w:tcPr>
            <w:tcW w:w="27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21FED" w:rsidRPr="00F21FED" w:rsidRDefault="00F21FED" w:rsidP="00C72A9A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F21FED">
              <w:rPr>
                <w:rFonts w:ascii="Trebuchet MS" w:eastAsia="Times New Roman" w:hAnsi="Trebuchet MS" w:cs="Arial"/>
                <w:b/>
                <w:bCs/>
                <w:color w:val="000000"/>
                <w:kern w:val="24"/>
                <w:sz w:val="28"/>
                <w:szCs w:val="28"/>
                <w:lang w:val="el-GR" w:eastAsia="en-GB"/>
              </w:rPr>
              <w:t>Μάθ. 24-26, 29-32</w:t>
            </w:r>
            <w:r w:rsidRPr="00F21FED">
              <w:rPr>
                <w:rFonts w:ascii="Calibri" w:eastAsia="Times New Roman" w:hAnsi="Calibri" w:cs="Arial"/>
                <w:b/>
                <w:bCs/>
                <w:color w:val="000000"/>
                <w:kern w:val="24"/>
                <w:sz w:val="28"/>
                <w:szCs w:val="28"/>
                <w:lang w:val="el-GR" w:eastAsia="en-GB"/>
              </w:rPr>
              <w:t xml:space="preserve"> </w:t>
            </w:r>
          </w:p>
        </w:tc>
        <w:tc>
          <w:tcPr>
            <w:tcW w:w="65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21FED" w:rsidRPr="00F21FED" w:rsidRDefault="00F21FED" w:rsidP="00C72A9A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F21FED">
              <w:rPr>
                <w:rFonts w:ascii="Trebuchet MS" w:eastAsia="Times New Roman" w:hAnsi="Trebuchet MS" w:cs="Arial"/>
                <w:color w:val="000000"/>
                <w:kern w:val="24"/>
                <w:sz w:val="28"/>
                <w:szCs w:val="28"/>
                <w:lang w:val="el-GR" w:eastAsia="en-GB"/>
              </w:rPr>
              <w:t>διακοπές - ταξίδια - τουριστικές συναλλαγές</w:t>
            </w:r>
            <w:r w:rsidRPr="00F21FED">
              <w:rPr>
                <w:rFonts w:ascii="Calibri" w:eastAsia="Times New Roman" w:hAnsi="Calibri" w:cs="Arial"/>
                <w:color w:val="000000"/>
                <w:kern w:val="24"/>
                <w:sz w:val="28"/>
                <w:szCs w:val="28"/>
                <w:lang w:val="el-GR" w:eastAsia="en-GB"/>
              </w:rPr>
              <w:t xml:space="preserve"> </w:t>
            </w:r>
          </w:p>
        </w:tc>
      </w:tr>
      <w:tr w:rsidR="00F21FED" w:rsidRPr="000E7427" w:rsidTr="00C72A9A">
        <w:trPr>
          <w:trHeight w:val="899"/>
        </w:trPr>
        <w:tc>
          <w:tcPr>
            <w:tcW w:w="27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AF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21FED" w:rsidRPr="00F21FED" w:rsidRDefault="00F21FED" w:rsidP="00C72A9A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F21FED">
              <w:rPr>
                <w:rFonts w:ascii="Trebuchet MS" w:eastAsia="Times New Roman" w:hAnsi="Trebuchet MS" w:cs="Arial"/>
                <w:b/>
                <w:bCs/>
                <w:color w:val="000000"/>
                <w:kern w:val="24"/>
                <w:sz w:val="28"/>
                <w:szCs w:val="28"/>
                <w:lang w:val="el-GR" w:eastAsia="en-GB"/>
              </w:rPr>
              <w:t>Μάθ. 27-28</w:t>
            </w:r>
            <w:r w:rsidRPr="00F21FED">
              <w:rPr>
                <w:rFonts w:ascii="Calibri" w:eastAsia="Times New Roman" w:hAnsi="Calibri" w:cs="Arial"/>
                <w:b/>
                <w:bCs/>
                <w:color w:val="000000"/>
                <w:kern w:val="24"/>
                <w:sz w:val="28"/>
                <w:szCs w:val="28"/>
                <w:lang w:val="el-GR" w:eastAsia="en-GB"/>
              </w:rPr>
              <w:t xml:space="preserve"> </w:t>
            </w:r>
          </w:p>
        </w:tc>
        <w:tc>
          <w:tcPr>
            <w:tcW w:w="65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AF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21FED" w:rsidRPr="00F21FED" w:rsidRDefault="00F21FED" w:rsidP="00C72A9A">
            <w:pPr>
              <w:spacing w:after="0" w:line="240" w:lineRule="auto"/>
              <w:textAlignment w:val="center"/>
              <w:rPr>
                <w:rFonts w:ascii="Trebuchet MS" w:eastAsia="Times New Roman" w:hAnsi="Trebuchet MS" w:cs="Arial"/>
                <w:color w:val="000000"/>
                <w:kern w:val="24"/>
                <w:sz w:val="28"/>
                <w:szCs w:val="28"/>
                <w:lang w:val="el-GR" w:eastAsia="en-GB"/>
              </w:rPr>
            </w:pPr>
            <w:r w:rsidRPr="00F21FED">
              <w:rPr>
                <w:rFonts w:ascii="Trebuchet MS" w:eastAsia="Times New Roman" w:hAnsi="Trebuchet MS" w:cs="Arial"/>
                <w:color w:val="000000"/>
                <w:kern w:val="24"/>
                <w:sz w:val="28"/>
                <w:szCs w:val="28"/>
                <w:lang w:val="el-GR" w:eastAsia="en-GB"/>
              </w:rPr>
              <w:t>η πόλη μου - η περιοχή μου - καιρός (και μάθ. 15: κατευθύνσεις)</w:t>
            </w:r>
            <w:r w:rsidRPr="00F21FED">
              <w:rPr>
                <w:rFonts w:ascii="Calibri" w:eastAsia="Times New Roman" w:hAnsi="Calibri" w:cs="Arial"/>
                <w:color w:val="000000"/>
                <w:kern w:val="24"/>
                <w:sz w:val="28"/>
                <w:szCs w:val="28"/>
                <w:lang w:val="el-GR" w:eastAsia="en-GB"/>
              </w:rPr>
              <w:t xml:space="preserve"> </w:t>
            </w:r>
          </w:p>
        </w:tc>
      </w:tr>
    </w:tbl>
    <w:p w:rsidR="00C72A9A" w:rsidRPr="00C72A9A" w:rsidRDefault="00C72A9A" w:rsidP="00C72A9A">
      <w:pPr>
        <w:jc w:val="center"/>
        <w:rPr>
          <w:b/>
          <w:bCs/>
          <w:sz w:val="28"/>
          <w:szCs w:val="28"/>
          <w:lang w:val="el-GR"/>
        </w:rPr>
      </w:pPr>
      <w:r w:rsidRPr="00C72A9A">
        <w:rPr>
          <w:b/>
          <w:sz w:val="36"/>
          <w:szCs w:val="36"/>
          <w:lang w:val="el-GR"/>
        </w:rPr>
        <w:t xml:space="preserve">    </w:t>
      </w:r>
      <w:r w:rsidR="00F21FED" w:rsidRPr="00C72A9A">
        <w:rPr>
          <w:b/>
          <w:sz w:val="36"/>
          <w:szCs w:val="36"/>
          <w:u w:val="single"/>
          <w:lang w:val="el-GR"/>
        </w:rPr>
        <w:t xml:space="preserve">Υπάρχοντα εγχειρίδια που καλύπτουν ενότητες του </w:t>
      </w:r>
      <w:r w:rsidR="00F21FED" w:rsidRPr="00C72A9A">
        <w:rPr>
          <w:b/>
          <w:sz w:val="36"/>
          <w:szCs w:val="36"/>
          <w:u w:val="single"/>
        </w:rPr>
        <w:t>GCSE</w:t>
      </w:r>
      <w:r w:rsidRPr="00C72A9A">
        <w:rPr>
          <w:b/>
          <w:bCs/>
          <w:sz w:val="28"/>
          <w:szCs w:val="28"/>
          <w:lang w:val="el-GR"/>
        </w:rPr>
        <w:t xml:space="preserve"> </w:t>
      </w:r>
    </w:p>
    <w:p w:rsidR="00C72A9A" w:rsidRDefault="000E7427" w:rsidP="00C72A9A">
      <w:pPr>
        <w:rPr>
          <w:b/>
          <w:bCs/>
          <w:sz w:val="28"/>
          <w:szCs w:val="28"/>
          <w:lang w:val="el-GR"/>
        </w:rPr>
      </w:pPr>
      <w:r>
        <w:rPr>
          <w:bCs/>
          <w:sz w:val="28"/>
          <w:szCs w:val="28"/>
          <w:lang w:val="el-GR"/>
        </w:rPr>
        <w:t>Τα πιο κάτ</w:t>
      </w:r>
      <w:r w:rsidR="00C72A9A" w:rsidRPr="00C72A9A">
        <w:rPr>
          <w:bCs/>
          <w:sz w:val="28"/>
          <w:szCs w:val="28"/>
          <w:lang w:val="el-GR"/>
        </w:rPr>
        <w:t>ω εγχειρίδια είναι διαθέσιμα στην ιστοσελίδα του Εργαστηρίου Διαπολιτισμικών και Μεταναστευτικών Μελετών</w:t>
      </w:r>
      <w:r w:rsidR="00C72A9A">
        <w:rPr>
          <w:bCs/>
          <w:sz w:val="28"/>
          <w:szCs w:val="28"/>
          <w:lang w:val="el-GR"/>
        </w:rPr>
        <w:t xml:space="preserve"> (ΕΔΙΑΜΜΕ)</w:t>
      </w:r>
      <w:r w:rsidR="00C72A9A" w:rsidRPr="00C72A9A">
        <w:rPr>
          <w:bCs/>
          <w:sz w:val="28"/>
          <w:szCs w:val="28"/>
          <w:lang w:val="el-GR"/>
        </w:rPr>
        <w:t>:</w:t>
      </w:r>
      <w:r w:rsidR="00C72A9A" w:rsidRPr="00C72A9A">
        <w:rPr>
          <w:b/>
          <w:bCs/>
          <w:sz w:val="28"/>
          <w:szCs w:val="28"/>
          <w:lang w:val="el-GR"/>
        </w:rPr>
        <w:t xml:space="preserve"> </w:t>
      </w:r>
    </w:p>
    <w:p w:rsidR="00C72A9A" w:rsidRPr="00C72A9A" w:rsidRDefault="00C72A9A" w:rsidP="00C72A9A">
      <w:pPr>
        <w:jc w:val="center"/>
        <w:rPr>
          <w:sz w:val="28"/>
          <w:szCs w:val="28"/>
          <w:lang w:val="el-GR"/>
        </w:rPr>
      </w:pPr>
      <w:r w:rsidRPr="00C72A9A">
        <w:rPr>
          <w:bCs/>
          <w:sz w:val="28"/>
          <w:szCs w:val="28"/>
          <w:lang w:val="el-GR"/>
        </w:rPr>
        <w:t>[</w:t>
      </w:r>
      <w:hyperlink r:id="rId7" w:history="1">
        <w:r w:rsidRPr="00C72A9A">
          <w:rPr>
            <w:rStyle w:val="Hyperlink"/>
            <w:sz w:val="28"/>
            <w:szCs w:val="28"/>
          </w:rPr>
          <w:t>http</w:t>
        </w:r>
        <w:r w:rsidRPr="00C72A9A">
          <w:rPr>
            <w:rStyle w:val="Hyperlink"/>
            <w:sz w:val="28"/>
            <w:szCs w:val="28"/>
            <w:lang w:val="el-GR"/>
          </w:rPr>
          <w:t>://</w:t>
        </w:r>
        <w:r w:rsidRPr="00C72A9A">
          <w:rPr>
            <w:rStyle w:val="Hyperlink"/>
            <w:sz w:val="28"/>
            <w:szCs w:val="28"/>
          </w:rPr>
          <w:t>www</w:t>
        </w:r>
        <w:r w:rsidRPr="00C72A9A">
          <w:rPr>
            <w:rStyle w:val="Hyperlink"/>
            <w:sz w:val="28"/>
            <w:szCs w:val="28"/>
            <w:lang w:val="el-GR"/>
          </w:rPr>
          <w:t>.</w:t>
        </w:r>
        <w:r w:rsidRPr="00C72A9A">
          <w:rPr>
            <w:rStyle w:val="Hyperlink"/>
            <w:sz w:val="28"/>
            <w:szCs w:val="28"/>
          </w:rPr>
          <w:t>ediamme</w:t>
        </w:r>
        <w:r w:rsidRPr="00C72A9A">
          <w:rPr>
            <w:rStyle w:val="Hyperlink"/>
            <w:sz w:val="28"/>
            <w:szCs w:val="28"/>
            <w:lang w:val="el-GR"/>
          </w:rPr>
          <w:t>.</w:t>
        </w:r>
        <w:r w:rsidRPr="00C72A9A">
          <w:rPr>
            <w:rStyle w:val="Hyperlink"/>
            <w:sz w:val="28"/>
            <w:szCs w:val="28"/>
          </w:rPr>
          <w:t>edc</w:t>
        </w:r>
        <w:r w:rsidRPr="00C72A9A">
          <w:rPr>
            <w:rStyle w:val="Hyperlink"/>
            <w:sz w:val="28"/>
            <w:szCs w:val="28"/>
            <w:lang w:val="el-GR"/>
          </w:rPr>
          <w:t>.</w:t>
        </w:r>
        <w:r w:rsidRPr="00C72A9A">
          <w:rPr>
            <w:rStyle w:val="Hyperlink"/>
            <w:sz w:val="28"/>
            <w:szCs w:val="28"/>
          </w:rPr>
          <w:t>uoc</w:t>
        </w:r>
        <w:r w:rsidRPr="00C72A9A">
          <w:rPr>
            <w:rStyle w:val="Hyperlink"/>
            <w:sz w:val="28"/>
            <w:szCs w:val="28"/>
            <w:lang w:val="el-GR"/>
          </w:rPr>
          <w:t>.</w:t>
        </w:r>
        <w:r w:rsidRPr="00C72A9A">
          <w:rPr>
            <w:rStyle w:val="Hyperlink"/>
            <w:sz w:val="28"/>
            <w:szCs w:val="28"/>
          </w:rPr>
          <w:t>gr</w:t>
        </w:r>
        <w:r w:rsidRPr="00C72A9A">
          <w:rPr>
            <w:rStyle w:val="Hyperlink"/>
            <w:sz w:val="28"/>
            <w:szCs w:val="28"/>
            <w:lang w:val="el-GR"/>
          </w:rPr>
          <w:t>/</w:t>
        </w:r>
        <w:r w:rsidRPr="00C72A9A">
          <w:rPr>
            <w:rStyle w:val="Hyperlink"/>
            <w:sz w:val="28"/>
            <w:szCs w:val="28"/>
          </w:rPr>
          <w:t>diaspora</w:t>
        </w:r>
        <w:r w:rsidRPr="00C72A9A">
          <w:rPr>
            <w:rStyle w:val="Hyperlink"/>
            <w:sz w:val="28"/>
            <w:szCs w:val="28"/>
            <w:lang w:val="el-GR"/>
          </w:rPr>
          <w:t>2/</w:t>
        </w:r>
        <w:r w:rsidRPr="00C72A9A">
          <w:rPr>
            <w:rStyle w:val="Hyperlink"/>
            <w:sz w:val="28"/>
            <w:szCs w:val="28"/>
          </w:rPr>
          <w:t>index</w:t>
        </w:r>
        <w:r w:rsidRPr="00C72A9A">
          <w:rPr>
            <w:rStyle w:val="Hyperlink"/>
            <w:sz w:val="28"/>
            <w:szCs w:val="28"/>
            <w:lang w:val="el-GR"/>
          </w:rPr>
          <w:t>.</w:t>
        </w:r>
        <w:r w:rsidRPr="00C72A9A">
          <w:rPr>
            <w:rStyle w:val="Hyperlink"/>
            <w:sz w:val="28"/>
            <w:szCs w:val="28"/>
          </w:rPr>
          <w:t>php</w:t>
        </w:r>
        <w:r w:rsidRPr="00C72A9A">
          <w:rPr>
            <w:rStyle w:val="Hyperlink"/>
            <w:sz w:val="28"/>
            <w:szCs w:val="28"/>
            <w:lang w:val="el-GR"/>
          </w:rPr>
          <w:t>?</w:t>
        </w:r>
        <w:r w:rsidRPr="00C72A9A">
          <w:rPr>
            <w:rStyle w:val="Hyperlink"/>
            <w:sz w:val="28"/>
            <w:szCs w:val="28"/>
          </w:rPr>
          <w:t>yliko</w:t>
        </w:r>
      </w:hyperlink>
      <w:r w:rsidRPr="00C72A9A">
        <w:rPr>
          <w:sz w:val="28"/>
          <w:szCs w:val="28"/>
          <w:lang w:val="el-GR"/>
        </w:rPr>
        <w:t xml:space="preserve">] </w:t>
      </w:r>
    </w:p>
    <w:p w:rsidR="00F21FED" w:rsidRDefault="00F21FED" w:rsidP="00F21FED">
      <w:pPr>
        <w:rPr>
          <w:sz w:val="36"/>
          <w:szCs w:val="36"/>
          <w:u w:val="single"/>
          <w:lang w:val="el-GR"/>
        </w:rPr>
      </w:pPr>
    </w:p>
    <w:p w:rsidR="00C72A9A" w:rsidRPr="00C72A9A" w:rsidRDefault="00C72A9A" w:rsidP="00F21FED">
      <w:pPr>
        <w:rPr>
          <w:sz w:val="36"/>
          <w:szCs w:val="36"/>
          <w:u w:val="single"/>
          <w:lang w:val="el-GR"/>
        </w:rPr>
      </w:pPr>
    </w:p>
    <w:tbl>
      <w:tblPr>
        <w:tblW w:w="9087" w:type="dxa"/>
        <w:tblCellMar>
          <w:left w:w="0" w:type="dxa"/>
          <w:right w:w="0" w:type="dxa"/>
        </w:tblCellMar>
        <w:tblLook w:val="04A0"/>
      </w:tblPr>
      <w:tblGrid>
        <w:gridCol w:w="2709"/>
        <w:gridCol w:w="6378"/>
      </w:tblGrid>
      <w:tr w:rsidR="00F21FED" w:rsidRPr="000E7427" w:rsidTr="00F21FED">
        <w:trPr>
          <w:trHeight w:val="578"/>
        </w:trPr>
        <w:tc>
          <w:tcPr>
            <w:tcW w:w="9087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2BCC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21FED" w:rsidRPr="00F21FED" w:rsidRDefault="00F21FED" w:rsidP="00F21FED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8"/>
                <w:szCs w:val="28"/>
                <w:lang w:val="el-GR" w:eastAsia="en-GB"/>
              </w:rPr>
            </w:pPr>
            <w:r w:rsidRPr="00F21FED">
              <w:rPr>
                <w:rFonts w:ascii="Trebuchet MS" w:eastAsia="Times New Roman" w:hAnsi="Trebuchet MS" w:cs="Arial"/>
                <w:b/>
                <w:bCs/>
                <w:color w:val="000000"/>
                <w:kern w:val="24"/>
                <w:sz w:val="28"/>
                <w:szCs w:val="28"/>
                <w:lang w:val="el-GR" w:eastAsia="en-GB"/>
              </w:rPr>
              <w:lastRenderedPageBreak/>
              <w:t>Νέα Ελληνικά για το GCSE (δεύτερο τεύχος)</w:t>
            </w:r>
          </w:p>
        </w:tc>
      </w:tr>
      <w:tr w:rsidR="00F21FED" w:rsidRPr="00F21FED" w:rsidTr="00C72A9A">
        <w:trPr>
          <w:trHeight w:val="612"/>
        </w:trPr>
        <w:tc>
          <w:tcPr>
            <w:tcW w:w="27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21FED" w:rsidRPr="00F21FED" w:rsidRDefault="00F21FED" w:rsidP="00F21FED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F21FED">
              <w:rPr>
                <w:rFonts w:ascii="Trebuchet MS" w:eastAsia="Times New Roman" w:hAnsi="Trebuchet MS" w:cs="Arial"/>
                <w:b/>
                <w:bCs/>
                <w:color w:val="000000"/>
                <w:kern w:val="24"/>
                <w:sz w:val="28"/>
                <w:szCs w:val="28"/>
                <w:lang w:val="el-GR" w:eastAsia="en-GB"/>
              </w:rPr>
              <w:t>Μάθ. 1-6, 24</w:t>
            </w:r>
          </w:p>
        </w:tc>
        <w:tc>
          <w:tcPr>
            <w:tcW w:w="637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21FED" w:rsidRPr="00F21FED" w:rsidRDefault="00F21FED" w:rsidP="00F21FED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F21FED">
              <w:rPr>
                <w:rFonts w:ascii="Trebuchet MS" w:eastAsia="Times New Roman" w:hAnsi="Trebuchet MS" w:cs="Arial"/>
                <w:color w:val="000000"/>
                <w:kern w:val="24"/>
                <w:sz w:val="28"/>
                <w:szCs w:val="28"/>
                <w:lang w:val="el-GR" w:eastAsia="en-GB"/>
              </w:rPr>
              <w:t>σχολική ζωή - πρότυπα</w:t>
            </w:r>
          </w:p>
        </w:tc>
      </w:tr>
      <w:tr w:rsidR="00F21FED" w:rsidRPr="00F21FED" w:rsidTr="00C72A9A">
        <w:trPr>
          <w:trHeight w:val="764"/>
        </w:trPr>
        <w:tc>
          <w:tcPr>
            <w:tcW w:w="27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AF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21FED" w:rsidRPr="00F21FED" w:rsidRDefault="00F21FED" w:rsidP="00F21FED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F21FED">
              <w:rPr>
                <w:rFonts w:ascii="Trebuchet MS" w:eastAsia="Times New Roman" w:hAnsi="Trebuchet MS" w:cs="Arial"/>
                <w:b/>
                <w:bCs/>
                <w:color w:val="000000"/>
                <w:kern w:val="24"/>
                <w:sz w:val="28"/>
                <w:szCs w:val="28"/>
                <w:lang w:val="el-GR" w:eastAsia="en-GB"/>
              </w:rPr>
              <w:t>Μάθ. 7-12</w:t>
            </w:r>
          </w:p>
        </w:tc>
        <w:tc>
          <w:tcPr>
            <w:tcW w:w="637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AF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21FED" w:rsidRPr="00F21FED" w:rsidRDefault="00F21FED" w:rsidP="00F21FED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F21FED">
              <w:rPr>
                <w:rFonts w:ascii="Trebuchet MS" w:eastAsia="Times New Roman" w:hAnsi="Trebuchet MS" w:cs="Arial"/>
                <w:color w:val="000000"/>
                <w:kern w:val="24"/>
                <w:sz w:val="28"/>
                <w:szCs w:val="28"/>
                <w:lang w:val="el-GR" w:eastAsia="en-GB"/>
              </w:rPr>
              <w:t>μελλοντικές επιδιώξεις-εργασία</w:t>
            </w:r>
          </w:p>
        </w:tc>
      </w:tr>
      <w:tr w:rsidR="00F21FED" w:rsidRPr="000E7427" w:rsidTr="00C72A9A">
        <w:trPr>
          <w:trHeight w:val="899"/>
        </w:trPr>
        <w:tc>
          <w:tcPr>
            <w:tcW w:w="27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21FED" w:rsidRPr="00F21FED" w:rsidRDefault="00F21FED" w:rsidP="00F21FED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F21FED">
              <w:rPr>
                <w:rFonts w:ascii="Trebuchet MS" w:eastAsia="Times New Roman" w:hAnsi="Trebuchet MS" w:cs="Arial"/>
                <w:b/>
                <w:bCs/>
                <w:color w:val="000000"/>
                <w:kern w:val="24"/>
                <w:sz w:val="28"/>
                <w:szCs w:val="28"/>
                <w:lang w:val="el-GR" w:eastAsia="en-GB"/>
              </w:rPr>
              <w:t>Μάθ. 13-14</w:t>
            </w:r>
          </w:p>
        </w:tc>
        <w:tc>
          <w:tcPr>
            <w:tcW w:w="637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21FED" w:rsidRPr="00F21FED" w:rsidRDefault="00F21FED" w:rsidP="00F21FED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 w:val="28"/>
                <w:szCs w:val="28"/>
                <w:lang w:val="el-GR" w:eastAsia="en-GB"/>
              </w:rPr>
            </w:pPr>
            <w:r w:rsidRPr="00F21FED">
              <w:rPr>
                <w:rFonts w:ascii="Trebuchet MS" w:eastAsia="Times New Roman" w:hAnsi="Trebuchet MS" w:cs="Arial"/>
                <w:color w:val="000000"/>
                <w:kern w:val="24"/>
                <w:sz w:val="28"/>
                <w:szCs w:val="28"/>
                <w:lang w:val="el-GR" w:eastAsia="en-GB"/>
              </w:rPr>
              <w:t>ψώνια (συμπεριλαμβάνει μόδα και καταναλωτισμό)</w:t>
            </w:r>
          </w:p>
        </w:tc>
      </w:tr>
      <w:tr w:rsidR="00F21FED" w:rsidRPr="000E7427" w:rsidTr="00C72A9A">
        <w:trPr>
          <w:trHeight w:val="1099"/>
        </w:trPr>
        <w:tc>
          <w:tcPr>
            <w:tcW w:w="27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AF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21FED" w:rsidRPr="00F21FED" w:rsidRDefault="00F21FED" w:rsidP="00F21FED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F21FED">
              <w:rPr>
                <w:rFonts w:ascii="Trebuchet MS" w:eastAsia="Times New Roman" w:hAnsi="Trebuchet MS" w:cs="Arial"/>
                <w:b/>
                <w:bCs/>
                <w:color w:val="000000"/>
                <w:kern w:val="24"/>
                <w:sz w:val="28"/>
                <w:szCs w:val="28"/>
                <w:lang w:val="el-GR" w:eastAsia="en-GB"/>
              </w:rPr>
              <w:t>Μάθ. 15-16</w:t>
            </w:r>
          </w:p>
        </w:tc>
        <w:tc>
          <w:tcPr>
            <w:tcW w:w="637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AF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21FED" w:rsidRPr="00F21FED" w:rsidRDefault="00F21FED" w:rsidP="00F21FED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 w:val="28"/>
                <w:szCs w:val="28"/>
                <w:lang w:val="el-GR" w:eastAsia="en-GB"/>
              </w:rPr>
            </w:pPr>
            <w:r w:rsidRPr="00F21FED">
              <w:rPr>
                <w:rFonts w:ascii="Trebuchet MS" w:eastAsia="Times New Roman" w:hAnsi="Trebuchet MS" w:cs="Arial"/>
                <w:color w:val="000000"/>
                <w:kern w:val="24"/>
                <w:sz w:val="28"/>
                <w:szCs w:val="28"/>
                <w:lang w:val="el-GR" w:eastAsia="en-GB"/>
              </w:rPr>
              <w:t>αθλητισμός (συμπεριλαμβάνει υγιεινό τρόπο ζωής, Ολυμπιακούς αγώνες και πρότυπα)</w:t>
            </w:r>
          </w:p>
        </w:tc>
      </w:tr>
      <w:tr w:rsidR="00F21FED" w:rsidRPr="00F21FED" w:rsidTr="00C72A9A">
        <w:trPr>
          <w:trHeight w:val="749"/>
        </w:trPr>
        <w:tc>
          <w:tcPr>
            <w:tcW w:w="27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21FED" w:rsidRPr="00F21FED" w:rsidRDefault="00F21FED" w:rsidP="00F21FED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F21FED">
              <w:rPr>
                <w:rFonts w:ascii="Trebuchet MS" w:eastAsia="Times New Roman" w:hAnsi="Trebuchet MS" w:cs="Arial"/>
                <w:b/>
                <w:bCs/>
                <w:color w:val="000000"/>
                <w:kern w:val="24"/>
                <w:sz w:val="28"/>
                <w:szCs w:val="28"/>
                <w:lang w:val="el-GR" w:eastAsia="en-GB"/>
              </w:rPr>
              <w:t>Μάθ. 17-18</w:t>
            </w:r>
          </w:p>
        </w:tc>
        <w:tc>
          <w:tcPr>
            <w:tcW w:w="637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21FED" w:rsidRPr="00F21FED" w:rsidRDefault="00F21FED" w:rsidP="00F21FED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F21FED">
              <w:rPr>
                <w:rFonts w:ascii="Trebuchet MS" w:eastAsia="Times New Roman" w:hAnsi="Trebuchet MS" w:cs="Arial"/>
                <w:color w:val="000000"/>
                <w:kern w:val="24"/>
                <w:sz w:val="28"/>
                <w:szCs w:val="28"/>
                <w:lang w:val="el-GR" w:eastAsia="en-GB"/>
              </w:rPr>
              <w:t>μουσική - καλλιτεχνικές εκδηλώσεις</w:t>
            </w:r>
          </w:p>
        </w:tc>
      </w:tr>
      <w:tr w:rsidR="00F21FED" w:rsidRPr="00F21FED" w:rsidTr="00C72A9A">
        <w:trPr>
          <w:trHeight w:val="675"/>
        </w:trPr>
        <w:tc>
          <w:tcPr>
            <w:tcW w:w="27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AF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21FED" w:rsidRPr="00F21FED" w:rsidRDefault="00F21FED" w:rsidP="00F21FED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F21FED">
              <w:rPr>
                <w:rFonts w:ascii="Trebuchet MS" w:eastAsia="Times New Roman" w:hAnsi="Trebuchet MS" w:cs="Arial"/>
                <w:b/>
                <w:bCs/>
                <w:color w:val="000000"/>
                <w:kern w:val="24"/>
                <w:sz w:val="28"/>
                <w:szCs w:val="28"/>
                <w:lang w:val="el-GR" w:eastAsia="en-GB"/>
              </w:rPr>
              <w:t>Μάθ. 19</w:t>
            </w:r>
          </w:p>
        </w:tc>
        <w:tc>
          <w:tcPr>
            <w:tcW w:w="637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AF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21FED" w:rsidRPr="00F21FED" w:rsidRDefault="00F21FED" w:rsidP="00F21FED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F21FED">
              <w:rPr>
                <w:rFonts w:ascii="Trebuchet MS" w:eastAsia="Times New Roman" w:hAnsi="Trebuchet MS" w:cs="Arial"/>
                <w:color w:val="000000"/>
                <w:kern w:val="24"/>
                <w:sz w:val="28"/>
                <w:szCs w:val="28"/>
                <w:lang w:val="el-GR" w:eastAsia="en-GB"/>
              </w:rPr>
              <w:t>πρότυπα (κυρίως λεξιλόγιο)</w:t>
            </w:r>
          </w:p>
        </w:tc>
      </w:tr>
      <w:tr w:rsidR="00F21FED" w:rsidRPr="000E7427" w:rsidTr="00C72A9A">
        <w:trPr>
          <w:trHeight w:val="813"/>
        </w:trPr>
        <w:tc>
          <w:tcPr>
            <w:tcW w:w="27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21FED" w:rsidRPr="00F21FED" w:rsidRDefault="00F21FED" w:rsidP="00F21FED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F21FED">
              <w:rPr>
                <w:rFonts w:ascii="Trebuchet MS" w:eastAsia="Times New Roman" w:hAnsi="Trebuchet MS" w:cs="Arial"/>
                <w:b/>
                <w:bCs/>
                <w:color w:val="000000"/>
                <w:kern w:val="24"/>
                <w:sz w:val="28"/>
                <w:szCs w:val="28"/>
                <w:lang w:val="el-GR" w:eastAsia="en-GB"/>
              </w:rPr>
              <w:t>Μάθ. 20-21</w:t>
            </w:r>
          </w:p>
        </w:tc>
        <w:tc>
          <w:tcPr>
            <w:tcW w:w="637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21FED" w:rsidRPr="00F21FED" w:rsidRDefault="00F21FED" w:rsidP="00F21FED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 w:val="28"/>
                <w:szCs w:val="28"/>
                <w:lang w:val="el-GR" w:eastAsia="en-GB"/>
              </w:rPr>
            </w:pPr>
            <w:r w:rsidRPr="00F21FED">
              <w:rPr>
                <w:rFonts w:ascii="Trebuchet MS" w:eastAsia="Times New Roman" w:hAnsi="Trebuchet MS" w:cs="Arial"/>
                <w:color w:val="000000"/>
                <w:kern w:val="24"/>
                <w:sz w:val="28"/>
                <w:szCs w:val="28"/>
                <w:lang w:val="el-GR" w:eastAsia="en-GB"/>
              </w:rPr>
              <w:t xml:space="preserve">τεχνολογία (Μ.Μ.Ε., Η/Υ, κινητό, διαδίκτυο) </w:t>
            </w:r>
          </w:p>
        </w:tc>
      </w:tr>
      <w:tr w:rsidR="00F21FED" w:rsidRPr="00F21FED" w:rsidTr="00C72A9A">
        <w:trPr>
          <w:trHeight w:val="642"/>
        </w:trPr>
        <w:tc>
          <w:tcPr>
            <w:tcW w:w="27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AF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21FED" w:rsidRPr="00F21FED" w:rsidRDefault="00F21FED" w:rsidP="00F21FED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F21FED">
              <w:rPr>
                <w:rFonts w:ascii="Trebuchet MS" w:eastAsia="Times New Roman" w:hAnsi="Trebuchet MS" w:cs="Arial"/>
                <w:b/>
                <w:bCs/>
                <w:color w:val="000000"/>
                <w:kern w:val="24"/>
                <w:sz w:val="28"/>
                <w:szCs w:val="28"/>
                <w:lang w:val="el-GR" w:eastAsia="en-GB"/>
              </w:rPr>
              <w:t>Μάθ. 22-23</w:t>
            </w:r>
          </w:p>
        </w:tc>
        <w:tc>
          <w:tcPr>
            <w:tcW w:w="637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AF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21FED" w:rsidRPr="00F21FED" w:rsidRDefault="00F21FED" w:rsidP="00F21FED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F21FED">
              <w:rPr>
                <w:rFonts w:ascii="Trebuchet MS" w:eastAsia="Times New Roman" w:hAnsi="Trebuchet MS" w:cs="Arial"/>
                <w:color w:val="000000"/>
                <w:kern w:val="24"/>
                <w:sz w:val="28"/>
                <w:szCs w:val="28"/>
                <w:lang w:val="el-GR" w:eastAsia="en-GB"/>
              </w:rPr>
              <w:t>περιβαλλοντικά θέματα - εθελοντισμός</w:t>
            </w:r>
          </w:p>
        </w:tc>
      </w:tr>
    </w:tbl>
    <w:p w:rsidR="001D370B" w:rsidRPr="00C72A9A" w:rsidRDefault="001D370B" w:rsidP="00F21FED">
      <w:pPr>
        <w:jc w:val="center"/>
        <w:rPr>
          <w:sz w:val="20"/>
          <w:szCs w:val="20"/>
          <w:lang w:val="el-GR"/>
        </w:rPr>
      </w:pPr>
    </w:p>
    <w:tbl>
      <w:tblPr>
        <w:tblW w:w="9087" w:type="dxa"/>
        <w:tblCellMar>
          <w:left w:w="0" w:type="dxa"/>
          <w:right w:w="0" w:type="dxa"/>
        </w:tblCellMar>
        <w:tblLook w:val="04A0"/>
      </w:tblPr>
      <w:tblGrid>
        <w:gridCol w:w="2709"/>
        <w:gridCol w:w="6378"/>
      </w:tblGrid>
      <w:tr w:rsidR="00F21FED" w:rsidRPr="00F21FED" w:rsidTr="00F21FED">
        <w:trPr>
          <w:trHeight w:val="578"/>
        </w:trPr>
        <w:tc>
          <w:tcPr>
            <w:tcW w:w="9087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2BCC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21FED" w:rsidRPr="00F21FED" w:rsidRDefault="00C72A9A" w:rsidP="00F21FED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>
              <w:rPr>
                <w:rFonts w:ascii="Trebuchet MS" w:eastAsia="Times New Roman" w:hAnsi="Trebuchet MS" w:cs="Arial"/>
                <w:b/>
                <w:bCs/>
                <w:color w:val="000000"/>
                <w:kern w:val="24"/>
                <w:sz w:val="28"/>
                <w:szCs w:val="28"/>
                <w:lang w:val="el-GR" w:eastAsia="en-GB"/>
              </w:rPr>
              <w:t xml:space="preserve">         </w:t>
            </w:r>
            <w:r w:rsidR="00F21FED" w:rsidRPr="00F21FED">
              <w:rPr>
                <w:rFonts w:ascii="Trebuchet MS" w:eastAsia="Times New Roman" w:hAnsi="Trebuchet MS" w:cs="Arial"/>
                <w:b/>
                <w:bCs/>
                <w:color w:val="000000"/>
                <w:kern w:val="24"/>
                <w:sz w:val="28"/>
                <w:szCs w:val="28"/>
                <w:lang w:val="el-GR" w:eastAsia="en-GB"/>
              </w:rPr>
              <w:t>Βήματα Μπροστά (πρώτο τεύχος)</w:t>
            </w:r>
          </w:p>
        </w:tc>
      </w:tr>
      <w:tr w:rsidR="00F21FED" w:rsidRPr="00F21FED" w:rsidTr="00C72A9A">
        <w:trPr>
          <w:trHeight w:val="471"/>
        </w:trPr>
        <w:tc>
          <w:tcPr>
            <w:tcW w:w="27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E9E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21FED" w:rsidRPr="00F21FED" w:rsidRDefault="00F21FED" w:rsidP="00F21FED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F21FED">
              <w:rPr>
                <w:rFonts w:ascii="Trebuchet MS" w:eastAsia="Times New Roman" w:hAnsi="Trebuchet MS" w:cs="Arial"/>
                <w:b/>
                <w:bCs/>
                <w:color w:val="000000"/>
                <w:kern w:val="24"/>
                <w:sz w:val="28"/>
                <w:szCs w:val="28"/>
                <w:lang w:val="el-GR" w:eastAsia="en-GB"/>
              </w:rPr>
              <w:t>Μάθ. 12</w:t>
            </w:r>
          </w:p>
        </w:tc>
        <w:tc>
          <w:tcPr>
            <w:tcW w:w="637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E9E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21FED" w:rsidRPr="00F21FED" w:rsidRDefault="00F21FED" w:rsidP="00F21FED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F21FED">
              <w:rPr>
                <w:rFonts w:ascii="Trebuchet MS" w:eastAsia="Times New Roman" w:hAnsi="Trebuchet MS" w:cs="Arial"/>
                <w:color w:val="000000"/>
                <w:kern w:val="24"/>
                <w:sz w:val="28"/>
                <w:szCs w:val="28"/>
                <w:lang w:val="el-GR" w:eastAsia="en-GB"/>
              </w:rPr>
              <w:t>διάβασμα</w:t>
            </w:r>
          </w:p>
        </w:tc>
      </w:tr>
    </w:tbl>
    <w:p w:rsidR="00F21FED" w:rsidRPr="00C72A9A" w:rsidRDefault="00F21FED" w:rsidP="00F21FED">
      <w:pPr>
        <w:jc w:val="center"/>
        <w:rPr>
          <w:sz w:val="20"/>
          <w:szCs w:val="20"/>
          <w:lang w:val="el-GR"/>
        </w:rPr>
      </w:pPr>
    </w:p>
    <w:tbl>
      <w:tblPr>
        <w:tblW w:w="9087" w:type="dxa"/>
        <w:tblCellMar>
          <w:left w:w="0" w:type="dxa"/>
          <w:right w:w="0" w:type="dxa"/>
        </w:tblCellMar>
        <w:tblLook w:val="04A0"/>
      </w:tblPr>
      <w:tblGrid>
        <w:gridCol w:w="1940"/>
        <w:gridCol w:w="7147"/>
      </w:tblGrid>
      <w:tr w:rsidR="00C72A9A" w:rsidRPr="00C72A9A" w:rsidTr="00C72A9A">
        <w:trPr>
          <w:trHeight w:val="615"/>
        </w:trPr>
        <w:tc>
          <w:tcPr>
            <w:tcW w:w="9087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2BCC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72A9A" w:rsidRPr="00C72A9A" w:rsidRDefault="00C72A9A" w:rsidP="00C72A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C72A9A">
              <w:rPr>
                <w:rFonts w:ascii="Trebuchet MS" w:eastAsia="Times New Roman" w:hAnsi="Trebuchet MS" w:cs="Arial"/>
                <w:b/>
                <w:bCs/>
                <w:color w:val="000000"/>
                <w:kern w:val="24"/>
                <w:sz w:val="28"/>
                <w:szCs w:val="28"/>
                <w:lang w:val="el-GR" w:eastAsia="en-GB"/>
              </w:rPr>
              <w:t>Μαργαρίτα</w:t>
            </w:r>
            <w:r w:rsidRPr="00C72A9A">
              <w:rPr>
                <w:rFonts w:ascii="Trebuchet MS" w:eastAsia="Times New Roman" w:hAnsi="Trebuchet MS" w:cs="Arial"/>
                <w:color w:val="000000"/>
                <w:kern w:val="24"/>
                <w:sz w:val="28"/>
                <w:szCs w:val="28"/>
                <w:lang w:val="el-GR" w:eastAsia="en-GB"/>
              </w:rPr>
              <w:t xml:space="preserve"> </w:t>
            </w:r>
            <w:r w:rsidRPr="00C72A9A">
              <w:rPr>
                <w:rFonts w:ascii="Trebuchet MS" w:eastAsia="Times New Roman" w:hAnsi="Trebuchet MS" w:cs="Arial"/>
                <w:b/>
                <w:bCs/>
                <w:color w:val="000000"/>
                <w:kern w:val="24"/>
                <w:sz w:val="28"/>
                <w:szCs w:val="28"/>
                <w:lang w:val="el-GR" w:eastAsia="en-GB"/>
              </w:rPr>
              <w:t>5</w:t>
            </w:r>
            <w:r w:rsidRPr="00C72A9A">
              <w:rPr>
                <w:rFonts w:ascii="Calibri" w:eastAsia="Times New Roman" w:hAnsi="Calibri" w:cs="Arial"/>
                <w:b/>
                <w:bCs/>
                <w:color w:val="000000"/>
                <w:kern w:val="24"/>
                <w:sz w:val="28"/>
                <w:szCs w:val="28"/>
                <w:lang w:val="el-GR" w:eastAsia="en-GB"/>
              </w:rPr>
              <w:t xml:space="preserve"> </w:t>
            </w:r>
          </w:p>
        </w:tc>
      </w:tr>
      <w:tr w:rsidR="00C72A9A" w:rsidRPr="00C72A9A" w:rsidTr="00C72A9A">
        <w:trPr>
          <w:trHeight w:val="600"/>
        </w:trPr>
        <w:tc>
          <w:tcPr>
            <w:tcW w:w="19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AF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72A9A" w:rsidRPr="00C72A9A" w:rsidRDefault="00C72A9A" w:rsidP="00C72A9A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C72A9A">
              <w:rPr>
                <w:rFonts w:ascii="Trebuchet MS" w:eastAsia="Times New Roman" w:hAnsi="Trebuchet MS" w:cs="Arial"/>
                <w:b/>
                <w:bCs/>
                <w:color w:val="000000"/>
                <w:kern w:val="24"/>
                <w:sz w:val="28"/>
                <w:szCs w:val="28"/>
                <w:lang w:val="el-GR" w:eastAsia="en-GB"/>
              </w:rPr>
              <w:t>Μάθ. 1</w:t>
            </w:r>
            <w:r w:rsidRPr="00C72A9A">
              <w:rPr>
                <w:rFonts w:ascii="Calibri" w:eastAsia="Times New Roman" w:hAnsi="Calibri" w:cs="Arial"/>
                <w:b/>
                <w:bCs/>
                <w:color w:val="000000"/>
                <w:kern w:val="24"/>
                <w:sz w:val="28"/>
                <w:szCs w:val="28"/>
                <w:lang w:val="el-GR" w:eastAsia="en-GB"/>
              </w:rPr>
              <w:t xml:space="preserve"> </w:t>
            </w:r>
          </w:p>
        </w:tc>
        <w:tc>
          <w:tcPr>
            <w:tcW w:w="71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AF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72A9A" w:rsidRPr="00C72A9A" w:rsidRDefault="00C72A9A" w:rsidP="00C72A9A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C72A9A">
              <w:rPr>
                <w:rFonts w:ascii="Trebuchet MS" w:eastAsia="Times New Roman" w:hAnsi="Trebuchet MS" w:cs="Arial"/>
                <w:color w:val="000000"/>
                <w:kern w:val="24"/>
                <w:sz w:val="28"/>
                <w:szCs w:val="28"/>
                <w:lang w:val="el-GR" w:eastAsia="en-GB"/>
              </w:rPr>
              <w:t>φιλία</w:t>
            </w:r>
            <w:r w:rsidRPr="00C72A9A">
              <w:rPr>
                <w:rFonts w:ascii="Calibri" w:eastAsia="Times New Roman" w:hAnsi="Calibri" w:cs="Arial"/>
                <w:color w:val="000000"/>
                <w:kern w:val="24"/>
                <w:sz w:val="28"/>
                <w:szCs w:val="28"/>
                <w:lang w:val="el-GR" w:eastAsia="en-GB"/>
              </w:rPr>
              <w:t xml:space="preserve"> </w:t>
            </w:r>
          </w:p>
        </w:tc>
      </w:tr>
      <w:tr w:rsidR="00C72A9A" w:rsidRPr="00C72A9A" w:rsidTr="00C72A9A">
        <w:trPr>
          <w:trHeight w:val="804"/>
        </w:trPr>
        <w:tc>
          <w:tcPr>
            <w:tcW w:w="19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AF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72A9A" w:rsidRPr="00C72A9A" w:rsidRDefault="00C72A9A" w:rsidP="00C72A9A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C72A9A">
              <w:rPr>
                <w:rFonts w:ascii="Trebuchet MS" w:eastAsia="Times New Roman" w:hAnsi="Trebuchet MS" w:cs="Arial"/>
                <w:b/>
                <w:bCs/>
                <w:color w:val="000000"/>
                <w:kern w:val="24"/>
                <w:sz w:val="28"/>
                <w:szCs w:val="28"/>
                <w:lang w:val="el-GR" w:eastAsia="en-GB"/>
              </w:rPr>
              <w:t>Μάθ. 4</w:t>
            </w:r>
            <w:r w:rsidRPr="00C72A9A">
              <w:rPr>
                <w:rFonts w:ascii="Calibri" w:eastAsia="Times New Roman" w:hAnsi="Calibri" w:cs="Arial"/>
                <w:b/>
                <w:bCs/>
                <w:color w:val="000000"/>
                <w:kern w:val="24"/>
                <w:sz w:val="28"/>
                <w:szCs w:val="28"/>
                <w:lang w:val="el-GR" w:eastAsia="en-GB"/>
              </w:rPr>
              <w:t xml:space="preserve"> </w:t>
            </w:r>
          </w:p>
        </w:tc>
        <w:tc>
          <w:tcPr>
            <w:tcW w:w="71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AF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72A9A" w:rsidRPr="00C72A9A" w:rsidRDefault="00C72A9A" w:rsidP="00C72A9A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C72A9A">
              <w:rPr>
                <w:rFonts w:ascii="Trebuchet MS" w:eastAsia="Times New Roman" w:hAnsi="Trebuchet MS" w:cs="Arial"/>
                <w:color w:val="000000"/>
                <w:kern w:val="24"/>
                <w:sz w:val="28"/>
                <w:szCs w:val="28"/>
                <w:lang w:val="el-GR" w:eastAsia="en-GB"/>
              </w:rPr>
              <w:t>προσωπική ταυτότητα (συναισθήματα)</w:t>
            </w:r>
            <w:r w:rsidRPr="00C72A9A">
              <w:rPr>
                <w:rFonts w:ascii="Calibri" w:eastAsia="Times New Roman" w:hAnsi="Calibri" w:cs="Arial"/>
                <w:color w:val="000000"/>
                <w:kern w:val="24"/>
                <w:sz w:val="28"/>
                <w:szCs w:val="28"/>
                <w:lang w:val="el-GR" w:eastAsia="en-GB"/>
              </w:rPr>
              <w:t xml:space="preserve"> </w:t>
            </w:r>
          </w:p>
        </w:tc>
      </w:tr>
      <w:tr w:rsidR="00C72A9A" w:rsidRPr="00C72A9A" w:rsidTr="00C72A9A">
        <w:trPr>
          <w:trHeight w:val="600"/>
        </w:trPr>
        <w:tc>
          <w:tcPr>
            <w:tcW w:w="19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AF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72A9A" w:rsidRPr="00C72A9A" w:rsidRDefault="00C72A9A" w:rsidP="00C72A9A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C72A9A">
              <w:rPr>
                <w:rFonts w:ascii="Trebuchet MS" w:eastAsia="Times New Roman" w:hAnsi="Trebuchet MS" w:cs="Arial"/>
                <w:b/>
                <w:bCs/>
                <w:color w:val="000000"/>
                <w:kern w:val="24"/>
                <w:sz w:val="28"/>
                <w:szCs w:val="28"/>
                <w:lang w:val="el-GR" w:eastAsia="en-GB"/>
              </w:rPr>
              <w:t>Μάθ. 2</w:t>
            </w:r>
            <w:r w:rsidRPr="00C72A9A">
              <w:rPr>
                <w:rFonts w:ascii="Calibri" w:eastAsia="Times New Roman" w:hAnsi="Calibri" w:cs="Arial"/>
                <w:b/>
                <w:bCs/>
                <w:color w:val="000000"/>
                <w:kern w:val="24"/>
                <w:sz w:val="28"/>
                <w:szCs w:val="28"/>
                <w:lang w:val="el-GR" w:eastAsia="en-GB"/>
              </w:rPr>
              <w:t xml:space="preserve"> </w:t>
            </w:r>
          </w:p>
        </w:tc>
        <w:tc>
          <w:tcPr>
            <w:tcW w:w="71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AF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72A9A" w:rsidRPr="00C72A9A" w:rsidRDefault="00C72A9A" w:rsidP="00C72A9A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C72A9A">
              <w:rPr>
                <w:rFonts w:ascii="Trebuchet MS" w:eastAsia="Times New Roman" w:hAnsi="Trebuchet MS" w:cs="Arial"/>
                <w:color w:val="000000"/>
                <w:kern w:val="24"/>
                <w:sz w:val="28"/>
                <w:szCs w:val="28"/>
                <w:lang w:val="el-GR" w:eastAsia="en-GB"/>
              </w:rPr>
              <w:t>ψώνια (συμπεριλαμβάνει ρούχα)</w:t>
            </w:r>
            <w:r w:rsidRPr="00C72A9A">
              <w:rPr>
                <w:rFonts w:ascii="Calibri" w:eastAsia="Times New Roman" w:hAnsi="Calibri" w:cs="Arial"/>
                <w:color w:val="000000"/>
                <w:kern w:val="24"/>
                <w:sz w:val="28"/>
                <w:szCs w:val="28"/>
                <w:lang w:val="el-GR" w:eastAsia="en-GB"/>
              </w:rPr>
              <w:t xml:space="preserve"> </w:t>
            </w:r>
          </w:p>
        </w:tc>
      </w:tr>
      <w:tr w:rsidR="00C72A9A" w:rsidRPr="00C72A9A" w:rsidTr="00C72A9A">
        <w:trPr>
          <w:trHeight w:val="600"/>
        </w:trPr>
        <w:tc>
          <w:tcPr>
            <w:tcW w:w="19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AF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72A9A" w:rsidRPr="00C72A9A" w:rsidRDefault="00C72A9A" w:rsidP="00C72A9A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C72A9A">
              <w:rPr>
                <w:rFonts w:ascii="Trebuchet MS" w:eastAsia="Times New Roman" w:hAnsi="Trebuchet MS" w:cs="Arial"/>
                <w:b/>
                <w:bCs/>
                <w:color w:val="000000"/>
                <w:kern w:val="24"/>
                <w:sz w:val="28"/>
                <w:szCs w:val="28"/>
                <w:lang w:val="el-GR" w:eastAsia="en-GB"/>
              </w:rPr>
              <w:t>Μάθ. 3</w:t>
            </w:r>
            <w:r w:rsidRPr="00C72A9A">
              <w:rPr>
                <w:rFonts w:ascii="Calibri" w:eastAsia="Times New Roman" w:hAnsi="Calibri" w:cs="Arial"/>
                <w:b/>
                <w:bCs/>
                <w:color w:val="000000"/>
                <w:kern w:val="24"/>
                <w:sz w:val="28"/>
                <w:szCs w:val="28"/>
                <w:lang w:val="el-GR" w:eastAsia="en-GB"/>
              </w:rPr>
              <w:t xml:space="preserve"> </w:t>
            </w:r>
          </w:p>
        </w:tc>
        <w:tc>
          <w:tcPr>
            <w:tcW w:w="71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AF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72A9A" w:rsidRPr="00C72A9A" w:rsidRDefault="00C72A9A" w:rsidP="00C72A9A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C72A9A">
              <w:rPr>
                <w:rFonts w:ascii="Trebuchet MS" w:eastAsia="Times New Roman" w:hAnsi="Trebuchet MS" w:cs="Arial"/>
                <w:color w:val="000000"/>
                <w:kern w:val="24"/>
                <w:sz w:val="28"/>
                <w:szCs w:val="28"/>
                <w:lang w:val="el-GR" w:eastAsia="en-GB"/>
              </w:rPr>
              <w:t>καθημερινή ρουτίνα (κατοικία)</w:t>
            </w:r>
            <w:r w:rsidRPr="00C72A9A">
              <w:rPr>
                <w:rFonts w:ascii="Calibri" w:eastAsia="Times New Roman" w:hAnsi="Calibri" w:cs="Arial"/>
                <w:color w:val="000000"/>
                <w:kern w:val="24"/>
                <w:sz w:val="28"/>
                <w:szCs w:val="28"/>
                <w:lang w:val="el-GR" w:eastAsia="en-GB"/>
              </w:rPr>
              <w:t xml:space="preserve"> </w:t>
            </w:r>
          </w:p>
        </w:tc>
      </w:tr>
      <w:tr w:rsidR="00C72A9A" w:rsidRPr="00C72A9A" w:rsidTr="00C72A9A">
        <w:trPr>
          <w:trHeight w:val="600"/>
        </w:trPr>
        <w:tc>
          <w:tcPr>
            <w:tcW w:w="19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AF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72A9A" w:rsidRPr="00C72A9A" w:rsidRDefault="00C72A9A" w:rsidP="00C72A9A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C72A9A">
              <w:rPr>
                <w:rFonts w:ascii="Trebuchet MS" w:eastAsia="Times New Roman" w:hAnsi="Trebuchet MS" w:cs="Arial"/>
                <w:b/>
                <w:bCs/>
                <w:color w:val="000000"/>
                <w:kern w:val="24"/>
                <w:sz w:val="28"/>
                <w:szCs w:val="28"/>
                <w:lang w:val="el-GR" w:eastAsia="en-GB"/>
              </w:rPr>
              <w:t>Μάθ. 7</w:t>
            </w:r>
            <w:r w:rsidRPr="00C72A9A">
              <w:rPr>
                <w:rFonts w:ascii="Calibri" w:eastAsia="Times New Roman" w:hAnsi="Calibri" w:cs="Arial"/>
                <w:b/>
                <w:bCs/>
                <w:color w:val="000000"/>
                <w:kern w:val="24"/>
                <w:sz w:val="28"/>
                <w:szCs w:val="28"/>
                <w:lang w:val="el-GR" w:eastAsia="en-GB"/>
              </w:rPr>
              <w:t xml:space="preserve"> </w:t>
            </w:r>
          </w:p>
        </w:tc>
        <w:tc>
          <w:tcPr>
            <w:tcW w:w="71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AF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72A9A" w:rsidRPr="00C72A9A" w:rsidRDefault="00C72A9A" w:rsidP="00C72A9A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C72A9A">
              <w:rPr>
                <w:rFonts w:ascii="Trebuchet MS" w:eastAsia="Times New Roman" w:hAnsi="Trebuchet MS" w:cs="Arial"/>
                <w:color w:val="000000"/>
                <w:kern w:val="24"/>
                <w:sz w:val="28"/>
                <w:szCs w:val="28"/>
                <w:lang w:val="el-GR" w:eastAsia="en-GB"/>
              </w:rPr>
              <w:t>γιορτές και έθιμα</w:t>
            </w:r>
            <w:r w:rsidRPr="00C72A9A">
              <w:rPr>
                <w:rFonts w:ascii="Calibri" w:eastAsia="Times New Roman" w:hAnsi="Calibri" w:cs="Arial"/>
                <w:color w:val="000000"/>
                <w:kern w:val="24"/>
                <w:sz w:val="28"/>
                <w:szCs w:val="28"/>
                <w:lang w:val="el-GR" w:eastAsia="en-GB"/>
              </w:rPr>
              <w:t xml:space="preserve"> </w:t>
            </w:r>
          </w:p>
        </w:tc>
      </w:tr>
      <w:tr w:rsidR="00C72A9A" w:rsidRPr="00C72A9A" w:rsidTr="00C72A9A">
        <w:trPr>
          <w:trHeight w:val="648"/>
        </w:trPr>
        <w:tc>
          <w:tcPr>
            <w:tcW w:w="19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AF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72A9A" w:rsidRPr="00C72A9A" w:rsidRDefault="00C72A9A" w:rsidP="00C72A9A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C72A9A">
              <w:rPr>
                <w:rFonts w:ascii="Trebuchet MS" w:eastAsia="Times New Roman" w:hAnsi="Trebuchet MS" w:cs="Arial"/>
                <w:b/>
                <w:bCs/>
                <w:color w:val="000000"/>
                <w:kern w:val="24"/>
                <w:sz w:val="28"/>
                <w:szCs w:val="28"/>
                <w:lang w:val="el-GR" w:eastAsia="en-GB"/>
              </w:rPr>
              <w:t>Μάθ. 8</w:t>
            </w:r>
            <w:r w:rsidRPr="00C72A9A">
              <w:rPr>
                <w:rFonts w:ascii="Calibri" w:eastAsia="Times New Roman" w:hAnsi="Calibri" w:cs="Arial"/>
                <w:b/>
                <w:bCs/>
                <w:color w:val="000000"/>
                <w:kern w:val="24"/>
                <w:sz w:val="28"/>
                <w:szCs w:val="28"/>
                <w:lang w:val="el-GR" w:eastAsia="en-GB"/>
              </w:rPr>
              <w:t xml:space="preserve"> </w:t>
            </w:r>
          </w:p>
        </w:tc>
        <w:tc>
          <w:tcPr>
            <w:tcW w:w="71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AF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72A9A" w:rsidRPr="00C72A9A" w:rsidRDefault="00C72A9A" w:rsidP="00C72A9A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C72A9A">
              <w:rPr>
                <w:rFonts w:ascii="Trebuchet MS" w:eastAsia="Times New Roman" w:hAnsi="Trebuchet MS" w:cs="Arial"/>
                <w:color w:val="000000"/>
                <w:kern w:val="24"/>
                <w:sz w:val="28"/>
                <w:szCs w:val="28"/>
                <w:lang w:val="el-GR" w:eastAsia="en-GB"/>
              </w:rPr>
              <w:t>διακοπές  (συμπεριλαμβάνει κατασκήνωση)</w:t>
            </w:r>
            <w:r w:rsidRPr="00C72A9A">
              <w:rPr>
                <w:rFonts w:ascii="Calibri" w:eastAsia="Times New Roman" w:hAnsi="Calibri" w:cs="Arial"/>
                <w:color w:val="000000"/>
                <w:kern w:val="24"/>
                <w:sz w:val="28"/>
                <w:szCs w:val="28"/>
                <w:lang w:val="el-GR" w:eastAsia="en-GB"/>
              </w:rPr>
              <w:t xml:space="preserve"> </w:t>
            </w:r>
          </w:p>
        </w:tc>
      </w:tr>
    </w:tbl>
    <w:p w:rsidR="00C72A9A" w:rsidRDefault="00C72A9A" w:rsidP="00F21FED">
      <w:pPr>
        <w:jc w:val="center"/>
        <w:rPr>
          <w:sz w:val="28"/>
          <w:szCs w:val="28"/>
          <w:lang w:val="el-GR"/>
        </w:rPr>
      </w:pPr>
    </w:p>
    <w:tbl>
      <w:tblPr>
        <w:tblW w:w="9087" w:type="dxa"/>
        <w:tblCellMar>
          <w:left w:w="0" w:type="dxa"/>
          <w:right w:w="0" w:type="dxa"/>
        </w:tblCellMar>
        <w:tblLook w:val="04A0"/>
      </w:tblPr>
      <w:tblGrid>
        <w:gridCol w:w="1940"/>
        <w:gridCol w:w="7147"/>
      </w:tblGrid>
      <w:tr w:rsidR="00C72A9A" w:rsidRPr="00C72A9A" w:rsidTr="00C72A9A">
        <w:trPr>
          <w:trHeight w:val="672"/>
        </w:trPr>
        <w:tc>
          <w:tcPr>
            <w:tcW w:w="9087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2BCC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72A9A" w:rsidRPr="00C72A9A" w:rsidRDefault="00C72A9A" w:rsidP="00C72A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C72A9A">
              <w:rPr>
                <w:rFonts w:ascii="Trebuchet MS" w:eastAsia="Times New Roman" w:hAnsi="Trebuchet MS" w:cs="Arial"/>
                <w:b/>
                <w:bCs/>
                <w:color w:val="000000"/>
                <w:kern w:val="24"/>
                <w:sz w:val="28"/>
                <w:szCs w:val="28"/>
                <w:lang w:val="el-GR" w:eastAsia="en-GB"/>
              </w:rPr>
              <w:lastRenderedPageBreak/>
              <w:t>Μαργαρίτα</w:t>
            </w:r>
            <w:r w:rsidRPr="00C72A9A">
              <w:rPr>
                <w:rFonts w:ascii="Trebuchet MS" w:eastAsia="Times New Roman" w:hAnsi="Trebuchet MS" w:cs="Arial"/>
                <w:color w:val="000000"/>
                <w:kern w:val="24"/>
                <w:sz w:val="28"/>
                <w:szCs w:val="28"/>
                <w:lang w:val="el-GR" w:eastAsia="en-GB"/>
              </w:rPr>
              <w:t xml:space="preserve"> </w:t>
            </w:r>
            <w:r w:rsidRPr="00C72A9A">
              <w:rPr>
                <w:rFonts w:ascii="Trebuchet MS" w:eastAsia="Times New Roman" w:hAnsi="Trebuchet MS" w:cs="Arial"/>
                <w:b/>
                <w:bCs/>
                <w:color w:val="000000"/>
                <w:kern w:val="24"/>
                <w:sz w:val="28"/>
                <w:szCs w:val="28"/>
                <w:lang w:val="el-GR" w:eastAsia="en-GB"/>
              </w:rPr>
              <w:t>6</w:t>
            </w:r>
            <w:r w:rsidRPr="00C72A9A">
              <w:rPr>
                <w:rFonts w:ascii="Calibri" w:eastAsia="Times New Roman" w:hAnsi="Calibri" w:cs="Arial"/>
                <w:b/>
                <w:bCs/>
                <w:color w:val="000000"/>
                <w:kern w:val="24"/>
                <w:sz w:val="28"/>
                <w:szCs w:val="28"/>
                <w:lang w:val="el-GR" w:eastAsia="en-GB"/>
              </w:rPr>
              <w:t xml:space="preserve"> </w:t>
            </w:r>
          </w:p>
        </w:tc>
      </w:tr>
      <w:tr w:rsidR="00C72A9A" w:rsidRPr="000E7427" w:rsidTr="00C72A9A">
        <w:trPr>
          <w:trHeight w:val="1099"/>
        </w:trPr>
        <w:tc>
          <w:tcPr>
            <w:tcW w:w="19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AF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72A9A" w:rsidRPr="00C72A9A" w:rsidRDefault="00C72A9A" w:rsidP="00C72A9A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C72A9A">
              <w:rPr>
                <w:rFonts w:ascii="Trebuchet MS" w:eastAsia="Times New Roman" w:hAnsi="Trebuchet MS" w:cs="Arial"/>
                <w:b/>
                <w:bCs/>
                <w:color w:val="000000"/>
                <w:kern w:val="24"/>
                <w:sz w:val="28"/>
                <w:szCs w:val="28"/>
                <w:lang w:val="el-GR" w:eastAsia="en-GB"/>
              </w:rPr>
              <w:t>Μάθ. 1, 6</w:t>
            </w:r>
            <w:r w:rsidRPr="00C72A9A">
              <w:rPr>
                <w:rFonts w:ascii="Calibri" w:eastAsia="Times New Roman" w:hAnsi="Calibri" w:cs="Arial"/>
                <w:b/>
                <w:bCs/>
                <w:color w:val="000000"/>
                <w:kern w:val="24"/>
                <w:sz w:val="28"/>
                <w:szCs w:val="28"/>
                <w:lang w:val="el-GR" w:eastAsia="en-GB"/>
              </w:rPr>
              <w:t xml:space="preserve"> </w:t>
            </w:r>
          </w:p>
        </w:tc>
        <w:tc>
          <w:tcPr>
            <w:tcW w:w="71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AF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72A9A" w:rsidRPr="00C72A9A" w:rsidRDefault="00C72A9A" w:rsidP="00C72A9A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 w:val="28"/>
                <w:szCs w:val="28"/>
                <w:lang w:val="el-GR" w:eastAsia="en-GB"/>
              </w:rPr>
            </w:pPr>
            <w:r w:rsidRPr="00C72A9A">
              <w:rPr>
                <w:rFonts w:ascii="Trebuchet MS" w:eastAsia="Times New Roman" w:hAnsi="Trebuchet MS" w:cs="Arial"/>
                <w:color w:val="000000"/>
                <w:kern w:val="24"/>
                <w:sz w:val="28"/>
                <w:szCs w:val="28"/>
                <w:lang w:val="el-GR" w:eastAsia="en-GB"/>
              </w:rPr>
              <w:t>περιγραφή φίλων και οικογένειας - ιδανικοί φίλοι - σχέσεις</w:t>
            </w:r>
            <w:r w:rsidRPr="00C72A9A">
              <w:rPr>
                <w:rFonts w:ascii="Calibri" w:eastAsia="Times New Roman" w:hAnsi="Calibri" w:cs="Arial"/>
                <w:color w:val="000000"/>
                <w:kern w:val="24"/>
                <w:sz w:val="28"/>
                <w:szCs w:val="28"/>
                <w:lang w:val="el-GR" w:eastAsia="en-GB"/>
              </w:rPr>
              <w:t xml:space="preserve"> </w:t>
            </w:r>
          </w:p>
        </w:tc>
      </w:tr>
      <w:tr w:rsidR="00C72A9A" w:rsidRPr="00C72A9A" w:rsidTr="00C72A9A">
        <w:trPr>
          <w:trHeight w:val="457"/>
        </w:trPr>
        <w:tc>
          <w:tcPr>
            <w:tcW w:w="19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AF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72A9A" w:rsidRPr="00C72A9A" w:rsidRDefault="00C72A9A" w:rsidP="00C72A9A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C72A9A">
              <w:rPr>
                <w:rFonts w:ascii="Trebuchet MS" w:eastAsia="Times New Roman" w:hAnsi="Trebuchet MS" w:cs="Arial"/>
                <w:b/>
                <w:bCs/>
                <w:color w:val="000000"/>
                <w:kern w:val="24"/>
                <w:sz w:val="28"/>
                <w:szCs w:val="28"/>
                <w:lang w:val="el-GR" w:eastAsia="en-GB"/>
              </w:rPr>
              <w:t>Μάθ. 2</w:t>
            </w:r>
            <w:r w:rsidRPr="00C72A9A">
              <w:rPr>
                <w:rFonts w:ascii="Calibri" w:eastAsia="Times New Roman" w:hAnsi="Calibri" w:cs="Arial"/>
                <w:b/>
                <w:bCs/>
                <w:color w:val="000000"/>
                <w:kern w:val="24"/>
                <w:sz w:val="28"/>
                <w:szCs w:val="28"/>
                <w:lang w:val="el-GR" w:eastAsia="en-GB"/>
              </w:rPr>
              <w:t xml:space="preserve"> </w:t>
            </w:r>
          </w:p>
        </w:tc>
        <w:tc>
          <w:tcPr>
            <w:tcW w:w="71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AF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72A9A" w:rsidRPr="00C72A9A" w:rsidRDefault="00C72A9A" w:rsidP="00C72A9A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C72A9A">
              <w:rPr>
                <w:rFonts w:ascii="Trebuchet MS" w:eastAsia="Times New Roman" w:hAnsi="Trebuchet MS" w:cs="Arial"/>
                <w:color w:val="000000"/>
                <w:kern w:val="24"/>
                <w:sz w:val="28"/>
                <w:szCs w:val="28"/>
                <w:lang w:val="el-GR" w:eastAsia="en-GB"/>
              </w:rPr>
              <w:t>πόλη - περιοχή - χώρα</w:t>
            </w:r>
            <w:r w:rsidRPr="00C72A9A">
              <w:rPr>
                <w:rFonts w:ascii="Calibri" w:eastAsia="Times New Roman" w:hAnsi="Calibri" w:cs="Arial"/>
                <w:color w:val="000000"/>
                <w:kern w:val="24"/>
                <w:sz w:val="28"/>
                <w:szCs w:val="28"/>
                <w:lang w:val="el-GR" w:eastAsia="en-GB"/>
              </w:rPr>
              <w:t xml:space="preserve"> </w:t>
            </w:r>
          </w:p>
        </w:tc>
      </w:tr>
      <w:tr w:rsidR="00C72A9A" w:rsidRPr="00C72A9A" w:rsidTr="00C72A9A">
        <w:trPr>
          <w:trHeight w:val="899"/>
        </w:trPr>
        <w:tc>
          <w:tcPr>
            <w:tcW w:w="19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AF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72A9A" w:rsidRPr="00C72A9A" w:rsidRDefault="00C72A9A" w:rsidP="00C72A9A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C72A9A">
              <w:rPr>
                <w:rFonts w:ascii="Trebuchet MS" w:eastAsia="Times New Roman" w:hAnsi="Trebuchet MS" w:cs="Arial"/>
                <w:b/>
                <w:bCs/>
                <w:color w:val="000000"/>
                <w:kern w:val="24"/>
                <w:sz w:val="28"/>
                <w:szCs w:val="28"/>
                <w:lang w:val="el-GR" w:eastAsia="en-GB"/>
              </w:rPr>
              <w:t>Μάθ. 3</w:t>
            </w:r>
            <w:r w:rsidRPr="00C72A9A">
              <w:rPr>
                <w:rFonts w:ascii="Calibri" w:eastAsia="Times New Roman" w:hAnsi="Calibri" w:cs="Arial"/>
                <w:b/>
                <w:bCs/>
                <w:color w:val="000000"/>
                <w:kern w:val="24"/>
                <w:sz w:val="28"/>
                <w:szCs w:val="28"/>
                <w:lang w:val="el-GR" w:eastAsia="en-GB"/>
              </w:rPr>
              <w:t xml:space="preserve"> </w:t>
            </w:r>
          </w:p>
        </w:tc>
        <w:tc>
          <w:tcPr>
            <w:tcW w:w="71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AF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72A9A" w:rsidRPr="00C72A9A" w:rsidRDefault="00C72A9A" w:rsidP="00C72A9A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C72A9A">
              <w:rPr>
                <w:rFonts w:ascii="Trebuchet MS" w:eastAsia="Times New Roman" w:hAnsi="Trebuchet MS" w:cs="Arial"/>
                <w:color w:val="000000"/>
                <w:kern w:val="24"/>
                <w:sz w:val="28"/>
                <w:szCs w:val="28"/>
                <w:lang w:val="el-GR" w:eastAsia="en-GB"/>
              </w:rPr>
              <w:t>εργασία (κυρίως καλλιτεχνικά επαγγέλματα)</w:t>
            </w:r>
            <w:r w:rsidRPr="00C72A9A">
              <w:rPr>
                <w:rFonts w:ascii="Calibri" w:eastAsia="Times New Roman" w:hAnsi="Calibri" w:cs="Arial"/>
                <w:color w:val="000000"/>
                <w:kern w:val="24"/>
                <w:sz w:val="28"/>
                <w:szCs w:val="28"/>
                <w:lang w:val="el-GR" w:eastAsia="en-GB"/>
              </w:rPr>
              <w:t xml:space="preserve"> </w:t>
            </w:r>
          </w:p>
        </w:tc>
      </w:tr>
      <w:tr w:rsidR="00C72A9A" w:rsidRPr="00C72A9A" w:rsidTr="00C72A9A">
        <w:trPr>
          <w:trHeight w:val="899"/>
        </w:trPr>
        <w:tc>
          <w:tcPr>
            <w:tcW w:w="19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AF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72A9A" w:rsidRPr="00C72A9A" w:rsidRDefault="00C72A9A" w:rsidP="00C72A9A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C72A9A">
              <w:rPr>
                <w:rFonts w:ascii="Trebuchet MS" w:eastAsia="Times New Roman" w:hAnsi="Trebuchet MS" w:cs="Arial"/>
                <w:b/>
                <w:bCs/>
                <w:color w:val="000000"/>
                <w:kern w:val="24"/>
                <w:sz w:val="28"/>
                <w:szCs w:val="28"/>
                <w:lang w:val="el-GR" w:eastAsia="en-GB"/>
              </w:rPr>
              <w:t>Μάθ. 4</w:t>
            </w:r>
            <w:r w:rsidRPr="00C72A9A">
              <w:rPr>
                <w:rFonts w:ascii="Calibri" w:eastAsia="Times New Roman" w:hAnsi="Calibri" w:cs="Arial"/>
                <w:b/>
                <w:bCs/>
                <w:color w:val="000000"/>
                <w:kern w:val="24"/>
                <w:sz w:val="28"/>
                <w:szCs w:val="28"/>
                <w:lang w:val="el-GR" w:eastAsia="en-GB"/>
              </w:rPr>
              <w:t xml:space="preserve"> </w:t>
            </w:r>
          </w:p>
        </w:tc>
        <w:tc>
          <w:tcPr>
            <w:tcW w:w="71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AF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72A9A" w:rsidRPr="00C72A9A" w:rsidRDefault="00C72A9A" w:rsidP="00C72A9A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C72A9A">
              <w:rPr>
                <w:rFonts w:ascii="Trebuchet MS" w:eastAsia="Times New Roman" w:hAnsi="Trebuchet MS" w:cs="Arial"/>
                <w:color w:val="000000"/>
                <w:kern w:val="24"/>
                <w:sz w:val="28"/>
                <w:szCs w:val="28"/>
                <w:lang w:val="el-GR" w:eastAsia="en-GB"/>
              </w:rPr>
              <w:t>ψώνια (διαφήμιση και καταναλωτισμός)</w:t>
            </w:r>
            <w:r w:rsidRPr="00C72A9A">
              <w:rPr>
                <w:rFonts w:ascii="Calibri" w:eastAsia="Times New Roman" w:hAnsi="Calibri" w:cs="Arial"/>
                <w:color w:val="000000"/>
                <w:kern w:val="24"/>
                <w:sz w:val="28"/>
                <w:szCs w:val="28"/>
                <w:lang w:val="el-GR" w:eastAsia="en-GB"/>
              </w:rPr>
              <w:t xml:space="preserve"> </w:t>
            </w:r>
          </w:p>
        </w:tc>
      </w:tr>
      <w:tr w:rsidR="00C72A9A" w:rsidRPr="00C72A9A" w:rsidTr="00C72A9A">
        <w:trPr>
          <w:trHeight w:val="615"/>
        </w:trPr>
        <w:tc>
          <w:tcPr>
            <w:tcW w:w="19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AF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72A9A" w:rsidRPr="00C72A9A" w:rsidRDefault="00C72A9A" w:rsidP="00C72A9A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C72A9A">
              <w:rPr>
                <w:rFonts w:ascii="Trebuchet MS" w:eastAsia="Times New Roman" w:hAnsi="Trebuchet MS" w:cs="Arial"/>
                <w:b/>
                <w:bCs/>
                <w:color w:val="000000"/>
                <w:kern w:val="24"/>
                <w:sz w:val="28"/>
                <w:szCs w:val="28"/>
                <w:lang w:val="el-GR" w:eastAsia="en-GB"/>
              </w:rPr>
              <w:t>Μάθ. 5</w:t>
            </w:r>
            <w:r w:rsidRPr="00C72A9A">
              <w:rPr>
                <w:rFonts w:ascii="Calibri" w:eastAsia="Times New Roman" w:hAnsi="Calibri" w:cs="Arial"/>
                <w:b/>
                <w:bCs/>
                <w:color w:val="000000"/>
                <w:kern w:val="24"/>
                <w:sz w:val="28"/>
                <w:szCs w:val="28"/>
                <w:lang w:val="el-GR" w:eastAsia="en-GB"/>
              </w:rPr>
              <w:t xml:space="preserve"> </w:t>
            </w:r>
          </w:p>
        </w:tc>
        <w:tc>
          <w:tcPr>
            <w:tcW w:w="71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AF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72A9A" w:rsidRPr="00C72A9A" w:rsidRDefault="00C72A9A" w:rsidP="00C72A9A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C72A9A">
              <w:rPr>
                <w:rFonts w:ascii="Trebuchet MS" w:eastAsia="Times New Roman" w:hAnsi="Trebuchet MS" w:cs="Arial"/>
                <w:color w:val="000000"/>
                <w:kern w:val="24"/>
                <w:sz w:val="28"/>
                <w:szCs w:val="28"/>
                <w:lang w:val="el-GR" w:eastAsia="en-GB"/>
              </w:rPr>
              <w:t>αθλητισμός</w:t>
            </w:r>
            <w:r w:rsidRPr="00C72A9A">
              <w:rPr>
                <w:rFonts w:ascii="Calibri" w:eastAsia="Times New Roman" w:hAnsi="Calibri" w:cs="Arial"/>
                <w:color w:val="000000"/>
                <w:kern w:val="24"/>
                <w:sz w:val="28"/>
                <w:szCs w:val="28"/>
                <w:lang w:val="el-GR" w:eastAsia="en-GB"/>
              </w:rPr>
              <w:t xml:space="preserve"> </w:t>
            </w:r>
          </w:p>
        </w:tc>
      </w:tr>
      <w:tr w:rsidR="00C72A9A" w:rsidRPr="00C72A9A" w:rsidTr="00C72A9A">
        <w:trPr>
          <w:trHeight w:val="615"/>
        </w:trPr>
        <w:tc>
          <w:tcPr>
            <w:tcW w:w="19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AF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72A9A" w:rsidRPr="00C72A9A" w:rsidRDefault="00C72A9A" w:rsidP="00C72A9A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C72A9A">
              <w:rPr>
                <w:rFonts w:ascii="Trebuchet MS" w:eastAsia="Times New Roman" w:hAnsi="Trebuchet MS" w:cs="Arial"/>
                <w:b/>
                <w:bCs/>
                <w:color w:val="000000"/>
                <w:kern w:val="24"/>
                <w:sz w:val="28"/>
                <w:szCs w:val="28"/>
                <w:lang w:val="el-GR" w:eastAsia="en-GB"/>
              </w:rPr>
              <w:t>Μάθ. 7</w:t>
            </w:r>
            <w:r w:rsidRPr="00C72A9A">
              <w:rPr>
                <w:rFonts w:ascii="Calibri" w:eastAsia="Times New Roman" w:hAnsi="Calibri" w:cs="Arial"/>
                <w:b/>
                <w:bCs/>
                <w:color w:val="000000"/>
                <w:kern w:val="24"/>
                <w:sz w:val="28"/>
                <w:szCs w:val="28"/>
                <w:lang w:val="el-GR" w:eastAsia="en-GB"/>
              </w:rPr>
              <w:t xml:space="preserve"> </w:t>
            </w:r>
          </w:p>
        </w:tc>
        <w:tc>
          <w:tcPr>
            <w:tcW w:w="71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AF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72A9A" w:rsidRPr="00C72A9A" w:rsidRDefault="00C72A9A" w:rsidP="00C72A9A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C72A9A">
              <w:rPr>
                <w:rFonts w:ascii="Trebuchet MS" w:eastAsia="Times New Roman" w:hAnsi="Trebuchet MS" w:cs="Arial"/>
                <w:color w:val="000000"/>
                <w:kern w:val="24"/>
                <w:sz w:val="28"/>
                <w:szCs w:val="28"/>
                <w:lang w:val="el-GR" w:eastAsia="en-GB"/>
              </w:rPr>
              <w:t>διακοπές - καιρός</w:t>
            </w:r>
            <w:r w:rsidRPr="00C72A9A">
              <w:rPr>
                <w:rFonts w:ascii="Calibri" w:eastAsia="Times New Roman" w:hAnsi="Calibri" w:cs="Arial"/>
                <w:color w:val="000000"/>
                <w:kern w:val="24"/>
                <w:sz w:val="28"/>
                <w:szCs w:val="28"/>
                <w:lang w:val="el-GR" w:eastAsia="en-GB"/>
              </w:rPr>
              <w:t xml:space="preserve"> </w:t>
            </w:r>
          </w:p>
        </w:tc>
      </w:tr>
      <w:tr w:rsidR="00C72A9A" w:rsidRPr="00C72A9A" w:rsidTr="00C72A9A">
        <w:trPr>
          <w:trHeight w:val="615"/>
        </w:trPr>
        <w:tc>
          <w:tcPr>
            <w:tcW w:w="19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AF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72A9A" w:rsidRPr="00C72A9A" w:rsidRDefault="00C72A9A" w:rsidP="00C72A9A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C72A9A">
              <w:rPr>
                <w:rFonts w:ascii="Trebuchet MS" w:eastAsia="Times New Roman" w:hAnsi="Trebuchet MS" w:cs="Arial"/>
                <w:b/>
                <w:bCs/>
                <w:color w:val="000000"/>
                <w:kern w:val="24"/>
                <w:sz w:val="28"/>
                <w:szCs w:val="28"/>
                <w:lang w:val="el-GR" w:eastAsia="en-GB"/>
              </w:rPr>
              <w:t>Μάθ. 8</w:t>
            </w:r>
            <w:r w:rsidRPr="00C72A9A">
              <w:rPr>
                <w:rFonts w:ascii="Calibri" w:eastAsia="Times New Roman" w:hAnsi="Calibri" w:cs="Arial"/>
                <w:b/>
                <w:bCs/>
                <w:color w:val="000000"/>
                <w:kern w:val="24"/>
                <w:sz w:val="28"/>
                <w:szCs w:val="28"/>
                <w:lang w:val="el-GR" w:eastAsia="en-GB"/>
              </w:rPr>
              <w:t xml:space="preserve"> </w:t>
            </w:r>
          </w:p>
        </w:tc>
        <w:tc>
          <w:tcPr>
            <w:tcW w:w="71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AF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72A9A" w:rsidRPr="00C72A9A" w:rsidRDefault="00C72A9A" w:rsidP="00C72A9A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C72A9A">
              <w:rPr>
                <w:rFonts w:ascii="Trebuchet MS" w:eastAsia="Times New Roman" w:hAnsi="Trebuchet MS" w:cs="Arial"/>
                <w:color w:val="000000"/>
                <w:kern w:val="24"/>
                <w:sz w:val="28"/>
                <w:szCs w:val="28"/>
                <w:lang w:val="el-GR" w:eastAsia="en-GB"/>
              </w:rPr>
              <w:t>φαγητά - ποτά</w:t>
            </w:r>
            <w:r w:rsidRPr="00C72A9A">
              <w:rPr>
                <w:rFonts w:ascii="Calibri" w:eastAsia="Times New Roman" w:hAnsi="Calibri" w:cs="Arial"/>
                <w:color w:val="000000"/>
                <w:kern w:val="24"/>
                <w:sz w:val="28"/>
                <w:szCs w:val="28"/>
                <w:lang w:val="el-GR" w:eastAsia="en-GB"/>
              </w:rPr>
              <w:t xml:space="preserve"> </w:t>
            </w:r>
          </w:p>
        </w:tc>
      </w:tr>
      <w:tr w:rsidR="00C72A9A" w:rsidRPr="00C72A9A" w:rsidTr="00C72A9A">
        <w:trPr>
          <w:trHeight w:val="899"/>
        </w:trPr>
        <w:tc>
          <w:tcPr>
            <w:tcW w:w="19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AF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72A9A" w:rsidRPr="00C72A9A" w:rsidRDefault="00C72A9A" w:rsidP="00C72A9A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C72A9A">
              <w:rPr>
                <w:rFonts w:ascii="Trebuchet MS" w:eastAsia="Times New Roman" w:hAnsi="Trebuchet MS" w:cs="Arial"/>
                <w:b/>
                <w:bCs/>
                <w:color w:val="000000"/>
                <w:kern w:val="24"/>
                <w:sz w:val="28"/>
                <w:szCs w:val="28"/>
                <w:lang w:val="el-GR" w:eastAsia="en-GB"/>
              </w:rPr>
              <w:t>Μάθ. 9</w:t>
            </w:r>
            <w:r w:rsidRPr="00C72A9A">
              <w:rPr>
                <w:rFonts w:ascii="Calibri" w:eastAsia="Times New Roman" w:hAnsi="Calibri" w:cs="Arial"/>
                <w:b/>
                <w:bCs/>
                <w:color w:val="000000"/>
                <w:kern w:val="24"/>
                <w:sz w:val="28"/>
                <w:szCs w:val="28"/>
                <w:lang w:val="el-GR" w:eastAsia="en-GB"/>
              </w:rPr>
              <w:t xml:space="preserve"> </w:t>
            </w:r>
          </w:p>
        </w:tc>
        <w:tc>
          <w:tcPr>
            <w:tcW w:w="71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AF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72A9A" w:rsidRPr="00C72A9A" w:rsidRDefault="00C72A9A" w:rsidP="00C72A9A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C72A9A">
              <w:rPr>
                <w:rFonts w:ascii="Trebuchet MS" w:eastAsia="Times New Roman" w:hAnsi="Trebuchet MS" w:cs="Arial"/>
                <w:color w:val="000000"/>
                <w:kern w:val="24"/>
                <w:sz w:val="28"/>
                <w:szCs w:val="28"/>
                <w:lang w:val="el-GR" w:eastAsia="en-GB"/>
              </w:rPr>
              <w:t>τεχνολογία  (συμπεριλαμβάνει διαδίκτυο)</w:t>
            </w:r>
            <w:r w:rsidRPr="00C72A9A">
              <w:rPr>
                <w:rFonts w:ascii="Calibri" w:eastAsia="Times New Roman" w:hAnsi="Calibri" w:cs="Arial"/>
                <w:color w:val="000000"/>
                <w:kern w:val="24"/>
                <w:sz w:val="28"/>
                <w:szCs w:val="28"/>
                <w:lang w:val="el-GR" w:eastAsia="en-GB"/>
              </w:rPr>
              <w:t xml:space="preserve"> </w:t>
            </w:r>
          </w:p>
        </w:tc>
      </w:tr>
    </w:tbl>
    <w:p w:rsidR="00C72A9A" w:rsidRDefault="00C72A9A" w:rsidP="00F21FED">
      <w:pPr>
        <w:jc w:val="center"/>
        <w:rPr>
          <w:sz w:val="28"/>
          <w:szCs w:val="28"/>
          <w:lang w:val="el-GR"/>
        </w:rPr>
      </w:pPr>
    </w:p>
    <w:tbl>
      <w:tblPr>
        <w:tblW w:w="9087" w:type="dxa"/>
        <w:tblCellMar>
          <w:left w:w="0" w:type="dxa"/>
          <w:right w:w="0" w:type="dxa"/>
        </w:tblCellMar>
        <w:tblLook w:val="04A0"/>
      </w:tblPr>
      <w:tblGrid>
        <w:gridCol w:w="1940"/>
        <w:gridCol w:w="7147"/>
      </w:tblGrid>
      <w:tr w:rsidR="00C72A9A" w:rsidRPr="00C72A9A" w:rsidTr="00C72A9A">
        <w:trPr>
          <w:trHeight w:val="675"/>
        </w:trPr>
        <w:tc>
          <w:tcPr>
            <w:tcW w:w="9087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2BCC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72A9A" w:rsidRPr="00C72A9A" w:rsidRDefault="00C72A9A" w:rsidP="00C72A9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C72A9A">
              <w:rPr>
                <w:rFonts w:ascii="Trebuchet MS" w:eastAsia="Times New Roman" w:hAnsi="Trebuchet MS" w:cs="Arial"/>
                <w:b/>
                <w:bCs/>
                <w:color w:val="000000"/>
                <w:kern w:val="24"/>
                <w:sz w:val="28"/>
                <w:szCs w:val="28"/>
                <w:lang w:val="el-GR" w:eastAsia="en-GB"/>
              </w:rPr>
              <w:t>Μαργαρίτα</w:t>
            </w:r>
            <w:r w:rsidRPr="00C72A9A">
              <w:rPr>
                <w:rFonts w:ascii="Trebuchet MS" w:eastAsia="Times New Roman" w:hAnsi="Trebuchet MS" w:cs="Arial"/>
                <w:color w:val="000000"/>
                <w:kern w:val="24"/>
                <w:sz w:val="28"/>
                <w:szCs w:val="28"/>
                <w:lang w:val="el-GR" w:eastAsia="en-GB"/>
              </w:rPr>
              <w:t xml:space="preserve"> </w:t>
            </w:r>
            <w:r w:rsidRPr="00C72A9A">
              <w:rPr>
                <w:rFonts w:ascii="Trebuchet MS" w:eastAsia="Times New Roman" w:hAnsi="Trebuchet MS" w:cs="Arial"/>
                <w:b/>
                <w:bCs/>
                <w:color w:val="000000"/>
                <w:kern w:val="24"/>
                <w:sz w:val="28"/>
                <w:szCs w:val="28"/>
                <w:lang w:val="el-GR" w:eastAsia="en-GB"/>
              </w:rPr>
              <w:t>7</w:t>
            </w:r>
            <w:r w:rsidRPr="00C72A9A">
              <w:rPr>
                <w:rFonts w:ascii="Calibri" w:eastAsia="Times New Roman" w:hAnsi="Calibri" w:cs="Arial"/>
                <w:b/>
                <w:bCs/>
                <w:color w:val="000000"/>
                <w:kern w:val="24"/>
                <w:sz w:val="28"/>
                <w:szCs w:val="28"/>
                <w:lang w:val="el-GR" w:eastAsia="en-GB"/>
              </w:rPr>
              <w:t xml:space="preserve"> </w:t>
            </w:r>
          </w:p>
        </w:tc>
      </w:tr>
      <w:tr w:rsidR="00C72A9A" w:rsidRPr="000E7427" w:rsidTr="00C72A9A">
        <w:trPr>
          <w:trHeight w:val="1115"/>
        </w:trPr>
        <w:tc>
          <w:tcPr>
            <w:tcW w:w="19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AF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72A9A" w:rsidRPr="00C72A9A" w:rsidRDefault="00C72A9A" w:rsidP="00C72A9A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C72A9A">
              <w:rPr>
                <w:rFonts w:ascii="Trebuchet MS" w:eastAsia="Times New Roman" w:hAnsi="Trebuchet MS" w:cs="Arial"/>
                <w:b/>
                <w:bCs/>
                <w:color w:val="000000"/>
                <w:kern w:val="24"/>
                <w:sz w:val="28"/>
                <w:szCs w:val="28"/>
                <w:lang w:val="el-GR" w:eastAsia="en-GB"/>
              </w:rPr>
              <w:t>Μάθ. 1</w:t>
            </w:r>
            <w:r w:rsidRPr="00C72A9A">
              <w:rPr>
                <w:rFonts w:ascii="Calibri" w:eastAsia="Times New Roman" w:hAnsi="Calibri" w:cs="Arial"/>
                <w:b/>
                <w:bCs/>
                <w:color w:val="000000"/>
                <w:kern w:val="24"/>
                <w:sz w:val="28"/>
                <w:szCs w:val="28"/>
                <w:lang w:val="el-GR" w:eastAsia="en-GB"/>
              </w:rPr>
              <w:t xml:space="preserve"> </w:t>
            </w:r>
          </w:p>
        </w:tc>
        <w:tc>
          <w:tcPr>
            <w:tcW w:w="71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AF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72A9A" w:rsidRPr="00C72A9A" w:rsidRDefault="00C72A9A" w:rsidP="00C72A9A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 w:val="28"/>
                <w:szCs w:val="28"/>
                <w:lang w:val="el-GR" w:eastAsia="en-GB"/>
              </w:rPr>
            </w:pPr>
            <w:r w:rsidRPr="00C72A9A">
              <w:rPr>
                <w:rFonts w:ascii="Trebuchet MS" w:eastAsia="Times New Roman" w:hAnsi="Trebuchet MS" w:cs="Arial"/>
                <w:color w:val="000000"/>
                <w:kern w:val="24"/>
                <w:sz w:val="28"/>
                <w:szCs w:val="28"/>
                <w:lang w:val="el-GR" w:eastAsia="en-GB"/>
              </w:rPr>
              <w:t>περιγραφή φίλων και οικογένειας - ιδανικοί φίλοι - σχέσεις - πρότυπα</w:t>
            </w:r>
            <w:r w:rsidRPr="00C72A9A">
              <w:rPr>
                <w:rFonts w:ascii="Calibri" w:eastAsia="Times New Roman" w:hAnsi="Calibri" w:cs="Arial"/>
                <w:color w:val="000000"/>
                <w:kern w:val="24"/>
                <w:sz w:val="28"/>
                <w:szCs w:val="28"/>
                <w:lang w:val="el-GR" w:eastAsia="en-GB"/>
              </w:rPr>
              <w:t xml:space="preserve"> </w:t>
            </w:r>
          </w:p>
        </w:tc>
      </w:tr>
      <w:tr w:rsidR="00C72A9A" w:rsidRPr="00C72A9A" w:rsidTr="00C72A9A">
        <w:trPr>
          <w:trHeight w:val="457"/>
        </w:trPr>
        <w:tc>
          <w:tcPr>
            <w:tcW w:w="19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AF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72A9A" w:rsidRPr="00C72A9A" w:rsidRDefault="00C72A9A" w:rsidP="00C72A9A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C72A9A">
              <w:rPr>
                <w:rFonts w:ascii="Trebuchet MS" w:eastAsia="Times New Roman" w:hAnsi="Trebuchet MS" w:cs="Arial"/>
                <w:b/>
                <w:bCs/>
                <w:color w:val="000000"/>
                <w:kern w:val="24"/>
                <w:sz w:val="28"/>
                <w:szCs w:val="28"/>
                <w:lang w:val="el-GR" w:eastAsia="en-GB"/>
              </w:rPr>
              <w:t>Μάθ. 2</w:t>
            </w:r>
            <w:r w:rsidRPr="00C72A9A">
              <w:rPr>
                <w:rFonts w:ascii="Calibri" w:eastAsia="Times New Roman" w:hAnsi="Calibri" w:cs="Arial"/>
                <w:b/>
                <w:bCs/>
                <w:color w:val="000000"/>
                <w:kern w:val="24"/>
                <w:sz w:val="28"/>
                <w:szCs w:val="28"/>
                <w:lang w:val="el-GR" w:eastAsia="en-GB"/>
              </w:rPr>
              <w:t xml:space="preserve"> </w:t>
            </w:r>
          </w:p>
        </w:tc>
        <w:tc>
          <w:tcPr>
            <w:tcW w:w="71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AF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72A9A" w:rsidRPr="00C72A9A" w:rsidRDefault="00C72A9A" w:rsidP="00C72A9A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C72A9A">
              <w:rPr>
                <w:rFonts w:ascii="Trebuchet MS" w:eastAsia="Times New Roman" w:hAnsi="Trebuchet MS" w:cs="Arial"/>
                <w:color w:val="000000"/>
                <w:kern w:val="24"/>
                <w:sz w:val="28"/>
                <w:szCs w:val="28"/>
                <w:lang w:val="el-GR" w:eastAsia="en-GB"/>
              </w:rPr>
              <w:t>μελλοντικές επιδιώξεις - εργασία</w:t>
            </w:r>
            <w:r w:rsidRPr="00C72A9A">
              <w:rPr>
                <w:rFonts w:ascii="Calibri" w:eastAsia="Times New Roman" w:hAnsi="Calibri" w:cs="Arial"/>
                <w:color w:val="000000"/>
                <w:kern w:val="24"/>
                <w:sz w:val="28"/>
                <w:szCs w:val="28"/>
                <w:lang w:val="el-GR" w:eastAsia="en-GB"/>
              </w:rPr>
              <w:t xml:space="preserve"> </w:t>
            </w:r>
          </w:p>
        </w:tc>
      </w:tr>
      <w:tr w:rsidR="00C72A9A" w:rsidRPr="00C72A9A" w:rsidTr="00C72A9A">
        <w:trPr>
          <w:trHeight w:val="457"/>
        </w:trPr>
        <w:tc>
          <w:tcPr>
            <w:tcW w:w="19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AF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72A9A" w:rsidRPr="00C72A9A" w:rsidRDefault="00C72A9A" w:rsidP="00C72A9A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C72A9A">
              <w:rPr>
                <w:rFonts w:ascii="Trebuchet MS" w:eastAsia="Times New Roman" w:hAnsi="Trebuchet MS" w:cs="Arial"/>
                <w:b/>
                <w:bCs/>
                <w:color w:val="000000"/>
                <w:kern w:val="24"/>
                <w:sz w:val="28"/>
                <w:szCs w:val="28"/>
                <w:lang w:val="el-GR" w:eastAsia="en-GB"/>
              </w:rPr>
              <w:t>Μάθ. 4</w:t>
            </w:r>
            <w:r w:rsidRPr="00C72A9A">
              <w:rPr>
                <w:rFonts w:ascii="Calibri" w:eastAsia="Times New Roman" w:hAnsi="Calibri" w:cs="Arial"/>
                <w:b/>
                <w:bCs/>
                <w:color w:val="000000"/>
                <w:kern w:val="24"/>
                <w:sz w:val="28"/>
                <w:szCs w:val="28"/>
                <w:lang w:val="el-GR" w:eastAsia="en-GB"/>
              </w:rPr>
              <w:t xml:space="preserve"> </w:t>
            </w:r>
          </w:p>
        </w:tc>
        <w:tc>
          <w:tcPr>
            <w:tcW w:w="71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AF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72A9A" w:rsidRPr="00C72A9A" w:rsidRDefault="00C72A9A" w:rsidP="00C72A9A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C72A9A">
              <w:rPr>
                <w:rFonts w:ascii="Trebuchet MS" w:eastAsia="Times New Roman" w:hAnsi="Trebuchet MS" w:cs="Arial"/>
                <w:color w:val="000000"/>
                <w:kern w:val="24"/>
                <w:sz w:val="28"/>
                <w:szCs w:val="28"/>
                <w:lang w:val="el-GR" w:eastAsia="en-GB"/>
              </w:rPr>
              <w:t>σχολική ζωή</w:t>
            </w:r>
            <w:r w:rsidRPr="00C72A9A">
              <w:rPr>
                <w:rFonts w:ascii="Calibri" w:eastAsia="Times New Roman" w:hAnsi="Calibri" w:cs="Arial"/>
                <w:color w:val="000000"/>
                <w:kern w:val="24"/>
                <w:sz w:val="28"/>
                <w:szCs w:val="28"/>
                <w:lang w:val="el-GR" w:eastAsia="en-GB"/>
              </w:rPr>
              <w:t xml:space="preserve"> </w:t>
            </w:r>
          </w:p>
        </w:tc>
      </w:tr>
      <w:tr w:rsidR="00C72A9A" w:rsidRPr="00C72A9A" w:rsidTr="00C72A9A">
        <w:trPr>
          <w:trHeight w:val="457"/>
        </w:trPr>
        <w:tc>
          <w:tcPr>
            <w:tcW w:w="19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AF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72A9A" w:rsidRPr="00C72A9A" w:rsidRDefault="00C72A9A" w:rsidP="00C72A9A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C72A9A">
              <w:rPr>
                <w:rFonts w:ascii="Trebuchet MS" w:eastAsia="Times New Roman" w:hAnsi="Trebuchet MS" w:cs="Arial"/>
                <w:b/>
                <w:bCs/>
                <w:color w:val="000000"/>
                <w:kern w:val="24"/>
                <w:sz w:val="28"/>
                <w:szCs w:val="28"/>
                <w:lang w:val="el-GR" w:eastAsia="en-GB"/>
              </w:rPr>
              <w:t>Μάθ. 5</w:t>
            </w:r>
            <w:r w:rsidRPr="00C72A9A">
              <w:rPr>
                <w:rFonts w:ascii="Calibri" w:eastAsia="Times New Roman" w:hAnsi="Calibri" w:cs="Arial"/>
                <w:b/>
                <w:bCs/>
                <w:color w:val="000000"/>
                <w:kern w:val="24"/>
                <w:sz w:val="28"/>
                <w:szCs w:val="28"/>
                <w:lang w:val="el-GR" w:eastAsia="en-GB"/>
              </w:rPr>
              <w:t xml:space="preserve"> </w:t>
            </w:r>
          </w:p>
        </w:tc>
        <w:tc>
          <w:tcPr>
            <w:tcW w:w="71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AF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72A9A" w:rsidRPr="00C72A9A" w:rsidRDefault="00C72A9A" w:rsidP="00C72A9A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C72A9A">
              <w:rPr>
                <w:rFonts w:ascii="Trebuchet MS" w:eastAsia="Times New Roman" w:hAnsi="Trebuchet MS" w:cs="Arial"/>
                <w:color w:val="000000"/>
                <w:kern w:val="24"/>
                <w:sz w:val="28"/>
                <w:szCs w:val="28"/>
                <w:lang w:val="el-GR" w:eastAsia="en-GB"/>
              </w:rPr>
              <w:t>αθλητισμός</w:t>
            </w:r>
            <w:r w:rsidRPr="00C72A9A">
              <w:rPr>
                <w:rFonts w:ascii="Calibri" w:eastAsia="Times New Roman" w:hAnsi="Calibri" w:cs="Arial"/>
                <w:color w:val="000000"/>
                <w:kern w:val="24"/>
                <w:sz w:val="28"/>
                <w:szCs w:val="28"/>
                <w:lang w:val="el-GR" w:eastAsia="en-GB"/>
              </w:rPr>
              <w:t xml:space="preserve"> </w:t>
            </w:r>
          </w:p>
        </w:tc>
      </w:tr>
      <w:tr w:rsidR="00C72A9A" w:rsidRPr="00C72A9A" w:rsidTr="00C72A9A">
        <w:trPr>
          <w:trHeight w:val="510"/>
        </w:trPr>
        <w:tc>
          <w:tcPr>
            <w:tcW w:w="19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AF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72A9A" w:rsidRPr="00C72A9A" w:rsidRDefault="00C72A9A" w:rsidP="00C72A9A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C72A9A">
              <w:rPr>
                <w:rFonts w:ascii="Trebuchet MS" w:eastAsia="Times New Roman" w:hAnsi="Trebuchet MS" w:cs="Arial"/>
                <w:b/>
                <w:bCs/>
                <w:color w:val="000000"/>
                <w:kern w:val="24"/>
                <w:sz w:val="28"/>
                <w:szCs w:val="28"/>
                <w:lang w:val="el-GR" w:eastAsia="en-GB"/>
              </w:rPr>
              <w:t>Μάθ. 6</w:t>
            </w:r>
            <w:r w:rsidRPr="00C72A9A">
              <w:rPr>
                <w:rFonts w:ascii="Calibri" w:eastAsia="Times New Roman" w:hAnsi="Calibri" w:cs="Arial"/>
                <w:b/>
                <w:bCs/>
                <w:color w:val="000000"/>
                <w:kern w:val="24"/>
                <w:sz w:val="28"/>
                <w:szCs w:val="28"/>
                <w:lang w:val="el-GR" w:eastAsia="en-GB"/>
              </w:rPr>
              <w:t xml:space="preserve"> </w:t>
            </w:r>
          </w:p>
        </w:tc>
        <w:tc>
          <w:tcPr>
            <w:tcW w:w="71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AF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72A9A" w:rsidRPr="00C72A9A" w:rsidRDefault="00C72A9A" w:rsidP="00C72A9A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C72A9A">
              <w:rPr>
                <w:rFonts w:ascii="Trebuchet MS" w:eastAsia="Times New Roman" w:hAnsi="Trebuchet MS" w:cs="Arial"/>
                <w:color w:val="000000"/>
                <w:kern w:val="24"/>
                <w:sz w:val="28"/>
                <w:szCs w:val="28"/>
                <w:lang w:val="el-GR" w:eastAsia="en-GB"/>
              </w:rPr>
              <w:t>τεχνολογία</w:t>
            </w:r>
            <w:r w:rsidRPr="00C72A9A">
              <w:rPr>
                <w:rFonts w:ascii="Calibri" w:eastAsia="Times New Roman" w:hAnsi="Calibri" w:cs="Arial"/>
                <w:color w:val="000000"/>
                <w:kern w:val="24"/>
                <w:sz w:val="28"/>
                <w:szCs w:val="28"/>
                <w:lang w:val="el-GR" w:eastAsia="en-GB"/>
              </w:rPr>
              <w:t xml:space="preserve"> </w:t>
            </w:r>
          </w:p>
        </w:tc>
      </w:tr>
      <w:tr w:rsidR="00C72A9A" w:rsidRPr="00C72A9A" w:rsidTr="00C72A9A">
        <w:trPr>
          <w:trHeight w:val="510"/>
        </w:trPr>
        <w:tc>
          <w:tcPr>
            <w:tcW w:w="19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AF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72A9A" w:rsidRPr="00C72A9A" w:rsidRDefault="00C72A9A" w:rsidP="00C72A9A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C72A9A">
              <w:rPr>
                <w:rFonts w:ascii="Trebuchet MS" w:eastAsia="Times New Roman" w:hAnsi="Trebuchet MS" w:cs="Arial"/>
                <w:b/>
                <w:bCs/>
                <w:color w:val="000000"/>
                <w:kern w:val="24"/>
                <w:sz w:val="28"/>
                <w:szCs w:val="28"/>
                <w:lang w:val="el-GR" w:eastAsia="en-GB"/>
              </w:rPr>
              <w:t>Μάθ. 7</w:t>
            </w:r>
            <w:r w:rsidRPr="00C72A9A">
              <w:rPr>
                <w:rFonts w:ascii="Calibri" w:eastAsia="Times New Roman" w:hAnsi="Calibri" w:cs="Arial"/>
                <w:b/>
                <w:bCs/>
                <w:color w:val="000000"/>
                <w:kern w:val="24"/>
                <w:sz w:val="28"/>
                <w:szCs w:val="28"/>
                <w:lang w:val="el-GR" w:eastAsia="en-GB"/>
              </w:rPr>
              <w:t xml:space="preserve"> </w:t>
            </w:r>
          </w:p>
        </w:tc>
        <w:tc>
          <w:tcPr>
            <w:tcW w:w="71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AF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72A9A" w:rsidRPr="00C72A9A" w:rsidRDefault="00C72A9A" w:rsidP="00C72A9A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C72A9A">
              <w:rPr>
                <w:rFonts w:ascii="Trebuchet MS" w:eastAsia="Times New Roman" w:hAnsi="Trebuchet MS" w:cs="Arial"/>
                <w:color w:val="000000"/>
                <w:kern w:val="24"/>
                <w:sz w:val="28"/>
                <w:szCs w:val="28"/>
                <w:lang w:val="el-GR" w:eastAsia="en-GB"/>
              </w:rPr>
              <w:t>διακοπές - ταξίδια</w:t>
            </w:r>
            <w:r w:rsidRPr="00C72A9A">
              <w:rPr>
                <w:rFonts w:ascii="Calibri" w:eastAsia="Times New Roman" w:hAnsi="Calibri" w:cs="Arial"/>
                <w:color w:val="000000"/>
                <w:kern w:val="24"/>
                <w:sz w:val="28"/>
                <w:szCs w:val="28"/>
                <w:lang w:val="el-GR" w:eastAsia="en-GB"/>
              </w:rPr>
              <w:t xml:space="preserve"> </w:t>
            </w:r>
          </w:p>
        </w:tc>
      </w:tr>
    </w:tbl>
    <w:p w:rsidR="00C72A9A" w:rsidRDefault="00C72A9A" w:rsidP="00F21FED">
      <w:pPr>
        <w:jc w:val="center"/>
        <w:rPr>
          <w:sz w:val="28"/>
          <w:szCs w:val="28"/>
          <w:lang w:val="el-GR"/>
        </w:rPr>
      </w:pPr>
    </w:p>
    <w:p w:rsidR="00C72A9A" w:rsidRPr="00C72A9A" w:rsidRDefault="00C72A9A" w:rsidP="00F21FED">
      <w:pPr>
        <w:jc w:val="center"/>
        <w:rPr>
          <w:sz w:val="28"/>
          <w:szCs w:val="28"/>
          <w:lang w:val="el-GR"/>
        </w:rPr>
      </w:pPr>
    </w:p>
    <w:sectPr w:rsidR="00C72A9A" w:rsidRPr="00C72A9A" w:rsidSect="00C72A9A">
      <w:headerReference w:type="default" r:id="rId8"/>
      <w:pgSz w:w="11906" w:h="16838"/>
      <w:pgMar w:top="1440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7025" w:rsidRDefault="009D7025" w:rsidP="00F21FED">
      <w:pPr>
        <w:spacing w:after="0" w:line="240" w:lineRule="auto"/>
      </w:pPr>
      <w:r>
        <w:separator/>
      </w:r>
    </w:p>
  </w:endnote>
  <w:endnote w:type="continuationSeparator" w:id="1">
    <w:p w:rsidR="009D7025" w:rsidRDefault="009D7025" w:rsidP="00F21F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7025" w:rsidRDefault="009D7025" w:rsidP="00F21FED">
      <w:pPr>
        <w:spacing w:after="0" w:line="240" w:lineRule="auto"/>
      </w:pPr>
      <w:r>
        <w:separator/>
      </w:r>
    </w:p>
  </w:footnote>
  <w:footnote w:type="continuationSeparator" w:id="1">
    <w:p w:rsidR="009D7025" w:rsidRDefault="009D7025" w:rsidP="00F21F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1FED" w:rsidRDefault="00F21FED">
    <w:pPr>
      <w:pStyle w:val="Header"/>
      <w:rPr>
        <w:u w:val="single"/>
        <w:lang w:val="el-GR"/>
      </w:rPr>
    </w:pPr>
    <w:r w:rsidRPr="00F21FED">
      <w:rPr>
        <w:u w:val="single"/>
        <w:lang w:val="el-GR"/>
      </w:rPr>
      <w:t>Εγχειρίδια</w:t>
    </w:r>
    <w:r w:rsidRPr="00F21FED">
      <w:rPr>
        <w:u w:val="single"/>
      </w:rPr>
      <w:t>,</w:t>
    </w:r>
    <w:r w:rsidRPr="00F21FED">
      <w:rPr>
        <w:u w:val="single"/>
        <w:lang w:val="el-GR"/>
      </w:rPr>
      <w:t xml:space="preserve"> </w:t>
    </w:r>
    <w:r w:rsidRPr="00F21FED">
      <w:rPr>
        <w:u w:val="single"/>
      </w:rPr>
      <w:t>GCSE</w:t>
    </w:r>
    <w:r w:rsidRPr="00F21FED">
      <w:rPr>
        <w:u w:val="single"/>
        <w:lang w:val="el-GR"/>
      </w:rPr>
      <w:tab/>
    </w:r>
    <w:r w:rsidRPr="00F21FED">
      <w:rPr>
        <w:u w:val="single"/>
        <w:lang w:val="el-GR"/>
      </w:rPr>
      <w:tab/>
      <w:t>Κυπριακή Εκπαιδευτική Αποστολή</w:t>
    </w:r>
  </w:p>
  <w:p w:rsidR="00F21FED" w:rsidRPr="00F21FED" w:rsidRDefault="00F21FED">
    <w:pPr>
      <w:pStyle w:val="Header"/>
      <w:rPr>
        <w:u w:val="single"/>
        <w:lang w:val="el-GR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5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21FED"/>
    <w:rsid w:val="000E7427"/>
    <w:rsid w:val="001D370B"/>
    <w:rsid w:val="00697509"/>
    <w:rsid w:val="00726CBC"/>
    <w:rsid w:val="009D7025"/>
    <w:rsid w:val="00C72A9A"/>
    <w:rsid w:val="00F21F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37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1F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semiHidden/>
    <w:unhideWhenUsed/>
    <w:rsid w:val="00F21F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21FED"/>
  </w:style>
  <w:style w:type="paragraph" w:styleId="Footer">
    <w:name w:val="footer"/>
    <w:basedOn w:val="Normal"/>
    <w:link w:val="FooterChar"/>
    <w:uiPriority w:val="99"/>
    <w:semiHidden/>
    <w:unhideWhenUsed/>
    <w:rsid w:val="00F21F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21FED"/>
  </w:style>
  <w:style w:type="character" w:styleId="Hyperlink">
    <w:name w:val="Hyperlink"/>
    <w:basedOn w:val="DefaultParagraphFont"/>
    <w:uiPriority w:val="99"/>
    <w:unhideWhenUsed/>
    <w:rsid w:val="00C72A9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21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4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ediamme.edc.uoc.gr/diaspora2/index.php?yliko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799F02-CCFF-48B4-BEC6-DDF8C6BD4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Laptop</dc:creator>
  <cp:lastModifiedBy>HP Laptop</cp:lastModifiedBy>
  <cp:revision>3</cp:revision>
  <dcterms:created xsi:type="dcterms:W3CDTF">2019-03-01T11:00:00Z</dcterms:created>
  <dcterms:modified xsi:type="dcterms:W3CDTF">2019-03-01T13:57:00Z</dcterms:modified>
</cp:coreProperties>
</file>