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323" w:rsidRPr="003A2624" w:rsidRDefault="00717323" w:rsidP="00717323">
      <w:pPr>
        <w:jc w:val="center"/>
        <w:rPr>
          <w:b/>
          <w:sz w:val="24"/>
          <w:szCs w:val="24"/>
          <w:u w:val="single"/>
          <w:lang w:val="el-GR" w:bidi="el-GR"/>
        </w:rPr>
      </w:pPr>
      <w:r w:rsidRPr="003A2624">
        <w:rPr>
          <w:b/>
          <w:sz w:val="24"/>
          <w:szCs w:val="24"/>
          <w:u w:val="single"/>
          <w:lang w:val="el-GR" w:bidi="el-GR"/>
        </w:rPr>
        <w:t>Απόδημος ελληνισμός</w:t>
      </w:r>
    </w:p>
    <w:p w:rsidR="00717323" w:rsidRPr="003A2624" w:rsidRDefault="00717323" w:rsidP="00661BE8">
      <w:pPr>
        <w:ind w:left="284"/>
        <w:rPr>
          <w:sz w:val="24"/>
          <w:szCs w:val="24"/>
          <w:lang w:val="el-GR" w:bidi="el-GR"/>
        </w:rPr>
      </w:pPr>
      <w:r w:rsidRPr="003A2624">
        <w:rPr>
          <w:sz w:val="24"/>
          <w:szCs w:val="24"/>
          <w:lang w:val="el-GR" w:bidi="el-GR"/>
        </w:rPr>
        <w:t>Τον απόδημο ελληνισμό αποτελούν όλοι οι Έλληνες που ζουν μόνιμα σε ξένες χώρες. Υπολογίζεται ότι πέντε εκατομμύρια 'Ελληνες βρίσκονται στην Αμερική, την Αυστραλία, τη Γερμανία, την Αφρική και σ' άλλα μέρη του κόσμου.</w:t>
      </w:r>
    </w:p>
    <w:p w:rsidR="00717323" w:rsidRPr="003A2624" w:rsidRDefault="00717323" w:rsidP="00661BE8">
      <w:pPr>
        <w:ind w:left="284"/>
        <w:rPr>
          <w:sz w:val="24"/>
          <w:szCs w:val="24"/>
          <w:lang w:val="el-GR" w:bidi="el-GR"/>
        </w:rPr>
      </w:pPr>
      <w:r w:rsidRPr="003A2624">
        <w:rPr>
          <w:sz w:val="24"/>
          <w:szCs w:val="24"/>
          <w:lang w:val="el-GR" w:bidi="el-GR"/>
        </w:rPr>
        <w:t>Ένα κομμάτι του απόδημου ελληνισμού είναι και οι 250 περίπου χιλιάδες απόδημοι Ελληνοκύπριοι που ζουν σε διάφορες χώρες του κόσμου. Οι περισσότεροι από αυτούς βρίσκονται στην Αγγλία. Ανάμεσα σ' αυτού</w:t>
      </w:r>
      <w:r w:rsidR="001B06F4">
        <w:rPr>
          <w:sz w:val="24"/>
          <w:szCs w:val="24"/>
          <w:lang w:val="el-GR" w:bidi="el-GR"/>
        </w:rPr>
        <w:t>ς είναι γονείς,</w:t>
      </w:r>
      <w:r w:rsidRPr="003A2624">
        <w:rPr>
          <w:sz w:val="24"/>
          <w:szCs w:val="24"/>
          <w:lang w:val="el-GR" w:bidi="el-GR"/>
        </w:rPr>
        <w:t xml:space="preserve"> συγγενείς και φίλοι των μαθητών του ελληνικού σχολείου.</w:t>
      </w:r>
    </w:p>
    <w:p w:rsidR="0019403E" w:rsidRDefault="0019403E" w:rsidP="0019403E">
      <w:pPr>
        <w:rPr>
          <w:sz w:val="24"/>
          <w:szCs w:val="24"/>
          <w:lang w:val="el-GR" w:bidi="el-GR"/>
        </w:rPr>
      </w:pPr>
    </w:p>
    <w:p w:rsidR="006A616A" w:rsidRDefault="002E62FA" w:rsidP="0087384B">
      <w:pPr>
        <w:ind w:left="-180"/>
        <w:rPr>
          <w:b/>
          <w:lang w:val="el-GR" w:bidi="el-GR"/>
        </w:rPr>
      </w:pPr>
      <w:r>
        <w:rPr>
          <w:b/>
          <w:lang w:val="el-GR" w:bidi="el-GR"/>
        </w:rPr>
        <w:t xml:space="preserve">   </w:t>
      </w:r>
      <w:r w:rsidR="006A616A">
        <w:rPr>
          <w:b/>
          <w:lang w:val="el-GR" w:bidi="el-GR"/>
        </w:rPr>
        <w:t xml:space="preserve"> Εργασίες</w:t>
      </w:r>
      <w:r w:rsidR="006A616A" w:rsidRPr="001A0997">
        <w:rPr>
          <w:b/>
          <w:lang w:val="el-GR" w:bidi="el-GR"/>
        </w:rPr>
        <w:t>:</w:t>
      </w:r>
    </w:p>
    <w:p w:rsidR="006A616A" w:rsidRPr="006A616A" w:rsidRDefault="006A616A" w:rsidP="0087384B">
      <w:pPr>
        <w:pStyle w:val="ListParagraph"/>
        <w:numPr>
          <w:ilvl w:val="0"/>
          <w:numId w:val="3"/>
        </w:numPr>
        <w:tabs>
          <w:tab w:val="left" w:pos="270"/>
        </w:tabs>
        <w:ind w:left="90" w:hanging="90"/>
        <w:rPr>
          <w:sz w:val="24"/>
          <w:szCs w:val="24"/>
          <w:u w:val="single"/>
          <w:lang w:val="el-GR" w:bidi="el-GR"/>
        </w:rPr>
      </w:pPr>
      <w:r w:rsidRPr="006A616A">
        <w:rPr>
          <w:sz w:val="24"/>
          <w:szCs w:val="24"/>
          <w:u w:val="single"/>
          <w:lang w:val="el-GR" w:bidi="el-GR"/>
        </w:rPr>
        <w:t>Γράφω σωστό ή λάθος δίπλα από τις πιο κάτω προτάσεις.</w:t>
      </w:r>
    </w:p>
    <w:p w:rsidR="006A616A" w:rsidRPr="006A616A" w:rsidRDefault="006A616A" w:rsidP="0087384B">
      <w:pPr>
        <w:pStyle w:val="ListParagraph"/>
        <w:ind w:left="-180" w:hanging="615"/>
        <w:rPr>
          <w:sz w:val="24"/>
          <w:szCs w:val="24"/>
          <w:lang w:val="el-GR" w:bidi="el-GR"/>
        </w:rPr>
      </w:pPr>
    </w:p>
    <w:p w:rsidR="006A616A" w:rsidRDefault="006A616A" w:rsidP="001B06F4">
      <w:pPr>
        <w:pStyle w:val="ListParagraph"/>
        <w:ind w:left="450" w:hanging="270"/>
        <w:rPr>
          <w:sz w:val="24"/>
          <w:szCs w:val="24"/>
          <w:lang w:val="el-GR" w:bidi="el-GR"/>
        </w:rPr>
      </w:pPr>
      <w:r w:rsidRPr="006A616A">
        <w:rPr>
          <w:sz w:val="24"/>
          <w:szCs w:val="24"/>
          <w:lang w:val="el-GR" w:bidi="el-GR"/>
        </w:rPr>
        <w:t xml:space="preserve">α) Τον απόδημο ελληνισμό αποτελούν οι Έλληνες που κάνουν τουρισμό           </w:t>
      </w:r>
      <w:r w:rsidR="001B06F4">
        <w:rPr>
          <w:sz w:val="24"/>
          <w:szCs w:val="24"/>
          <w:lang w:val="el-GR" w:bidi="el-GR"/>
        </w:rPr>
        <w:t xml:space="preserve">                             </w:t>
      </w:r>
      <w:r w:rsidRPr="006A616A">
        <w:rPr>
          <w:sz w:val="24"/>
          <w:szCs w:val="24"/>
          <w:lang w:val="el-GR" w:bidi="el-GR"/>
        </w:rPr>
        <w:t xml:space="preserve">το καλοκαίρι σε ξένες χώρες.  </w:t>
      </w:r>
      <w:r>
        <w:rPr>
          <w:sz w:val="24"/>
          <w:szCs w:val="24"/>
          <w:lang w:val="el-GR" w:bidi="el-GR"/>
        </w:rPr>
        <w:tab/>
      </w:r>
      <w:r>
        <w:rPr>
          <w:sz w:val="24"/>
          <w:szCs w:val="24"/>
          <w:lang w:val="el-GR" w:bidi="el-GR"/>
        </w:rPr>
        <w:tab/>
      </w:r>
      <w:r>
        <w:rPr>
          <w:sz w:val="24"/>
          <w:szCs w:val="24"/>
          <w:lang w:val="el-GR" w:bidi="el-GR"/>
        </w:rPr>
        <w:tab/>
      </w:r>
      <w:r>
        <w:rPr>
          <w:sz w:val="24"/>
          <w:szCs w:val="24"/>
          <w:lang w:val="el-GR" w:bidi="el-GR"/>
        </w:rPr>
        <w:tab/>
      </w:r>
      <w:r>
        <w:rPr>
          <w:sz w:val="24"/>
          <w:szCs w:val="24"/>
          <w:lang w:val="el-GR" w:bidi="el-GR"/>
        </w:rPr>
        <w:tab/>
      </w:r>
      <w:r>
        <w:rPr>
          <w:sz w:val="24"/>
          <w:szCs w:val="24"/>
          <w:lang w:val="el-GR" w:bidi="el-GR"/>
        </w:rPr>
        <w:tab/>
      </w:r>
      <w:r w:rsidR="001B06F4">
        <w:rPr>
          <w:sz w:val="24"/>
          <w:szCs w:val="24"/>
          <w:lang w:val="el-GR" w:bidi="el-GR"/>
        </w:rPr>
        <w:t xml:space="preserve">                 …….…</w:t>
      </w:r>
      <w:r w:rsidRPr="006A616A">
        <w:rPr>
          <w:sz w:val="24"/>
          <w:szCs w:val="24"/>
          <w:lang w:val="el-GR" w:bidi="el-GR"/>
        </w:rPr>
        <w:tab/>
      </w:r>
      <w:r w:rsidRPr="006A616A">
        <w:rPr>
          <w:sz w:val="24"/>
          <w:szCs w:val="24"/>
          <w:lang w:val="el-GR" w:bidi="el-GR"/>
        </w:rPr>
        <w:tab/>
      </w:r>
      <w:r w:rsidRPr="006A616A">
        <w:rPr>
          <w:sz w:val="8"/>
          <w:szCs w:val="8"/>
          <w:lang w:val="el-GR" w:bidi="el-GR"/>
        </w:rPr>
        <w:tab/>
      </w:r>
    </w:p>
    <w:p w:rsidR="001B06F4" w:rsidRDefault="006A616A" w:rsidP="006A616A">
      <w:pPr>
        <w:pStyle w:val="ListParagraph"/>
        <w:ind w:left="795" w:hanging="615"/>
        <w:rPr>
          <w:sz w:val="24"/>
          <w:szCs w:val="24"/>
          <w:lang w:val="el-GR" w:bidi="el-GR"/>
        </w:rPr>
      </w:pPr>
      <w:r w:rsidRPr="006A616A">
        <w:rPr>
          <w:sz w:val="24"/>
          <w:szCs w:val="24"/>
          <w:lang w:val="el-GR" w:bidi="el-GR"/>
        </w:rPr>
        <w:t xml:space="preserve">β) </w:t>
      </w:r>
      <w:r w:rsidR="001B06F4">
        <w:rPr>
          <w:sz w:val="24"/>
          <w:szCs w:val="24"/>
          <w:lang w:val="el-GR" w:bidi="el-GR"/>
        </w:rPr>
        <w:t>Οι Έλληνες που ζουν στο εξωτερικό</w:t>
      </w:r>
      <w:r w:rsidR="002E62FA">
        <w:rPr>
          <w:sz w:val="24"/>
          <w:szCs w:val="24"/>
          <w:lang w:val="el-GR" w:bidi="el-GR"/>
        </w:rPr>
        <w:t>,</w:t>
      </w:r>
      <w:r w:rsidR="001B06F4">
        <w:rPr>
          <w:sz w:val="24"/>
          <w:szCs w:val="24"/>
          <w:lang w:val="el-GR" w:bidi="el-GR"/>
        </w:rPr>
        <w:t xml:space="preserve"> είναι περισσότεροι από τους Έλληνες </w:t>
      </w:r>
    </w:p>
    <w:p w:rsidR="001B06F4" w:rsidRDefault="001B06F4" w:rsidP="006A616A">
      <w:pPr>
        <w:pStyle w:val="ListParagraph"/>
        <w:ind w:left="795" w:hanging="615"/>
        <w:rPr>
          <w:sz w:val="24"/>
          <w:szCs w:val="24"/>
          <w:lang w:val="el-GR" w:bidi="el-GR"/>
        </w:rPr>
      </w:pPr>
      <w:r>
        <w:rPr>
          <w:sz w:val="24"/>
          <w:szCs w:val="24"/>
          <w:lang w:val="el-GR" w:bidi="el-GR"/>
        </w:rPr>
        <w:t xml:space="preserve">     που ζουν στην Ελλάδα και την Κύπρο.</w:t>
      </w:r>
      <w:r>
        <w:rPr>
          <w:sz w:val="24"/>
          <w:szCs w:val="24"/>
          <w:lang w:val="el-GR" w:bidi="el-GR"/>
        </w:rPr>
        <w:tab/>
      </w:r>
      <w:r>
        <w:rPr>
          <w:sz w:val="24"/>
          <w:szCs w:val="24"/>
          <w:lang w:val="el-GR" w:bidi="el-GR"/>
        </w:rPr>
        <w:tab/>
      </w:r>
      <w:r>
        <w:rPr>
          <w:sz w:val="24"/>
          <w:szCs w:val="24"/>
          <w:lang w:val="el-GR" w:bidi="el-GR"/>
        </w:rPr>
        <w:tab/>
      </w:r>
      <w:r>
        <w:rPr>
          <w:sz w:val="24"/>
          <w:szCs w:val="24"/>
          <w:lang w:val="el-GR" w:bidi="el-GR"/>
        </w:rPr>
        <w:tab/>
      </w:r>
      <w:r>
        <w:rPr>
          <w:sz w:val="24"/>
          <w:szCs w:val="24"/>
          <w:lang w:val="el-GR" w:bidi="el-GR"/>
        </w:rPr>
        <w:tab/>
      </w:r>
      <w:r>
        <w:rPr>
          <w:sz w:val="24"/>
          <w:szCs w:val="24"/>
          <w:lang w:val="el-GR" w:bidi="el-GR"/>
        </w:rPr>
        <w:tab/>
        <w:t xml:space="preserve">    ..........</w:t>
      </w:r>
    </w:p>
    <w:p w:rsidR="001B06F4" w:rsidRDefault="001B06F4" w:rsidP="006A616A">
      <w:pPr>
        <w:pStyle w:val="ListParagraph"/>
        <w:ind w:left="795" w:hanging="615"/>
        <w:rPr>
          <w:sz w:val="24"/>
          <w:szCs w:val="24"/>
          <w:lang w:val="el-GR" w:bidi="el-GR"/>
        </w:rPr>
      </w:pPr>
    </w:p>
    <w:p w:rsidR="001B06F4" w:rsidRDefault="001B06F4" w:rsidP="001B06F4">
      <w:pPr>
        <w:pStyle w:val="ListParagraph"/>
        <w:ind w:left="795" w:hanging="615"/>
        <w:rPr>
          <w:sz w:val="24"/>
          <w:szCs w:val="24"/>
          <w:lang w:val="el-GR" w:bidi="el-GR"/>
        </w:rPr>
      </w:pPr>
      <w:r>
        <w:rPr>
          <w:sz w:val="24"/>
          <w:szCs w:val="24"/>
          <w:lang w:val="el-GR" w:bidi="el-GR"/>
        </w:rPr>
        <w:t>γ)  Οι Ελληνοκύπριοι που ζουν στο εξωτερικό είναι περίπου 250 000.</w:t>
      </w:r>
      <w:r>
        <w:rPr>
          <w:sz w:val="24"/>
          <w:szCs w:val="24"/>
          <w:lang w:val="el-GR" w:bidi="el-GR"/>
        </w:rPr>
        <w:tab/>
      </w:r>
      <w:r>
        <w:rPr>
          <w:sz w:val="24"/>
          <w:szCs w:val="24"/>
          <w:lang w:val="el-GR" w:bidi="el-GR"/>
        </w:rPr>
        <w:tab/>
        <w:t xml:space="preserve">    ..........</w:t>
      </w:r>
    </w:p>
    <w:p w:rsidR="001B06F4" w:rsidRDefault="001B06F4" w:rsidP="001B06F4">
      <w:pPr>
        <w:pStyle w:val="ListParagraph"/>
        <w:ind w:left="795" w:hanging="615"/>
        <w:rPr>
          <w:sz w:val="24"/>
          <w:szCs w:val="24"/>
          <w:lang w:val="el-GR" w:bidi="el-GR"/>
        </w:rPr>
      </w:pPr>
    </w:p>
    <w:p w:rsidR="006A616A" w:rsidRPr="001B06F4" w:rsidRDefault="001B06F4" w:rsidP="001B06F4">
      <w:pPr>
        <w:ind w:left="180"/>
        <w:rPr>
          <w:lang w:val="el-GR" w:bidi="el-GR"/>
        </w:rPr>
      </w:pPr>
      <w:r>
        <w:rPr>
          <w:lang w:val="el-GR" w:bidi="el-GR"/>
        </w:rPr>
        <w:t xml:space="preserve">δ)   </w:t>
      </w:r>
      <w:r w:rsidR="006A616A" w:rsidRPr="001B06F4">
        <w:rPr>
          <w:sz w:val="24"/>
          <w:szCs w:val="24"/>
          <w:lang w:val="el-GR" w:bidi="el-GR"/>
        </w:rPr>
        <w:t>Οι περισσότεροι</w:t>
      </w:r>
      <w:r w:rsidRPr="001B06F4">
        <w:rPr>
          <w:sz w:val="24"/>
          <w:szCs w:val="24"/>
          <w:lang w:val="el-GR" w:bidi="el-GR"/>
        </w:rPr>
        <w:t xml:space="preserve"> απόδημοι Ελληνοκύπριοι ζουν στην Αγγλία.</w:t>
      </w:r>
      <w:r w:rsidRPr="001B06F4">
        <w:rPr>
          <w:sz w:val="24"/>
          <w:szCs w:val="24"/>
          <w:lang w:val="el-GR" w:bidi="el-GR"/>
        </w:rPr>
        <w:tab/>
      </w:r>
      <w:r w:rsidRPr="001B06F4">
        <w:rPr>
          <w:sz w:val="24"/>
          <w:szCs w:val="24"/>
          <w:lang w:val="el-GR" w:bidi="el-GR"/>
        </w:rPr>
        <w:tab/>
      </w:r>
      <w:r w:rsidRPr="001B06F4">
        <w:rPr>
          <w:sz w:val="24"/>
          <w:szCs w:val="24"/>
          <w:lang w:val="el-GR" w:bidi="el-GR"/>
        </w:rPr>
        <w:tab/>
        <w:t xml:space="preserve">  </w:t>
      </w:r>
      <w:r w:rsidR="006A616A" w:rsidRPr="001B06F4">
        <w:rPr>
          <w:sz w:val="24"/>
          <w:szCs w:val="24"/>
          <w:lang w:val="el-GR" w:bidi="el-GR"/>
        </w:rPr>
        <w:t xml:space="preserve"> …</w:t>
      </w:r>
      <w:r w:rsidRPr="001B06F4">
        <w:rPr>
          <w:sz w:val="24"/>
          <w:szCs w:val="24"/>
          <w:lang w:val="el-GR" w:bidi="el-GR"/>
        </w:rPr>
        <w:t>........</w:t>
      </w:r>
    </w:p>
    <w:p w:rsidR="006A616A" w:rsidRDefault="006A616A" w:rsidP="0087384B">
      <w:pPr>
        <w:rPr>
          <w:lang w:val="el-GR" w:bidi="el-GR"/>
        </w:rPr>
      </w:pPr>
    </w:p>
    <w:p w:rsidR="00717323" w:rsidRPr="003A2624" w:rsidRDefault="006A616A" w:rsidP="0087384B">
      <w:pPr>
        <w:ind w:left="-360"/>
        <w:rPr>
          <w:sz w:val="24"/>
          <w:szCs w:val="24"/>
          <w:u w:val="single"/>
          <w:lang w:val="el-GR" w:bidi="el-GR"/>
        </w:rPr>
      </w:pPr>
      <w:r>
        <w:rPr>
          <w:sz w:val="24"/>
          <w:szCs w:val="24"/>
          <w:lang w:val="el-GR" w:bidi="el-GR"/>
        </w:rPr>
        <w:t xml:space="preserve">      2</w:t>
      </w:r>
      <w:r w:rsidR="003A2624" w:rsidRPr="003A2624">
        <w:rPr>
          <w:sz w:val="24"/>
          <w:szCs w:val="24"/>
          <w:lang w:val="el-GR" w:bidi="el-GR"/>
        </w:rPr>
        <w:t xml:space="preserve">. </w:t>
      </w:r>
      <w:r w:rsidR="003A2624" w:rsidRPr="003A2624">
        <w:rPr>
          <w:sz w:val="24"/>
          <w:szCs w:val="24"/>
          <w:u w:val="single"/>
          <w:lang w:val="el-GR" w:bidi="el-GR"/>
        </w:rPr>
        <w:t xml:space="preserve">Συμπληρώνω με </w:t>
      </w:r>
      <w:r w:rsidR="003A2624" w:rsidRPr="003A2624">
        <w:rPr>
          <w:b/>
          <w:sz w:val="24"/>
          <w:szCs w:val="24"/>
          <w:u w:val="single"/>
          <w:lang w:val="el-GR" w:bidi="el-GR"/>
        </w:rPr>
        <w:t>ο</w:t>
      </w:r>
      <w:r w:rsidR="003A2624" w:rsidRPr="003A2624">
        <w:rPr>
          <w:sz w:val="24"/>
          <w:szCs w:val="24"/>
          <w:u w:val="single"/>
          <w:lang w:val="el-GR" w:bidi="el-GR"/>
        </w:rPr>
        <w:t xml:space="preserve"> ή </w:t>
      </w:r>
      <w:r w:rsidR="003A2624" w:rsidRPr="003A2624">
        <w:rPr>
          <w:b/>
          <w:sz w:val="24"/>
          <w:szCs w:val="24"/>
          <w:u w:val="single"/>
          <w:lang w:val="el-GR" w:bidi="el-GR"/>
        </w:rPr>
        <w:t>ω</w:t>
      </w:r>
      <w:r w:rsidR="003A2624" w:rsidRPr="003A2624">
        <w:rPr>
          <w:sz w:val="24"/>
          <w:szCs w:val="24"/>
          <w:u w:val="single"/>
          <w:lang w:val="el-GR" w:bidi="el-GR"/>
        </w:rPr>
        <w:t>.</w:t>
      </w:r>
    </w:p>
    <w:p w:rsidR="00717323" w:rsidRPr="003A2624" w:rsidRDefault="00E31E32" w:rsidP="00661BE8">
      <w:pPr>
        <w:ind w:left="284"/>
        <w:rPr>
          <w:sz w:val="24"/>
          <w:szCs w:val="24"/>
          <w:lang w:val="el-GR" w:bidi="el-GR"/>
        </w:rPr>
      </w:pPr>
      <w:r>
        <w:rPr>
          <w:sz w:val="24"/>
          <w:szCs w:val="24"/>
          <w:lang w:val="el-GR" w:bidi="el-GR"/>
        </w:rPr>
        <w:t xml:space="preserve"> </w:t>
      </w:r>
      <w:r w:rsidR="003A2624" w:rsidRPr="003A2624">
        <w:rPr>
          <w:sz w:val="24"/>
          <w:szCs w:val="24"/>
          <w:lang w:val="el-GR" w:bidi="el-GR"/>
        </w:rPr>
        <w:t>α</w:t>
      </w:r>
      <w:r w:rsidR="00661BE8" w:rsidRPr="003A2624">
        <w:rPr>
          <w:sz w:val="24"/>
          <w:szCs w:val="24"/>
          <w:lang w:val="el-GR" w:bidi="el-GR"/>
        </w:rPr>
        <w:t>) Είδα τ__</w:t>
      </w:r>
      <w:r w:rsidR="00717323" w:rsidRPr="003A2624">
        <w:rPr>
          <w:sz w:val="24"/>
          <w:szCs w:val="24"/>
          <w:lang w:val="el-GR" w:bidi="el-GR"/>
        </w:rPr>
        <w:t>ν πατέρα σου</w:t>
      </w:r>
      <w:r w:rsidR="00661BE8" w:rsidRPr="003A2624">
        <w:rPr>
          <w:sz w:val="24"/>
          <w:szCs w:val="24"/>
          <w:lang w:val="el-GR" w:bidi="el-GR"/>
        </w:rPr>
        <w:t xml:space="preserve"> στην πλατεία</w:t>
      </w:r>
      <w:r w:rsidR="00717323" w:rsidRPr="003A2624">
        <w:rPr>
          <w:sz w:val="24"/>
          <w:szCs w:val="24"/>
          <w:lang w:val="el-GR" w:bidi="el-GR"/>
        </w:rPr>
        <w:t>.</w:t>
      </w:r>
    </w:p>
    <w:p w:rsidR="00717323" w:rsidRPr="003A2624" w:rsidRDefault="00E31E32" w:rsidP="00661BE8">
      <w:pPr>
        <w:ind w:left="284"/>
        <w:rPr>
          <w:sz w:val="24"/>
          <w:szCs w:val="24"/>
          <w:lang w:val="el-GR" w:bidi="el-GR"/>
        </w:rPr>
      </w:pPr>
      <w:r>
        <w:rPr>
          <w:iCs/>
          <w:sz w:val="24"/>
          <w:szCs w:val="24"/>
          <w:lang w:val="el-GR" w:bidi="el-GR"/>
        </w:rPr>
        <w:t xml:space="preserve"> </w:t>
      </w:r>
      <w:r w:rsidR="003A2624" w:rsidRPr="003A2624">
        <w:rPr>
          <w:iCs/>
          <w:sz w:val="24"/>
          <w:szCs w:val="24"/>
          <w:lang w:val="el-GR" w:bidi="el-GR"/>
        </w:rPr>
        <w:t>β</w:t>
      </w:r>
      <w:r w:rsidR="00717323" w:rsidRPr="003A2624">
        <w:rPr>
          <w:iCs/>
          <w:sz w:val="24"/>
          <w:szCs w:val="24"/>
          <w:lang w:val="el-GR" w:bidi="el-GR"/>
        </w:rPr>
        <w:t xml:space="preserve">) </w:t>
      </w:r>
      <w:r w:rsidR="00661BE8" w:rsidRPr="003A2624">
        <w:rPr>
          <w:sz w:val="24"/>
          <w:szCs w:val="24"/>
          <w:lang w:val="el-GR" w:bidi="el-GR"/>
        </w:rPr>
        <w:t xml:space="preserve"> Στο μάθημα τ__ν</w:t>
      </w:r>
      <w:r w:rsidR="0087384B">
        <w:rPr>
          <w:sz w:val="24"/>
          <w:szCs w:val="24"/>
          <w:lang w:val="el-GR" w:bidi="el-GR"/>
        </w:rPr>
        <w:t xml:space="preserve"> </w:t>
      </w:r>
      <w:r w:rsidR="00661BE8" w:rsidRPr="003A2624">
        <w:rPr>
          <w:sz w:val="24"/>
          <w:szCs w:val="24"/>
          <w:lang w:val="el-GR" w:bidi="el-GR"/>
        </w:rPr>
        <w:t>ελληνικ__ν</w:t>
      </w:r>
      <w:r w:rsidR="0087384B">
        <w:rPr>
          <w:sz w:val="24"/>
          <w:szCs w:val="24"/>
          <w:lang w:val="el-GR" w:bidi="el-GR"/>
        </w:rPr>
        <w:t xml:space="preserve"> </w:t>
      </w:r>
      <w:r w:rsidR="00661BE8" w:rsidRPr="003A2624">
        <w:rPr>
          <w:sz w:val="24"/>
          <w:szCs w:val="24"/>
          <w:lang w:val="el-GR" w:bidi="el-GR"/>
        </w:rPr>
        <w:t>χορ__ν μάθαμε τσάμικο</w:t>
      </w:r>
      <w:r w:rsidR="00717323" w:rsidRPr="003A2624">
        <w:rPr>
          <w:sz w:val="24"/>
          <w:szCs w:val="24"/>
          <w:lang w:val="el-GR" w:bidi="el-GR"/>
        </w:rPr>
        <w:t>.</w:t>
      </w:r>
    </w:p>
    <w:p w:rsidR="00717323" w:rsidRPr="003A2624" w:rsidRDefault="00E31E32" w:rsidP="00661BE8">
      <w:pPr>
        <w:ind w:left="284"/>
        <w:rPr>
          <w:sz w:val="24"/>
          <w:szCs w:val="24"/>
          <w:lang w:val="el-GR" w:bidi="el-GR"/>
        </w:rPr>
      </w:pPr>
      <w:r>
        <w:rPr>
          <w:iCs/>
          <w:sz w:val="24"/>
          <w:szCs w:val="24"/>
          <w:lang w:val="el-GR" w:bidi="el-GR"/>
        </w:rPr>
        <w:t xml:space="preserve"> </w:t>
      </w:r>
      <w:r w:rsidR="003A2624" w:rsidRPr="003A2624">
        <w:rPr>
          <w:iCs/>
          <w:sz w:val="24"/>
          <w:szCs w:val="24"/>
          <w:lang w:val="el-GR" w:bidi="el-GR"/>
        </w:rPr>
        <w:t>γ</w:t>
      </w:r>
      <w:r w:rsidR="00717323" w:rsidRPr="003A2624">
        <w:rPr>
          <w:iCs/>
          <w:sz w:val="24"/>
          <w:szCs w:val="24"/>
          <w:lang w:val="el-GR" w:bidi="el-GR"/>
        </w:rPr>
        <w:t xml:space="preserve">) </w:t>
      </w:r>
      <w:r w:rsidR="00661BE8" w:rsidRPr="003A2624">
        <w:rPr>
          <w:sz w:val="24"/>
          <w:szCs w:val="24"/>
          <w:lang w:val="el-GR" w:bidi="el-GR"/>
        </w:rPr>
        <w:t xml:space="preserve"> Δ</w:t>
      </w:r>
      <w:r w:rsidR="00717323" w:rsidRPr="003A2624">
        <w:rPr>
          <w:sz w:val="24"/>
          <w:szCs w:val="24"/>
          <w:lang w:val="el-GR" w:bidi="el-GR"/>
        </w:rPr>
        <w:t>ε</w:t>
      </w:r>
      <w:r w:rsidR="00661BE8" w:rsidRPr="003A2624">
        <w:rPr>
          <w:sz w:val="24"/>
          <w:szCs w:val="24"/>
          <w:lang w:val="el-GR" w:bidi="el-GR"/>
        </w:rPr>
        <w:t>ν θα πάω να δω τ_</w:t>
      </w:r>
      <w:r w:rsidR="00717323" w:rsidRPr="003A2624">
        <w:rPr>
          <w:sz w:val="24"/>
          <w:szCs w:val="24"/>
          <w:lang w:val="el-GR" w:bidi="el-GR"/>
        </w:rPr>
        <w:t>_ν αγώνα</w:t>
      </w:r>
      <w:r w:rsidR="00661BE8" w:rsidRPr="003A2624">
        <w:rPr>
          <w:sz w:val="24"/>
          <w:szCs w:val="24"/>
          <w:lang w:val="el-GR" w:bidi="el-GR"/>
        </w:rPr>
        <w:t xml:space="preserve"> σήμερα, κάνει πολύ κρύο</w:t>
      </w:r>
      <w:r w:rsidR="00717323" w:rsidRPr="003A2624">
        <w:rPr>
          <w:sz w:val="24"/>
          <w:szCs w:val="24"/>
          <w:lang w:val="el-GR" w:bidi="el-GR"/>
        </w:rPr>
        <w:t>.</w:t>
      </w:r>
    </w:p>
    <w:p w:rsidR="00717323" w:rsidRPr="003A2624" w:rsidRDefault="00E31E32" w:rsidP="00661BE8">
      <w:pPr>
        <w:ind w:left="284"/>
        <w:rPr>
          <w:sz w:val="24"/>
          <w:szCs w:val="24"/>
          <w:lang w:val="el-GR" w:bidi="el-GR"/>
        </w:rPr>
      </w:pPr>
      <w:r>
        <w:rPr>
          <w:sz w:val="24"/>
          <w:szCs w:val="24"/>
          <w:lang w:val="el-GR" w:bidi="el-GR"/>
        </w:rPr>
        <w:t xml:space="preserve"> </w:t>
      </w:r>
      <w:r w:rsidR="003A2624" w:rsidRPr="003A2624">
        <w:rPr>
          <w:sz w:val="24"/>
          <w:szCs w:val="24"/>
          <w:lang w:val="el-GR" w:bidi="el-GR"/>
        </w:rPr>
        <w:t>δ</w:t>
      </w:r>
      <w:r w:rsidR="00717323" w:rsidRPr="003A2624">
        <w:rPr>
          <w:sz w:val="24"/>
          <w:szCs w:val="24"/>
          <w:lang w:val="el-GR" w:bidi="el-GR"/>
        </w:rPr>
        <w:t xml:space="preserve">)  Τα παιδιά των </w:t>
      </w:r>
      <w:r w:rsidR="00661BE8" w:rsidRPr="003A2624">
        <w:rPr>
          <w:sz w:val="24"/>
          <w:szCs w:val="24"/>
          <w:lang w:val="el-GR" w:bidi="el-GR"/>
        </w:rPr>
        <w:t>ελληνικ__ν</w:t>
      </w:r>
      <w:r w:rsidR="0087384B">
        <w:rPr>
          <w:sz w:val="24"/>
          <w:szCs w:val="24"/>
          <w:lang w:val="el-GR" w:bidi="el-GR"/>
        </w:rPr>
        <w:t xml:space="preserve"> </w:t>
      </w:r>
      <w:r w:rsidR="00661BE8" w:rsidRPr="003A2624">
        <w:rPr>
          <w:sz w:val="24"/>
          <w:szCs w:val="24"/>
          <w:lang w:val="el-GR" w:bidi="el-GR"/>
        </w:rPr>
        <w:t>σχολεί__ν θέλουν να γνωρίσουν τ_</w:t>
      </w:r>
      <w:r w:rsidR="0087384B">
        <w:rPr>
          <w:sz w:val="24"/>
          <w:szCs w:val="24"/>
          <w:lang w:val="el-GR" w:bidi="el-GR"/>
        </w:rPr>
        <w:t>_ν ελληνικ__ πολιτισμ__</w:t>
      </w:r>
      <w:r w:rsidR="00717323" w:rsidRPr="003A2624">
        <w:rPr>
          <w:sz w:val="24"/>
          <w:szCs w:val="24"/>
          <w:lang w:val="el-GR" w:bidi="el-GR"/>
        </w:rPr>
        <w:t>.</w:t>
      </w:r>
    </w:p>
    <w:p w:rsidR="0019403E" w:rsidRDefault="00E31E32" w:rsidP="006A616A">
      <w:pPr>
        <w:ind w:left="284"/>
        <w:rPr>
          <w:sz w:val="24"/>
          <w:szCs w:val="24"/>
          <w:lang w:val="el-GR" w:bidi="el-GR"/>
        </w:rPr>
      </w:pPr>
      <w:r>
        <w:rPr>
          <w:sz w:val="24"/>
          <w:szCs w:val="24"/>
          <w:lang w:val="el-GR" w:bidi="el-GR"/>
        </w:rPr>
        <w:t xml:space="preserve">  </w:t>
      </w:r>
      <w:r w:rsidR="003A2624" w:rsidRPr="003A2624">
        <w:rPr>
          <w:sz w:val="24"/>
          <w:szCs w:val="24"/>
          <w:lang w:val="el-GR" w:bidi="el-GR"/>
        </w:rPr>
        <w:t>ε</w:t>
      </w:r>
      <w:r w:rsidR="00661BE8" w:rsidRPr="003A2624">
        <w:rPr>
          <w:sz w:val="24"/>
          <w:szCs w:val="24"/>
          <w:lang w:val="el-GR" w:bidi="el-GR"/>
        </w:rPr>
        <w:t xml:space="preserve">) </w:t>
      </w:r>
      <w:r w:rsidR="00F80FE4">
        <w:rPr>
          <w:sz w:val="24"/>
          <w:szCs w:val="24"/>
          <w:lang w:val="el-GR" w:bidi="el-GR"/>
        </w:rPr>
        <w:t xml:space="preserve"> </w:t>
      </w:r>
      <w:r w:rsidR="00661BE8" w:rsidRPr="003A2624">
        <w:rPr>
          <w:sz w:val="24"/>
          <w:szCs w:val="24"/>
          <w:lang w:val="el-GR" w:bidi="el-GR"/>
        </w:rPr>
        <w:t>Ο παππούς κοιτάει από το παράθυρο το παιγνίδι τ__ν</w:t>
      </w:r>
      <w:r w:rsidR="0087384B">
        <w:rPr>
          <w:sz w:val="24"/>
          <w:szCs w:val="24"/>
          <w:lang w:val="el-GR" w:bidi="el-GR"/>
        </w:rPr>
        <w:t xml:space="preserve"> </w:t>
      </w:r>
      <w:r w:rsidR="00661BE8" w:rsidRPr="003A2624">
        <w:rPr>
          <w:sz w:val="24"/>
          <w:szCs w:val="24"/>
          <w:lang w:val="el-GR" w:bidi="el-GR"/>
        </w:rPr>
        <w:t>μικρ__ν</w:t>
      </w:r>
      <w:r w:rsidR="0087384B">
        <w:rPr>
          <w:sz w:val="24"/>
          <w:szCs w:val="24"/>
          <w:lang w:val="el-GR" w:bidi="el-GR"/>
        </w:rPr>
        <w:t xml:space="preserve"> </w:t>
      </w:r>
      <w:r w:rsidR="00661BE8" w:rsidRPr="003A2624">
        <w:rPr>
          <w:sz w:val="24"/>
          <w:szCs w:val="24"/>
          <w:lang w:val="el-GR" w:bidi="el-GR"/>
        </w:rPr>
        <w:t>παιδι__ν.</w:t>
      </w:r>
    </w:p>
    <w:p w:rsidR="00F80FE4" w:rsidRPr="00602F5C" w:rsidRDefault="00F80FE4" w:rsidP="00F80FE4">
      <w:pPr>
        <w:jc w:val="both"/>
        <w:rPr>
          <w:sz w:val="24"/>
          <w:szCs w:val="24"/>
          <w:lang w:val="el-GR" w:bidi="el-GR"/>
        </w:rPr>
      </w:pPr>
      <w:r>
        <w:rPr>
          <w:sz w:val="24"/>
          <w:szCs w:val="24"/>
          <w:lang w:val="el-GR" w:bidi="el-GR"/>
        </w:rPr>
        <w:t xml:space="preserve">       ζ) </w:t>
      </w:r>
      <w:r w:rsidRPr="00602F5C">
        <w:rPr>
          <w:sz w:val="24"/>
          <w:szCs w:val="24"/>
          <w:lang w:val="el-GR" w:bidi="el-GR"/>
        </w:rPr>
        <w:t>'Ακουσα τ__ν ταχυδρόμο</w:t>
      </w:r>
      <w:r w:rsidR="002E62FA">
        <w:rPr>
          <w:sz w:val="24"/>
          <w:szCs w:val="24"/>
          <w:lang w:val="el-GR" w:bidi="el-GR"/>
        </w:rPr>
        <w:t xml:space="preserve"> να σταματά μπορστά από το σπίτι μου</w:t>
      </w:r>
      <w:r w:rsidRPr="00602F5C">
        <w:rPr>
          <w:sz w:val="24"/>
          <w:szCs w:val="24"/>
          <w:lang w:val="el-GR" w:bidi="el-GR"/>
        </w:rPr>
        <w:t>.</w:t>
      </w:r>
    </w:p>
    <w:p w:rsidR="00F80FE4" w:rsidRPr="00602F5C" w:rsidRDefault="00F80FE4" w:rsidP="00F80FE4">
      <w:pPr>
        <w:jc w:val="both"/>
        <w:rPr>
          <w:sz w:val="24"/>
          <w:szCs w:val="24"/>
          <w:lang w:val="el-GR" w:bidi="el-GR"/>
        </w:rPr>
      </w:pPr>
      <w:r>
        <w:rPr>
          <w:sz w:val="24"/>
          <w:szCs w:val="24"/>
          <w:lang w:val="el-GR" w:bidi="el-GR"/>
        </w:rPr>
        <w:t xml:space="preserve">       η) </w:t>
      </w:r>
      <w:r w:rsidRPr="00602F5C">
        <w:rPr>
          <w:sz w:val="24"/>
          <w:szCs w:val="24"/>
          <w:lang w:val="el-GR" w:bidi="el-GR"/>
        </w:rPr>
        <w:t>Σέβομαι τ__ν πατέρα μου και τ__ν δάσκαλ__ μου.</w:t>
      </w:r>
    </w:p>
    <w:p w:rsidR="00F80FE4" w:rsidRPr="00602F5C" w:rsidRDefault="00F80FE4" w:rsidP="00F80FE4">
      <w:pPr>
        <w:jc w:val="both"/>
        <w:rPr>
          <w:sz w:val="24"/>
          <w:szCs w:val="24"/>
          <w:lang w:val="el-GR" w:bidi="el-GR"/>
        </w:rPr>
      </w:pPr>
      <w:r>
        <w:rPr>
          <w:sz w:val="24"/>
          <w:szCs w:val="24"/>
          <w:lang w:val="el-GR" w:bidi="el-GR"/>
        </w:rPr>
        <w:t xml:space="preserve">       θ) </w:t>
      </w:r>
      <w:r w:rsidR="002E62FA">
        <w:rPr>
          <w:sz w:val="24"/>
          <w:szCs w:val="24"/>
          <w:lang w:val="el-GR" w:bidi="el-GR"/>
        </w:rPr>
        <w:t>Γνωρίζω τ__ν ιδιοκτήτη τ__ν ζαχαροπλαστεί__ν «Σμύρνη»</w:t>
      </w:r>
      <w:r w:rsidRPr="00602F5C">
        <w:rPr>
          <w:sz w:val="24"/>
          <w:szCs w:val="24"/>
          <w:lang w:val="el-GR" w:bidi="el-GR"/>
        </w:rPr>
        <w:t>.</w:t>
      </w:r>
    </w:p>
    <w:p w:rsidR="00F80FE4" w:rsidRDefault="00F80FE4" w:rsidP="00F80FE4">
      <w:pPr>
        <w:ind w:left="284" w:firstLine="540"/>
        <w:rPr>
          <w:sz w:val="24"/>
          <w:szCs w:val="24"/>
          <w:lang w:val="el-GR" w:bidi="el-GR"/>
        </w:rPr>
      </w:pPr>
    </w:p>
    <w:p w:rsidR="003A2624" w:rsidRPr="00245F89" w:rsidRDefault="006A616A" w:rsidP="0087384B">
      <w:pPr>
        <w:tabs>
          <w:tab w:val="left" w:pos="0"/>
        </w:tabs>
        <w:jc w:val="both"/>
        <w:rPr>
          <w:sz w:val="24"/>
          <w:szCs w:val="24"/>
          <w:lang w:val="el-GR"/>
        </w:rPr>
      </w:pPr>
      <w:r>
        <w:rPr>
          <w:sz w:val="24"/>
          <w:szCs w:val="24"/>
          <w:lang w:val="el-GR"/>
        </w:rPr>
        <w:lastRenderedPageBreak/>
        <w:t>3</w:t>
      </w:r>
      <w:r w:rsidR="003A2624">
        <w:rPr>
          <w:sz w:val="24"/>
          <w:szCs w:val="24"/>
          <w:lang w:val="el-GR"/>
        </w:rPr>
        <w:t xml:space="preserve">. </w:t>
      </w:r>
      <w:r w:rsidR="003A2624" w:rsidRPr="003A2624">
        <w:rPr>
          <w:sz w:val="24"/>
          <w:szCs w:val="24"/>
          <w:u w:val="single"/>
          <w:lang w:val="el-GR"/>
        </w:rPr>
        <w:t>Εργάζομαι όπως το παράδειγμα:</w:t>
      </w:r>
    </w:p>
    <w:p w:rsidR="003A2624" w:rsidRPr="000E020B" w:rsidRDefault="00E31E32" w:rsidP="003A2624">
      <w:pPr>
        <w:ind w:left="284"/>
        <w:jc w:val="both"/>
        <w:rPr>
          <w:sz w:val="24"/>
          <w:szCs w:val="24"/>
          <w:lang w:val="el-GR"/>
        </w:rPr>
      </w:pPr>
      <w:r>
        <w:rPr>
          <w:sz w:val="24"/>
          <w:szCs w:val="24"/>
          <w:lang w:val="el-GR"/>
        </w:rPr>
        <w:t xml:space="preserve"> </w:t>
      </w:r>
      <w:r w:rsidR="003A2624" w:rsidRPr="000E020B">
        <w:rPr>
          <w:sz w:val="24"/>
          <w:szCs w:val="24"/>
          <w:lang w:val="el-GR"/>
        </w:rPr>
        <w:t>τα ψυγεία</w:t>
      </w:r>
      <w:r w:rsidR="0019403E">
        <w:rPr>
          <w:sz w:val="24"/>
          <w:szCs w:val="24"/>
          <w:lang w:val="el-GR"/>
        </w:rPr>
        <w:t xml:space="preserve"> - τα κρεοπωλεία</w:t>
      </w:r>
      <w:r w:rsidR="003A2624" w:rsidRPr="000E020B">
        <w:rPr>
          <w:sz w:val="24"/>
          <w:szCs w:val="24"/>
          <w:lang w:val="el-GR"/>
        </w:rPr>
        <w:t>: τα ψυγεία των κρεοπωλείων</w:t>
      </w:r>
    </w:p>
    <w:p w:rsidR="003A2624" w:rsidRPr="000E020B" w:rsidRDefault="00E31E32" w:rsidP="003A2624">
      <w:pPr>
        <w:ind w:left="284"/>
        <w:jc w:val="both"/>
        <w:rPr>
          <w:sz w:val="24"/>
          <w:szCs w:val="24"/>
          <w:lang w:val="el-GR"/>
        </w:rPr>
      </w:pPr>
      <w:r>
        <w:rPr>
          <w:sz w:val="24"/>
          <w:szCs w:val="24"/>
          <w:lang w:val="el-GR"/>
        </w:rPr>
        <w:t xml:space="preserve"> </w:t>
      </w:r>
      <w:r w:rsidR="0087384B">
        <w:rPr>
          <w:sz w:val="24"/>
          <w:szCs w:val="24"/>
          <w:lang w:val="el-GR"/>
        </w:rPr>
        <w:t>η φάρμα – τα ζώα</w:t>
      </w:r>
      <w:r w:rsidR="003A2624" w:rsidRPr="000E020B">
        <w:rPr>
          <w:sz w:val="24"/>
          <w:szCs w:val="24"/>
          <w:lang w:val="el-GR"/>
        </w:rPr>
        <w:t>: _________________</w:t>
      </w:r>
      <w:r w:rsidR="003A2624">
        <w:rPr>
          <w:sz w:val="24"/>
          <w:szCs w:val="24"/>
          <w:lang w:val="el-GR"/>
        </w:rPr>
        <w:t>___________________________</w:t>
      </w:r>
      <w:r w:rsidR="006A616A">
        <w:rPr>
          <w:sz w:val="24"/>
          <w:szCs w:val="24"/>
          <w:lang w:val="el-GR"/>
        </w:rPr>
        <w:t>_____</w:t>
      </w:r>
      <w:r w:rsidR="003A2624">
        <w:rPr>
          <w:sz w:val="24"/>
          <w:szCs w:val="24"/>
          <w:lang w:val="el-GR"/>
        </w:rPr>
        <w:t>_</w:t>
      </w:r>
    </w:p>
    <w:p w:rsidR="003A2624" w:rsidRPr="000E020B" w:rsidRDefault="00E31E32" w:rsidP="003A2624">
      <w:pPr>
        <w:ind w:left="284"/>
        <w:jc w:val="both"/>
        <w:rPr>
          <w:sz w:val="24"/>
          <w:szCs w:val="24"/>
          <w:lang w:val="el-GR"/>
        </w:rPr>
      </w:pPr>
      <w:r>
        <w:rPr>
          <w:sz w:val="24"/>
          <w:szCs w:val="24"/>
          <w:lang w:val="el-GR"/>
        </w:rPr>
        <w:t xml:space="preserve"> </w:t>
      </w:r>
      <w:r w:rsidR="0087384B">
        <w:rPr>
          <w:sz w:val="24"/>
          <w:szCs w:val="24"/>
          <w:lang w:val="el-GR"/>
        </w:rPr>
        <w:t>η τιμή – τα ψάρια</w:t>
      </w:r>
      <w:r w:rsidR="003A2624" w:rsidRPr="000E020B">
        <w:rPr>
          <w:sz w:val="24"/>
          <w:szCs w:val="24"/>
          <w:lang w:val="el-GR"/>
        </w:rPr>
        <w:t>: __________________________________________</w:t>
      </w:r>
      <w:r w:rsidR="006A616A">
        <w:rPr>
          <w:sz w:val="24"/>
          <w:szCs w:val="24"/>
          <w:lang w:val="el-GR"/>
        </w:rPr>
        <w:t>____</w:t>
      </w:r>
      <w:r w:rsidR="003A2624" w:rsidRPr="000E020B">
        <w:rPr>
          <w:sz w:val="24"/>
          <w:szCs w:val="24"/>
          <w:lang w:val="el-GR"/>
        </w:rPr>
        <w:t>______</w:t>
      </w:r>
      <w:r w:rsidR="003A2624" w:rsidRPr="000E020B">
        <w:rPr>
          <w:sz w:val="24"/>
          <w:szCs w:val="24"/>
          <w:lang w:val="el-GR"/>
        </w:rPr>
        <w:tab/>
      </w:r>
    </w:p>
    <w:p w:rsidR="003A2624" w:rsidRPr="000E020B" w:rsidRDefault="00E31E32" w:rsidP="003A2624">
      <w:pPr>
        <w:ind w:left="284"/>
        <w:jc w:val="both"/>
        <w:rPr>
          <w:sz w:val="24"/>
          <w:szCs w:val="24"/>
          <w:lang w:val="el-GR"/>
        </w:rPr>
      </w:pPr>
      <w:r>
        <w:rPr>
          <w:sz w:val="24"/>
          <w:szCs w:val="24"/>
          <w:lang w:val="el-GR"/>
        </w:rPr>
        <w:t xml:space="preserve"> </w:t>
      </w:r>
      <w:r w:rsidR="0019403E">
        <w:rPr>
          <w:sz w:val="24"/>
          <w:szCs w:val="24"/>
          <w:lang w:val="el-GR"/>
        </w:rPr>
        <w:t>τα φύλλα</w:t>
      </w:r>
      <w:r w:rsidR="0087384B">
        <w:rPr>
          <w:sz w:val="24"/>
          <w:szCs w:val="24"/>
          <w:lang w:val="el-GR"/>
        </w:rPr>
        <w:t xml:space="preserve"> </w:t>
      </w:r>
      <w:r w:rsidR="0019403E">
        <w:rPr>
          <w:sz w:val="24"/>
          <w:szCs w:val="24"/>
          <w:lang w:val="el-GR"/>
        </w:rPr>
        <w:t>– τα δέντρα</w:t>
      </w:r>
      <w:r w:rsidR="003A2624" w:rsidRPr="000E020B">
        <w:rPr>
          <w:sz w:val="24"/>
          <w:szCs w:val="24"/>
          <w:lang w:val="el-GR"/>
        </w:rPr>
        <w:t>: _______________________________________________</w:t>
      </w:r>
    </w:p>
    <w:p w:rsidR="003A2624" w:rsidRPr="000E020B" w:rsidRDefault="00E31E32" w:rsidP="003A2624">
      <w:pPr>
        <w:ind w:left="284"/>
        <w:jc w:val="both"/>
        <w:rPr>
          <w:sz w:val="24"/>
          <w:szCs w:val="24"/>
          <w:lang w:val="el-GR"/>
        </w:rPr>
      </w:pPr>
      <w:r>
        <w:rPr>
          <w:sz w:val="24"/>
          <w:szCs w:val="24"/>
          <w:lang w:val="el-GR"/>
        </w:rPr>
        <w:t xml:space="preserve"> </w:t>
      </w:r>
      <w:r w:rsidR="003A2624" w:rsidRPr="000E020B">
        <w:rPr>
          <w:sz w:val="24"/>
          <w:szCs w:val="24"/>
          <w:lang w:val="el-GR"/>
        </w:rPr>
        <w:t>το κλουβί</w:t>
      </w:r>
      <w:r w:rsidR="0087384B">
        <w:rPr>
          <w:sz w:val="24"/>
          <w:szCs w:val="24"/>
          <w:lang w:val="el-GR"/>
        </w:rPr>
        <w:t xml:space="preserve"> – τα πουλιά</w:t>
      </w:r>
      <w:r w:rsidR="003A2624" w:rsidRPr="000E020B">
        <w:rPr>
          <w:sz w:val="24"/>
          <w:szCs w:val="24"/>
          <w:lang w:val="el-GR"/>
        </w:rPr>
        <w:t>: ________________________________________________</w:t>
      </w:r>
      <w:r w:rsidR="003A2624" w:rsidRPr="000E020B">
        <w:rPr>
          <w:sz w:val="24"/>
          <w:szCs w:val="24"/>
          <w:lang w:val="el-GR"/>
        </w:rPr>
        <w:tab/>
      </w:r>
    </w:p>
    <w:p w:rsidR="003A2624" w:rsidRPr="000E020B" w:rsidRDefault="003A2624" w:rsidP="003A2624">
      <w:pPr>
        <w:ind w:left="284"/>
        <w:rPr>
          <w:sz w:val="24"/>
          <w:szCs w:val="24"/>
          <w:lang w:val="el-GR"/>
        </w:rPr>
      </w:pPr>
      <w:r w:rsidRPr="000E020B">
        <w:rPr>
          <w:sz w:val="24"/>
          <w:szCs w:val="24"/>
          <w:lang w:val="el-GR"/>
        </w:rPr>
        <w:t>το χρυσόψαρο</w:t>
      </w:r>
      <w:r w:rsidR="0087384B">
        <w:rPr>
          <w:sz w:val="24"/>
          <w:szCs w:val="24"/>
          <w:lang w:val="el-GR"/>
        </w:rPr>
        <w:t xml:space="preserve"> - τα ενυδρεία</w:t>
      </w:r>
      <w:r w:rsidRPr="000E020B">
        <w:rPr>
          <w:sz w:val="24"/>
          <w:szCs w:val="24"/>
          <w:lang w:val="el-GR"/>
        </w:rPr>
        <w:t>: ______________________</w:t>
      </w:r>
      <w:r>
        <w:rPr>
          <w:sz w:val="24"/>
          <w:szCs w:val="24"/>
          <w:lang w:val="el-GR"/>
        </w:rPr>
        <w:t>__________________</w:t>
      </w:r>
      <w:r w:rsidR="006A616A">
        <w:rPr>
          <w:sz w:val="24"/>
          <w:szCs w:val="24"/>
          <w:lang w:val="el-GR"/>
        </w:rPr>
        <w:t>_</w:t>
      </w:r>
      <w:bookmarkStart w:id="0" w:name="_GoBack"/>
      <w:bookmarkEnd w:id="0"/>
    </w:p>
    <w:p w:rsidR="003A2624" w:rsidRPr="00717323" w:rsidRDefault="003A2624" w:rsidP="003A2624">
      <w:pPr>
        <w:rPr>
          <w:lang w:val="el-GR"/>
        </w:rPr>
      </w:pPr>
    </w:p>
    <w:sectPr w:rsidR="003A2624" w:rsidRPr="00717323" w:rsidSect="0087384B">
      <w:headerReference w:type="even" r:id="rId8"/>
      <w:headerReference w:type="default" r:id="rId9"/>
      <w:pgSz w:w="12240" w:h="15840"/>
      <w:pgMar w:top="1440" w:right="1440" w:bottom="9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D8F" w:rsidRDefault="004F6D8F" w:rsidP="004F6D8F">
      <w:pPr>
        <w:spacing w:after="0" w:line="240" w:lineRule="auto"/>
      </w:pPr>
      <w:r>
        <w:separator/>
      </w:r>
    </w:p>
  </w:endnote>
  <w:endnote w:type="continuationSeparator" w:id="1">
    <w:p w:rsidR="004F6D8F" w:rsidRDefault="004F6D8F" w:rsidP="004F6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D8F" w:rsidRDefault="004F6D8F" w:rsidP="004F6D8F">
      <w:pPr>
        <w:spacing w:after="0" w:line="240" w:lineRule="auto"/>
      </w:pPr>
      <w:r>
        <w:separator/>
      </w:r>
    </w:p>
  </w:footnote>
  <w:footnote w:type="continuationSeparator" w:id="1">
    <w:p w:rsidR="004F6D8F" w:rsidRDefault="004F6D8F" w:rsidP="004F6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BE9" w:rsidRDefault="00FC3E70">
    <w:pPr>
      <w:rPr>
        <w:sz w:val="2"/>
        <w:szCs w:val="2"/>
      </w:rPr>
    </w:pPr>
    <w:r w:rsidRPr="00FC3E70">
      <w:rPr>
        <w:noProof/>
      </w:rPr>
      <w:pict>
        <v:shapetype id="_x0000_t202" coordsize="21600,21600" o:spt="202" path="m,l,21600r21600,l21600,xe">
          <v:stroke joinstyle="miter"/>
          <v:path gradientshapeok="t" o:connecttype="rect"/>
        </v:shapetype>
        <v:shape id="Text Box 14" o:spid="_x0000_s2049" type="#_x0000_t202" style="position:absolute;margin-left:192.45pt;margin-top:39.55pt;width:122.25pt;height:1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FeqwIAAKkFAAAOAAAAZHJzL2Uyb0RvYy54bWysVNuOmzAQfa/Uf7D8znKpcwEtWSUhVJW2&#10;F2m3H+CACVbBRrY3sK323zs2IdnLS9WWB2uwx2fOzBzP9c3QNujIlOZSpDi8CjBiopAlF4cUf7/P&#10;vSVG2lBR0kYKluJHpvHN6v27675LWCRr2ZRMIQAROum7FNfGdInv66JmLdVXsmMCDiupWmrgVx38&#10;UtEe0NvGj4Jg7vdSlZ2SBdMadrPxEK8cflWxwnytKs0MalIM3IxblVv3dvVX1zQ5KNrVvDjRoH/B&#10;oqVcQNAzVEYNRQ+Kv4FqeaGklpW5KmTry6riBXM5QDZh8Cqbu5p2zOUCxdHduUz6/8EWX47fFOIl&#10;9A7KI2gLPbpng0EbOaCQ2Pr0nU7A7a4DRzPAPvi6XHV3K4sfGgm5rak4sLVSsq8ZLYFfaG/6z66O&#10;ONqC7PvPsoQ49MFIBzRUqrXFg3IgQAcij+feWC6FDTmbRbPFDKMCzqKAkIVrnk+T6XantPnIZIus&#10;kWIFvXfo9HirjWVDk8nFBhMy503j+t+IFxvgOO5AbLhqzywL185fcRDvlrsl8Ug033kkyDJvnW+J&#10;N8/DxSz7kG23Wfhk44YkqXlZMmHDTNIKyZ+17iTyURRncWnZ8NLCWUpaHfbbRqEjBWnn7nM1h5OL&#10;m/+ShisC5PIqpTAiwSaKvXy+XHgkJzMvXgRLLwjjTTwPSEyy/GVKt1ywf08J9SmOoaujmC6kX+UW&#10;uO9tbjRpuYHh0fA2xcuzE02sBHeidK01lDej/awUlv6lFNDuqdFOsFajo1rNsB8Axap4L8tHkK6S&#10;oCzQJ0w8MGqpfmLUw/RIsYDxhlHzSYD47aCZDDUZ+8mgooCLKTYYjebWjAPpoVP8UAPu9LzW8EBy&#10;7rR74XB6VjAPXAqn2WUHzvN/53WZsKvfAAAA//8DAFBLAwQUAAYACAAAACEAKknUVNwAAAAKAQAA&#10;DwAAAGRycy9kb3ducmV2LnhtbEyPwU7DMAxA70j8Q2QkbiztNo22NJ3QJC7cGAiJW9Z4TUXiVE3W&#10;tX+POcHR8tPzc72fvRMTjrEPpCBfZSCQ2mB66hR8vL88FCBi0mS0C4QKFoywb25val2ZcKU3nI6p&#10;EyyhWGkFNqWhkjK2Fr2OqzAg8e4cRq8Tj2MnzaivLPdOrrNsJ73uiS9YPeDBYvt9vHgFj/NnwCHi&#10;Ab/OUzvafinc66LU/d38/AQi4Zz+YPjN53RouOkULmSicAo2xbZklGVlDoKB3brcgjgxmecbkE0t&#10;/7/Q/AAAAP//AwBQSwECLQAUAAYACAAAACEAtoM4kv4AAADhAQAAEwAAAAAAAAAAAAAAAAAAAAAA&#10;W0NvbnRlbnRfVHlwZXNdLnhtbFBLAQItABQABgAIAAAAIQA4/SH/1gAAAJQBAAALAAAAAAAAAAAA&#10;AAAAAC8BAABfcmVscy8ucmVsc1BLAQItABQABgAIAAAAIQDBnaFeqwIAAKkFAAAOAAAAAAAAAAAA&#10;AAAAAC4CAABkcnMvZTJvRG9jLnhtbFBLAQItABQABgAIAAAAIQAqSdRU3AAAAAoBAAAPAAAAAAAA&#10;AAAAAAAAAAUFAABkcnMvZG93bnJldi54bWxQSwUGAAAAAAQABADzAAAADgYAAAAA&#10;" filled="f" stroked="f">
          <v:textbox style="mso-fit-shape-to-text:t" inset="0,0,0,0">
            <w:txbxContent>
              <w:p w:rsidR="00B73BE9" w:rsidRDefault="00717323">
                <w:pPr>
                  <w:spacing w:line="240" w:lineRule="auto"/>
                </w:pPr>
                <w:r>
                  <w:rPr>
                    <w:b/>
                    <w:bCs/>
                  </w:rPr>
                  <w:t>HOMEWORK</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BE8" w:rsidRDefault="00661BE8" w:rsidP="006800DB">
    <w:pPr>
      <w:pStyle w:val="Header"/>
      <w:rPr>
        <w:lang w:val="en-US"/>
      </w:rPr>
    </w:pPr>
  </w:p>
  <w:p w:rsidR="006800DB" w:rsidRDefault="0087384B" w:rsidP="001B06F4">
    <w:pPr>
      <w:pStyle w:val="Header"/>
      <w:tabs>
        <w:tab w:val="clear" w:pos="9026"/>
        <w:tab w:val="left" w:pos="8789"/>
        <w:tab w:val="left" w:pos="8931"/>
        <w:tab w:val="right" w:pos="9540"/>
      </w:tabs>
      <w:ind w:left="-270" w:right="-360"/>
      <w:rPr>
        <w:u w:val="single"/>
        <w:lang w:val="el-GR"/>
      </w:rPr>
    </w:pPr>
    <w:r>
      <w:rPr>
        <w:u w:val="single"/>
        <w:lang w:val="el-GR"/>
      </w:rPr>
      <w:t>Επαναληπτικές θ</w:t>
    </w:r>
    <w:r w:rsidR="001B06F4">
      <w:rPr>
        <w:u w:val="single"/>
        <w:lang w:val="el-GR"/>
      </w:rPr>
      <w:t>εραπευτικές εργασίες Γραμματικής</w:t>
    </w:r>
    <w:r w:rsidR="00661BE8" w:rsidRPr="00661BE8">
      <w:rPr>
        <w:u w:val="single"/>
        <w:lang w:val="el-GR"/>
      </w:rPr>
      <w:t xml:space="preserve">, </w:t>
    </w:r>
    <w:r w:rsidR="006800DB" w:rsidRPr="00661BE8">
      <w:rPr>
        <w:u w:val="single"/>
        <w:lang w:val="el-GR"/>
      </w:rPr>
      <w:t>Επίπεδ</w:t>
    </w:r>
    <w:r w:rsidR="001B06F4">
      <w:rPr>
        <w:u w:val="single"/>
        <w:lang w:val="el-GR"/>
      </w:rPr>
      <w:t xml:space="preserve">ο 3                   </w:t>
    </w:r>
    <w:r w:rsidR="006800DB" w:rsidRPr="00661BE8">
      <w:rPr>
        <w:u w:val="single"/>
        <w:lang w:val="el-GR"/>
      </w:rPr>
      <w:t>Κυπριακή Εκπαιδευτική Αποστολή</w:t>
    </w:r>
  </w:p>
  <w:p w:rsidR="001B06F4" w:rsidRPr="001B06F4" w:rsidRDefault="001B06F4" w:rsidP="001B06F4">
    <w:pPr>
      <w:pStyle w:val="Header"/>
      <w:tabs>
        <w:tab w:val="clear" w:pos="9026"/>
        <w:tab w:val="left" w:pos="8789"/>
        <w:tab w:val="left" w:pos="8931"/>
        <w:tab w:val="right" w:pos="9540"/>
      </w:tabs>
      <w:ind w:left="-270" w:right="-360"/>
      <w:rPr>
        <w:lang w:val="el-GR"/>
      </w:rPr>
    </w:pPr>
    <w:r w:rsidRPr="001B06F4">
      <w:rPr>
        <w:lang w:val="el-GR"/>
      </w:rPr>
      <w:t>Τα άρθρα</w:t>
    </w:r>
    <w:r w:rsidR="00BA2C51" w:rsidRPr="00BA2C51">
      <w:rPr>
        <w:lang w:val="el-GR"/>
      </w:rPr>
      <w:t>:</w:t>
    </w:r>
    <w:r w:rsidRPr="001B06F4">
      <w:rPr>
        <w:lang w:val="el-GR"/>
      </w:rPr>
      <w:t xml:space="preserve"> τον και των</w:t>
    </w:r>
    <w:r>
      <w:rPr>
        <w:lang w:val="el-GR"/>
      </w:rPr>
      <w:t>, Τάξεις Ε’ και Στ’</w:t>
    </w:r>
  </w:p>
  <w:p w:rsidR="00B73BE9" w:rsidRPr="00661BE8" w:rsidRDefault="00BA2C51">
    <w:pPr>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33AE1"/>
    <w:multiLevelType w:val="hybridMultilevel"/>
    <w:tmpl w:val="E7A0A70C"/>
    <w:lvl w:ilvl="0" w:tplc="0838981C">
      <w:start w:val="1"/>
      <w:numFmt w:val="decimal"/>
      <w:lvlText w:val="%1."/>
      <w:lvlJc w:val="left"/>
      <w:pPr>
        <w:ind w:left="180" w:hanging="360"/>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
    <w:nsid w:val="63BB5890"/>
    <w:multiLevelType w:val="hybridMultilevel"/>
    <w:tmpl w:val="8C923B16"/>
    <w:lvl w:ilvl="0" w:tplc="99C234C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713C6017"/>
    <w:multiLevelType w:val="multilevel"/>
    <w:tmpl w:val="3A6A8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17323"/>
    <w:rsid w:val="000B1F59"/>
    <w:rsid w:val="0019403E"/>
    <w:rsid w:val="001B06F4"/>
    <w:rsid w:val="001E2597"/>
    <w:rsid w:val="00285C96"/>
    <w:rsid w:val="002E62FA"/>
    <w:rsid w:val="003A2624"/>
    <w:rsid w:val="004F6D8F"/>
    <w:rsid w:val="00577902"/>
    <w:rsid w:val="005C4C16"/>
    <w:rsid w:val="00661BE8"/>
    <w:rsid w:val="006800DB"/>
    <w:rsid w:val="006A616A"/>
    <w:rsid w:val="0071337B"/>
    <w:rsid w:val="00717323"/>
    <w:rsid w:val="0087384B"/>
    <w:rsid w:val="009055B9"/>
    <w:rsid w:val="00BA2C51"/>
    <w:rsid w:val="00CA1235"/>
    <w:rsid w:val="00CB58AE"/>
    <w:rsid w:val="00E31E32"/>
    <w:rsid w:val="00F04E00"/>
    <w:rsid w:val="00F80FE4"/>
    <w:rsid w:val="00FC3E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0DB"/>
  </w:style>
  <w:style w:type="paragraph" w:styleId="Header">
    <w:name w:val="header"/>
    <w:basedOn w:val="Normal"/>
    <w:link w:val="HeaderChar"/>
    <w:uiPriority w:val="99"/>
    <w:unhideWhenUsed/>
    <w:rsid w:val="0068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0DB"/>
  </w:style>
  <w:style w:type="paragraph" w:styleId="BalloonText">
    <w:name w:val="Balloon Text"/>
    <w:basedOn w:val="Normal"/>
    <w:link w:val="BalloonTextChar"/>
    <w:uiPriority w:val="99"/>
    <w:semiHidden/>
    <w:unhideWhenUsed/>
    <w:rsid w:val="0068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DB"/>
    <w:rPr>
      <w:rFonts w:ascii="Tahoma" w:hAnsi="Tahoma" w:cs="Tahoma"/>
      <w:sz w:val="16"/>
      <w:szCs w:val="16"/>
    </w:rPr>
  </w:style>
  <w:style w:type="paragraph" w:styleId="ListParagraph">
    <w:name w:val="List Paragraph"/>
    <w:basedOn w:val="Normal"/>
    <w:uiPriority w:val="34"/>
    <w:qFormat/>
    <w:rsid w:val="006A616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6153-0013-4C75-B6EF-B0D8EDCC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316</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HP Laptop</cp:lastModifiedBy>
  <cp:revision>7</cp:revision>
  <dcterms:created xsi:type="dcterms:W3CDTF">2019-03-18T13:56:00Z</dcterms:created>
  <dcterms:modified xsi:type="dcterms:W3CDTF">2019-04-08T10:38:00Z</dcterms:modified>
</cp:coreProperties>
</file>