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7F2" w:rsidRDefault="00915B23" w:rsidP="00915B23">
      <w:pPr>
        <w:pStyle w:val="ListParagraph"/>
        <w:numPr>
          <w:ilvl w:val="0"/>
          <w:numId w:val="3"/>
        </w:numPr>
        <w:tabs>
          <w:tab w:val="left" w:pos="426"/>
        </w:tabs>
        <w:ind w:hanging="720"/>
        <w:rPr>
          <w:b/>
          <w:sz w:val="24"/>
          <w:szCs w:val="24"/>
          <w:u w:val="single"/>
        </w:rPr>
      </w:pPr>
      <w:r w:rsidRPr="00915B23"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45" type="#_x0000_t202" style="position:absolute;left:0;text-align:left;margin-left:370.35pt;margin-top:-42.3pt;width:87.9pt;height:57.95pt;z-index:25197772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" filled="f" stroked="f">
            <v:textbox style="mso-next-textbox:#Text Box 1">
              <w:txbxContent>
                <w:p w:rsidR="00915B23" w:rsidRPr="007009F5" w:rsidRDefault="00915B23" w:rsidP="00915B23">
                  <w:pPr>
                    <w:pStyle w:val="ListParagraph"/>
                    <w:tabs>
                      <w:tab w:val="left" w:pos="284"/>
                    </w:tabs>
                    <w:spacing w:after="0" w:line="360" w:lineRule="auto"/>
                    <w:ind w:left="-142"/>
                    <w:jc w:val="center"/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</w:pP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</w:rPr>
                    <w:t>Π</w:t>
                  </w:r>
                  <w:r>
                    <w:rPr>
                      <w:rFonts w:ascii="Cambria" w:hAnsi="Cambria" w:cs="Cambria"/>
                      <w:b/>
                      <w:noProof/>
                      <w:color w:val="000000" w:themeColor="text1"/>
                      <w:sz w:val="90"/>
                      <w:szCs w:val="90"/>
                      <w:lang w:val="en-US"/>
                    </w:rPr>
                    <w:t xml:space="preserve">, </w:t>
                  </w:r>
                  <w:r>
                    <w:rPr>
                      <w:rFonts w:ascii="Cambria" w:hAnsi="Cambria" w:cs="Times New Roman"/>
                      <w:b/>
                      <w:noProof/>
                      <w:color w:val="000000" w:themeColor="text1"/>
                      <w:sz w:val="90"/>
                      <w:szCs w:val="90"/>
                    </w:rPr>
                    <w:t>π</w:t>
                  </w:r>
                </w:p>
              </w:txbxContent>
            </v:textbox>
            <w10:wrap anchorx="margin"/>
          </v:shape>
        </w:pict>
      </w:r>
      <w:r w:rsidRPr="00915B23">
        <w:rPr>
          <w:b/>
          <w:sz w:val="24"/>
          <w:szCs w:val="24"/>
          <w:u w:val="single"/>
        </w:rPr>
        <w:t>Λέξεις που αρχίζουν από π.</w:t>
      </w:r>
    </w:p>
    <w:p w:rsidR="00344B5D" w:rsidRPr="00915B23" w:rsidRDefault="00344B5D" w:rsidP="00344B5D">
      <w:pPr>
        <w:pStyle w:val="ListParagraph"/>
        <w:tabs>
          <w:tab w:val="left" w:pos="426"/>
        </w:tabs>
        <w:rPr>
          <w:b/>
          <w:sz w:val="24"/>
          <w:szCs w:val="24"/>
          <w:u w:val="single"/>
        </w:rPr>
      </w:pPr>
      <w:r w:rsidRPr="00915B23">
        <w:rPr>
          <w:noProof/>
          <w:lang w:val="en-US" w:eastAsia="en-US"/>
        </w:rPr>
        <w:drawing>
          <wp:anchor distT="0" distB="0" distL="114300" distR="114300" simplePos="0" relativeHeight="251948032" behindDoc="0" locked="0" layoutInCell="1" allowOverlap="1" wp14:anchorId="558A7253" wp14:editId="3B50B5A4">
            <wp:simplePos x="0" y="0"/>
            <wp:positionH relativeFrom="column">
              <wp:posOffset>5238750</wp:posOffset>
            </wp:positionH>
            <wp:positionV relativeFrom="paragraph">
              <wp:posOffset>325755</wp:posOffset>
            </wp:positionV>
            <wp:extent cx="1063625" cy="1595755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625" cy="159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5B23">
        <w:rPr>
          <w:noProof/>
          <w:lang w:val="en-US" w:eastAsia="en-US"/>
        </w:rPr>
        <w:drawing>
          <wp:anchor distT="0" distB="0" distL="114300" distR="114300" simplePos="0" relativeHeight="251947008" behindDoc="0" locked="0" layoutInCell="1" allowOverlap="1" wp14:anchorId="594B2C03" wp14:editId="33E466C0">
            <wp:simplePos x="0" y="0"/>
            <wp:positionH relativeFrom="column">
              <wp:posOffset>4201160</wp:posOffset>
            </wp:positionH>
            <wp:positionV relativeFrom="paragraph">
              <wp:posOffset>226060</wp:posOffset>
            </wp:positionV>
            <wp:extent cx="1093470" cy="157099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57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5B23">
        <w:rPr>
          <w:noProof/>
          <w:lang w:val="en-US" w:eastAsia="en-US"/>
        </w:rPr>
        <w:drawing>
          <wp:anchor distT="0" distB="0" distL="114300" distR="114300" simplePos="0" relativeHeight="251952128" behindDoc="0" locked="0" layoutInCell="1" allowOverlap="1" wp14:anchorId="4E0D080F" wp14:editId="64FB01BC">
            <wp:simplePos x="0" y="0"/>
            <wp:positionH relativeFrom="column">
              <wp:posOffset>3289935</wp:posOffset>
            </wp:positionH>
            <wp:positionV relativeFrom="paragraph">
              <wp:posOffset>73660</wp:posOffset>
            </wp:positionV>
            <wp:extent cx="675640" cy="901065"/>
            <wp:effectExtent l="114300" t="0" r="8636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5640" cy="901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B23">
        <w:rPr>
          <w:noProof/>
          <w:lang w:val="en-US" w:eastAsia="en-US"/>
        </w:rPr>
        <w:drawing>
          <wp:anchor distT="0" distB="0" distL="114300" distR="114300" simplePos="0" relativeHeight="251944960" behindDoc="0" locked="0" layoutInCell="1" allowOverlap="1" wp14:anchorId="16E25120" wp14:editId="034EF984">
            <wp:simplePos x="0" y="0"/>
            <wp:positionH relativeFrom="column">
              <wp:posOffset>2240280</wp:posOffset>
            </wp:positionH>
            <wp:positionV relativeFrom="paragraph">
              <wp:posOffset>76200</wp:posOffset>
            </wp:positionV>
            <wp:extent cx="702310" cy="90932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310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B23">
        <w:rPr>
          <w:noProof/>
          <w:lang w:val="en-US" w:eastAsia="en-US"/>
        </w:rPr>
        <w:drawing>
          <wp:anchor distT="0" distB="0" distL="114300" distR="114300" simplePos="0" relativeHeight="251945984" behindDoc="0" locked="0" layoutInCell="1" allowOverlap="1" wp14:anchorId="36CD36AD" wp14:editId="79B75360">
            <wp:simplePos x="0" y="0"/>
            <wp:positionH relativeFrom="column">
              <wp:posOffset>-93345</wp:posOffset>
            </wp:positionH>
            <wp:positionV relativeFrom="paragraph">
              <wp:posOffset>323850</wp:posOffset>
            </wp:positionV>
            <wp:extent cx="1108710" cy="541655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401"/>
                    <a:stretch/>
                  </pic:blipFill>
                  <pic:spPr bwMode="auto">
                    <a:xfrm>
                      <a:off x="0" y="0"/>
                      <a:ext cx="110871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B23">
        <w:rPr>
          <w:b/>
          <w:noProof/>
          <w:sz w:val="24"/>
          <w:szCs w:val="24"/>
          <w:u w:val="single"/>
          <w:lang w:val="en-US" w:eastAsia="en-US"/>
        </w:rPr>
        <w:drawing>
          <wp:anchor distT="0" distB="0" distL="114300" distR="114300" simplePos="0" relativeHeight="251949056" behindDoc="0" locked="0" layoutInCell="1" allowOverlap="1" wp14:anchorId="6E553ECA" wp14:editId="5756C4EA">
            <wp:simplePos x="0" y="0"/>
            <wp:positionH relativeFrom="column">
              <wp:posOffset>1303020</wp:posOffset>
            </wp:positionH>
            <wp:positionV relativeFrom="paragraph">
              <wp:posOffset>323850</wp:posOffset>
            </wp:positionV>
            <wp:extent cx="640080" cy="53467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34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4C1B" w:rsidRPr="00915B23" w:rsidRDefault="00364C1B" w:rsidP="00364C1B"/>
    <w:p w:rsidR="00364C1B" w:rsidRPr="00915B23" w:rsidRDefault="00364C1B" w:rsidP="00364C1B"/>
    <w:p w:rsidR="00364C1B" w:rsidRPr="00915B23" w:rsidRDefault="00915B23" w:rsidP="00364C1B">
      <w:r w:rsidRPr="00915B23">
        <w:rPr>
          <w:noProof/>
        </w:rPr>
        <w:pict>
          <v:rect id="Rectangle 279" o:spid="_x0000_s1039" style="position:absolute;margin-left:245.95pt;margin-top:4.95pt;width:89pt;height:26.85pt;z-index:251956224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" filled="f" strokecolor="window" strokeweight="2pt">
            <v:textbox>
              <w:txbxContent>
                <w:p w:rsidR="00022CF3" w:rsidRPr="00915B23" w:rsidRDefault="008264E0" w:rsidP="00792698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το </w:t>
                  </w:r>
                  <w:r w:rsidR="00022CF3"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πεπόνι</w:t>
                  </w:r>
                </w:p>
              </w:txbxContent>
            </v:textbox>
          </v:rect>
        </w:pict>
      </w:r>
      <w:r w:rsidRPr="00915B23">
        <w:rPr>
          <w:noProof/>
        </w:rPr>
        <w:pict>
          <v:rect id="Rectangle 22" o:spid="_x0000_s1036" style="position:absolute;margin-left:163.05pt;margin-top:1.65pt;width:89pt;height:26.85pt;z-index:251711488;visibility:visible;mso-wrap-style:squar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" filled="f" strokecolor="window" strokeweight="2pt">
            <v:textbox>
              <w:txbxContent>
                <w:p w:rsidR="00022CF3" w:rsidRPr="00915B23" w:rsidRDefault="008264E0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το </w:t>
                  </w:r>
                  <w:r w:rsidR="00022CF3"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παπί</w:t>
                  </w:r>
                </w:p>
              </w:txbxContent>
            </v:textbox>
          </v:rect>
        </w:pict>
      </w:r>
      <w:r w:rsidRPr="00915B23">
        <w:rPr>
          <w:noProof/>
        </w:rPr>
        <w:pict>
          <v:rect id="Rectangle 274" o:spid="_x0000_s1026" style="position:absolute;margin-left:87.35pt;margin-top:1.65pt;width:85.45pt;height:26.85pt;z-index:251947519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" filled="f" strokecolor="window" strokeweight="2pt">
            <v:textbox>
              <w:txbxContent>
                <w:p w:rsidR="00022CF3" w:rsidRPr="00915B23" w:rsidRDefault="008264E0" w:rsidP="008264E0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η </w:t>
                  </w:r>
                  <w:r w:rsidR="00022CF3"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πατάτα</w:t>
                  </w:r>
                </w:p>
              </w:txbxContent>
            </v:textbox>
          </v:rect>
        </w:pict>
      </w:r>
      <w:r w:rsidRPr="00915B23">
        <w:rPr>
          <w:noProof/>
        </w:rPr>
        <w:pict>
          <v:rect id="Rectangle 15" o:spid="_x0000_s1028" style="position:absolute;margin-left:2.05pt;margin-top:4.95pt;width:62.75pt;height:23.55pt;z-index:251717632;visibility:visibl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" filled="f" strokecolor="window" strokeweight="2pt">
            <v:textbox>
              <w:txbxContent>
                <w:p w:rsidR="00022CF3" w:rsidRPr="00915B23" w:rsidRDefault="008264E0" w:rsidP="008264E0">
                  <w:pPr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η </w:t>
                  </w:r>
                  <w:r w:rsidR="00022CF3"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πίτα</w:t>
                  </w:r>
                </w:p>
              </w:txbxContent>
            </v:textbox>
          </v:rect>
        </w:pict>
      </w:r>
    </w:p>
    <w:p w:rsidR="00364C1B" w:rsidRPr="00915B23" w:rsidRDefault="00364C1B" w:rsidP="00364C1B"/>
    <w:p w:rsidR="000C17F2" w:rsidRPr="00915B23" w:rsidRDefault="00915B23" w:rsidP="00915B23">
      <w:pPr>
        <w:tabs>
          <w:tab w:val="left" w:pos="6467"/>
        </w:tabs>
      </w:pPr>
      <w:bookmarkStart w:id="0" w:name="_GoBack"/>
      <w:bookmarkEnd w:id="0"/>
      <w:r w:rsidRPr="00915B23">
        <w:rPr>
          <w:noProof/>
        </w:rPr>
        <w:pict>
          <v:rect id="Rectangle 35" o:spid="_x0000_s1038" style="position:absolute;margin-left:415.05pt;margin-top:15.1pt;width:89pt;height:23.55pt;z-index:25171558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" filled="f" strokecolor="window" strokeweight="2pt">
            <v:textbox>
              <w:txbxContent>
                <w:p w:rsidR="00022CF3" w:rsidRPr="00915B23" w:rsidRDefault="008264E0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ο </w:t>
                  </w:r>
                  <w:r w:rsidR="00022CF3"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πιλότος</w:t>
                  </w:r>
                </w:p>
              </w:txbxContent>
            </v:textbox>
          </v:rect>
        </w:pict>
      </w:r>
      <w:r w:rsidRPr="00915B23">
        <w:rPr>
          <w:noProof/>
        </w:rPr>
        <w:pict>
          <v:rect id="Rectangle 36" o:spid="_x0000_s1037" style="position:absolute;margin-left:325.05pt;margin-top:11.8pt;width:98pt;height:26.85pt;z-index:251713536;visibility:visible;mso-wrap-distance-left:9pt;mso-wrap-distance-top:0;mso-wrap-distance-right:9pt;mso-wrap-distance-bottom:0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" filled="f" strokecolor="window" strokeweight="2pt">
            <v:textbox>
              <w:txbxContent>
                <w:p w:rsidR="00022CF3" w:rsidRPr="00915B23" w:rsidRDefault="008264E0" w:rsidP="00364C1B">
                  <w:pPr>
                    <w:jc w:val="center"/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</w:pPr>
                  <w:r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 xml:space="preserve">ο </w:t>
                  </w:r>
                  <w:r w:rsidR="00022CF3" w:rsidRPr="00915B23">
                    <w:rPr>
                      <w:rFonts w:ascii="Arial" w:hAnsi="Arial" w:cs="Arial"/>
                      <w:color w:val="000000" w:themeColor="text1"/>
                      <w:sz w:val="28"/>
                      <w:szCs w:val="28"/>
                    </w:rPr>
                    <w:t>παππούς</w:t>
                  </w:r>
                </w:p>
              </w:txbxContent>
            </v:textbox>
          </v:rect>
        </w:pict>
      </w:r>
    </w:p>
    <w:p w:rsidR="00364C1B" w:rsidRPr="00915B23" w:rsidRDefault="00915B23" w:rsidP="00915B23">
      <w:pPr>
        <w:pStyle w:val="ListParagraph"/>
        <w:numPr>
          <w:ilvl w:val="0"/>
          <w:numId w:val="3"/>
        </w:numPr>
        <w:tabs>
          <w:tab w:val="left" w:pos="180"/>
        </w:tabs>
        <w:ind w:left="426" w:hanging="426"/>
        <w:rPr>
          <w:rFonts w:cs="Arial"/>
          <w:b/>
          <w:sz w:val="24"/>
          <w:szCs w:val="24"/>
          <w:u w:val="single"/>
        </w:rPr>
      </w:pPr>
      <w:r w:rsidRPr="00915B23">
        <w:rPr>
          <w:rFonts w:cs="Arial"/>
          <w:b/>
          <w:sz w:val="24"/>
          <w:szCs w:val="24"/>
          <w:u w:val="single"/>
        </w:rPr>
        <w:t xml:space="preserve">Γράφω </w:t>
      </w:r>
      <w:r w:rsidR="00EA0FEB" w:rsidRPr="00915B23">
        <w:rPr>
          <w:rFonts w:cs="Arial"/>
          <w:b/>
          <w:sz w:val="24"/>
          <w:szCs w:val="24"/>
          <w:u w:val="single"/>
        </w:rPr>
        <w:t>Π και π</w:t>
      </w:r>
      <w:r w:rsidR="00364C1B" w:rsidRPr="00915B23">
        <w:rPr>
          <w:rFonts w:cs="Arial"/>
          <w:b/>
          <w:sz w:val="24"/>
          <w:szCs w:val="24"/>
          <w:u w:val="single"/>
        </w:rPr>
        <w:t>:</w:t>
      </w:r>
    </w:p>
    <w:p w:rsidR="00364C1B" w:rsidRPr="00915B23" w:rsidRDefault="008264E0" w:rsidP="00364C1B">
      <w:r w:rsidRPr="00915B23">
        <w:rPr>
          <w:rFonts w:cs="Arial"/>
          <w:sz w:val="40"/>
          <w:szCs w:val="40"/>
        </w:rPr>
        <w:t xml:space="preserve">    </w:t>
      </w:r>
      <w:r w:rsidR="00EA0FEB" w:rsidRPr="00915B23">
        <w:rPr>
          <w:rFonts w:cs="Arial"/>
          <w:sz w:val="40"/>
          <w:szCs w:val="40"/>
        </w:rPr>
        <w:t>Π</w:t>
      </w:r>
      <w:r w:rsidR="00364C1B" w:rsidRPr="00915B23">
        <w:rPr>
          <w:sz w:val="40"/>
          <w:szCs w:val="40"/>
        </w:rPr>
        <w:t xml:space="preserve">  </w:t>
      </w:r>
      <w:r w:rsidR="00364C1B" w:rsidRPr="00915B23">
        <w:t xml:space="preserve"> ……   ……   ……    ……   ……   ……    ……   ……   ……    ……   ……   ……    ……   ……   ……    ……   ……</w:t>
      </w:r>
    </w:p>
    <w:p w:rsidR="00364C1B" w:rsidRPr="00915B23" w:rsidRDefault="008264E0" w:rsidP="00364C1B">
      <w:r w:rsidRPr="00915B23">
        <w:rPr>
          <w:rFonts w:cs="Arial"/>
          <w:sz w:val="40"/>
          <w:szCs w:val="40"/>
        </w:rPr>
        <w:t xml:space="preserve">    </w:t>
      </w:r>
      <w:r w:rsidR="00EA0FEB" w:rsidRPr="00915B23">
        <w:rPr>
          <w:rFonts w:cs="Arial"/>
          <w:sz w:val="40"/>
          <w:szCs w:val="40"/>
        </w:rPr>
        <w:t>π</w:t>
      </w:r>
      <w:r w:rsidR="00364C1B" w:rsidRPr="00915B23">
        <w:t xml:space="preserve"> </w:t>
      </w:r>
      <w:r w:rsidRPr="00915B23">
        <w:t xml:space="preserve">  </w:t>
      </w:r>
      <w:r w:rsidR="00364C1B" w:rsidRPr="00915B23">
        <w:t xml:space="preserve"> ……   ……   ……    ……   ……   ……    ……   ……   ……    ……   ……   ……    ……   ……   ……    ……   ……</w:t>
      </w:r>
    </w:p>
    <w:p w:rsidR="00364C1B" w:rsidRPr="00915B23" w:rsidRDefault="00364C1B" w:rsidP="00364C1B"/>
    <w:p w:rsidR="00B3759A" w:rsidRPr="00915B23" w:rsidRDefault="00364C1B" w:rsidP="00915B23">
      <w:pPr>
        <w:pStyle w:val="ListParagraph"/>
        <w:numPr>
          <w:ilvl w:val="0"/>
          <w:numId w:val="3"/>
        </w:numPr>
        <w:ind w:left="360"/>
        <w:rPr>
          <w:rFonts w:cs="Arial"/>
          <w:b/>
          <w:sz w:val="24"/>
          <w:szCs w:val="24"/>
          <w:u w:val="single"/>
        </w:rPr>
      </w:pPr>
      <w:r w:rsidRPr="00915B23">
        <w:rPr>
          <w:rFonts w:cs="Arial"/>
          <w:b/>
          <w:sz w:val="24"/>
          <w:szCs w:val="24"/>
          <w:u w:val="single"/>
        </w:rPr>
        <w:t>Διαβάζω</w:t>
      </w:r>
      <w:r w:rsidR="00B3759A" w:rsidRPr="00915B23">
        <w:rPr>
          <w:rFonts w:cs="Arial"/>
          <w:b/>
          <w:sz w:val="24"/>
          <w:szCs w:val="24"/>
          <w:u w:val="single"/>
        </w:rPr>
        <w:t xml:space="preserve"> τις συλλαβές</w:t>
      </w:r>
      <w:r w:rsidRPr="00915B23">
        <w:rPr>
          <w:rFonts w:cs="Arial"/>
          <w:b/>
          <w:sz w:val="24"/>
          <w:szCs w:val="24"/>
          <w:u w:val="single"/>
        </w:rPr>
        <w:t>:</w:t>
      </w:r>
    </w:p>
    <w:p w:rsidR="00B3759A" w:rsidRPr="00915B23" w:rsidRDefault="00B3759A" w:rsidP="00B3759A">
      <w:pPr>
        <w:ind w:firstLine="360"/>
        <w:rPr>
          <w:rFonts w:cs="Arial"/>
          <w:sz w:val="36"/>
          <w:szCs w:val="36"/>
        </w:rPr>
      </w:pPr>
      <w:r w:rsidRPr="00915B23">
        <w:rPr>
          <w:rFonts w:cs="Arial"/>
          <w:sz w:val="36"/>
          <w:szCs w:val="36"/>
        </w:rPr>
        <w:t xml:space="preserve"> πα, πο, πι, πε, πη, που</w:t>
      </w:r>
    </w:p>
    <w:p w:rsidR="00B3759A" w:rsidRPr="00915B23" w:rsidRDefault="00B3759A" w:rsidP="00B3759A">
      <w:pPr>
        <w:ind w:firstLine="360"/>
        <w:rPr>
          <w:rFonts w:cs="Arial"/>
          <w:sz w:val="16"/>
          <w:szCs w:val="16"/>
        </w:rPr>
      </w:pPr>
    </w:p>
    <w:p w:rsidR="00364C1B" w:rsidRPr="00915B23" w:rsidRDefault="00FB6A4A" w:rsidP="00915B23">
      <w:pPr>
        <w:pStyle w:val="ListParagraph"/>
        <w:numPr>
          <w:ilvl w:val="0"/>
          <w:numId w:val="3"/>
        </w:numPr>
        <w:tabs>
          <w:tab w:val="left" w:pos="360"/>
        </w:tabs>
        <w:ind w:hanging="630"/>
        <w:rPr>
          <w:rFonts w:cs="Arial"/>
          <w:b/>
          <w:sz w:val="24"/>
          <w:szCs w:val="24"/>
          <w:u w:val="single"/>
        </w:rPr>
      </w:pPr>
      <w:r w:rsidRPr="00915B23">
        <w:rPr>
          <w:rFonts w:cs="Arial"/>
          <w:b/>
          <w:sz w:val="24"/>
          <w:szCs w:val="24"/>
          <w:u w:val="single"/>
        </w:rPr>
        <w:t xml:space="preserve">Διαβάζω και βάζω σε κύκλο </w:t>
      </w:r>
      <w:r w:rsidR="00EC1058" w:rsidRPr="00915B23">
        <w:rPr>
          <w:rFonts w:cs="Arial"/>
          <w:b/>
          <w:sz w:val="24"/>
          <w:szCs w:val="24"/>
          <w:u w:val="single"/>
        </w:rPr>
        <w:t>τις συλλαβές «πο, πα, πε</w:t>
      </w:r>
      <w:r w:rsidR="00B3759A" w:rsidRPr="00915B23">
        <w:rPr>
          <w:rFonts w:cs="Arial"/>
          <w:b/>
          <w:sz w:val="24"/>
          <w:szCs w:val="24"/>
          <w:u w:val="single"/>
        </w:rPr>
        <w:t>, που».</w:t>
      </w:r>
    </w:p>
    <w:p w:rsidR="008264E0" w:rsidRPr="00915B23" w:rsidRDefault="00364C1B" w:rsidP="00B3759A">
      <w:pPr>
        <w:ind w:firstLine="720"/>
        <w:rPr>
          <w:rFonts w:cs="Arial"/>
          <w:sz w:val="36"/>
          <w:szCs w:val="36"/>
        </w:rPr>
      </w:pPr>
      <w:r w:rsidRPr="00915B23">
        <w:rPr>
          <w:rFonts w:cs="Arial"/>
          <w:sz w:val="36"/>
          <w:szCs w:val="36"/>
        </w:rPr>
        <w:t>-</w:t>
      </w:r>
      <w:r w:rsidR="00B3759A" w:rsidRPr="00915B23">
        <w:rPr>
          <w:rFonts w:cs="Arial"/>
          <w:sz w:val="36"/>
          <w:szCs w:val="36"/>
        </w:rPr>
        <w:t xml:space="preserve"> </w:t>
      </w:r>
      <w:r w:rsidR="00875A48" w:rsidRPr="00915B23">
        <w:rPr>
          <w:rFonts w:cs="Arial"/>
          <w:sz w:val="36"/>
          <w:szCs w:val="36"/>
        </w:rPr>
        <w:t xml:space="preserve">Καλημέρα, πατέρα. </w:t>
      </w:r>
    </w:p>
    <w:p w:rsidR="008264E0" w:rsidRPr="00915B23" w:rsidRDefault="008264E0" w:rsidP="00B3759A">
      <w:pPr>
        <w:ind w:firstLine="720"/>
        <w:rPr>
          <w:rFonts w:cs="Arial"/>
          <w:sz w:val="36"/>
          <w:szCs w:val="36"/>
        </w:rPr>
      </w:pPr>
      <w:r w:rsidRPr="00915B23">
        <w:rPr>
          <w:rFonts w:cs="Arial"/>
          <w:sz w:val="36"/>
          <w:szCs w:val="36"/>
        </w:rPr>
        <w:t xml:space="preserve">  </w:t>
      </w:r>
      <w:r w:rsidR="00915B23" w:rsidRPr="00915B23">
        <w:rPr>
          <w:rFonts w:cs="Arial"/>
          <w:sz w:val="36"/>
          <w:szCs w:val="36"/>
        </w:rPr>
        <w:t xml:space="preserve"> </w:t>
      </w:r>
      <w:r w:rsidRPr="00915B23">
        <w:rPr>
          <w:rFonts w:cs="Arial"/>
          <w:sz w:val="36"/>
          <w:szCs w:val="36"/>
        </w:rPr>
        <w:t>Καλημέρα παππού.</w:t>
      </w:r>
    </w:p>
    <w:p w:rsidR="00875A48" w:rsidRPr="00915B23" w:rsidRDefault="008264E0" w:rsidP="00B3759A">
      <w:pPr>
        <w:ind w:firstLine="720"/>
        <w:rPr>
          <w:rFonts w:cs="Arial"/>
          <w:sz w:val="36"/>
          <w:szCs w:val="36"/>
        </w:rPr>
      </w:pPr>
      <w:r w:rsidRPr="00915B23">
        <w:rPr>
          <w:rFonts w:cs="Arial"/>
          <w:sz w:val="36"/>
          <w:szCs w:val="36"/>
        </w:rPr>
        <w:t>- Καλημέρα Πάρη.</w:t>
      </w:r>
    </w:p>
    <w:p w:rsidR="008264E0" w:rsidRPr="00915B23" w:rsidRDefault="008264E0" w:rsidP="008264E0">
      <w:pPr>
        <w:ind w:firstLine="720"/>
        <w:rPr>
          <w:rFonts w:cs="Arial"/>
          <w:sz w:val="36"/>
          <w:szCs w:val="36"/>
        </w:rPr>
      </w:pPr>
      <w:r w:rsidRPr="00915B23">
        <w:rPr>
          <w:rFonts w:cs="Arial"/>
          <w:sz w:val="36"/>
          <w:szCs w:val="36"/>
        </w:rPr>
        <w:t xml:space="preserve">   Έλα, πάρε πεπόνι.</w:t>
      </w:r>
    </w:p>
    <w:p w:rsidR="00364C1B" w:rsidRPr="00915B23" w:rsidRDefault="00364C1B" w:rsidP="00364C1B">
      <w:pPr>
        <w:rPr>
          <w:rFonts w:cs="Arial"/>
          <w:sz w:val="28"/>
          <w:szCs w:val="28"/>
        </w:rPr>
      </w:pPr>
    </w:p>
    <w:p w:rsidR="00364C1B" w:rsidRPr="00915B23" w:rsidRDefault="00915B23" w:rsidP="00B3759A">
      <w:pPr>
        <w:pStyle w:val="ListParagraph"/>
        <w:numPr>
          <w:ilvl w:val="0"/>
          <w:numId w:val="2"/>
        </w:numPr>
        <w:tabs>
          <w:tab w:val="left" w:pos="270"/>
        </w:tabs>
        <w:ind w:hanging="720"/>
        <w:rPr>
          <w:rFonts w:cs="Arial"/>
          <w:b/>
          <w:sz w:val="24"/>
          <w:szCs w:val="24"/>
          <w:u w:val="single"/>
        </w:rPr>
      </w:pPr>
      <w:r w:rsidRPr="00915B23">
        <w:rPr>
          <w:rFonts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976704" behindDoc="0" locked="0" layoutInCell="1" allowOverlap="1" wp14:anchorId="5501F49E" wp14:editId="4712264B">
            <wp:simplePos x="0" y="0"/>
            <wp:positionH relativeFrom="column">
              <wp:posOffset>4244340</wp:posOffset>
            </wp:positionH>
            <wp:positionV relativeFrom="paragraph">
              <wp:posOffset>271145</wp:posOffset>
            </wp:positionV>
            <wp:extent cx="768985" cy="1028065"/>
            <wp:effectExtent l="133350" t="0" r="107315" b="0"/>
            <wp:wrapNone/>
            <wp:docPr id="5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8985" cy="1028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759A" w:rsidRPr="00915B23">
        <w:rPr>
          <w:rFonts w:cs="Arial"/>
          <w:b/>
          <w:sz w:val="24"/>
          <w:szCs w:val="24"/>
          <w:u w:val="single"/>
        </w:rPr>
        <w:t>Γραφώ τη</w:t>
      </w:r>
      <w:r w:rsidR="00364C1B" w:rsidRPr="00915B23">
        <w:rPr>
          <w:rFonts w:cs="Arial"/>
          <w:b/>
          <w:sz w:val="24"/>
          <w:szCs w:val="24"/>
          <w:u w:val="single"/>
        </w:rPr>
        <w:t xml:space="preserve"> </w:t>
      </w:r>
      <w:r w:rsidR="00D74ABA" w:rsidRPr="00915B23">
        <w:rPr>
          <w:rFonts w:cs="Arial"/>
          <w:b/>
          <w:sz w:val="24"/>
          <w:szCs w:val="24"/>
          <w:u w:val="single"/>
        </w:rPr>
        <w:t xml:space="preserve">λέξη </w:t>
      </w:r>
      <w:r w:rsidR="00364C1B" w:rsidRPr="00915B23">
        <w:rPr>
          <w:rFonts w:cs="Arial"/>
          <w:b/>
          <w:sz w:val="24"/>
          <w:szCs w:val="24"/>
          <w:u w:val="single"/>
        </w:rPr>
        <w:t>που λείπει:</w:t>
      </w:r>
    </w:p>
    <w:p w:rsidR="00364C1B" w:rsidRPr="00915B23" w:rsidRDefault="00915B23" w:rsidP="00364C1B">
      <w:pPr>
        <w:rPr>
          <w:rFonts w:cs="Arial"/>
          <w:sz w:val="28"/>
          <w:szCs w:val="28"/>
        </w:rPr>
      </w:pPr>
      <w:r w:rsidRPr="00915B23">
        <w:rPr>
          <w:rFonts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974656" behindDoc="0" locked="0" layoutInCell="1" allowOverlap="1" wp14:anchorId="2E015EE9" wp14:editId="05A2E398">
            <wp:simplePos x="0" y="0"/>
            <wp:positionH relativeFrom="column">
              <wp:posOffset>2349500</wp:posOffset>
            </wp:positionH>
            <wp:positionV relativeFrom="paragraph">
              <wp:posOffset>38100</wp:posOffset>
            </wp:positionV>
            <wp:extent cx="948690" cy="770890"/>
            <wp:effectExtent l="0" t="0" r="0" b="0"/>
            <wp:wrapNone/>
            <wp:docPr id="4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770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5B23">
        <w:rPr>
          <w:rFonts w:cs="Arial"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969536" behindDoc="0" locked="0" layoutInCell="1" allowOverlap="1" wp14:anchorId="1A0E28AA" wp14:editId="2C3AC6FE">
            <wp:simplePos x="0" y="0"/>
            <wp:positionH relativeFrom="column">
              <wp:posOffset>628015</wp:posOffset>
            </wp:positionH>
            <wp:positionV relativeFrom="paragraph">
              <wp:posOffset>59690</wp:posOffset>
            </wp:positionV>
            <wp:extent cx="674370" cy="864235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864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4C1B" w:rsidRPr="00915B23" w:rsidRDefault="00364C1B" w:rsidP="00364C1B">
      <w:pPr>
        <w:rPr>
          <w:rFonts w:cs="Arial"/>
          <w:sz w:val="28"/>
          <w:szCs w:val="28"/>
        </w:rPr>
      </w:pPr>
    </w:p>
    <w:p w:rsidR="00364C1B" w:rsidRPr="00915B23" w:rsidRDefault="00364C1B" w:rsidP="00364C1B">
      <w:pPr>
        <w:rPr>
          <w:rFonts w:cs="Arial"/>
          <w:sz w:val="28"/>
          <w:szCs w:val="28"/>
        </w:rPr>
      </w:pPr>
    </w:p>
    <w:p w:rsidR="008264E0" w:rsidRPr="00915B23" w:rsidRDefault="00915B23" w:rsidP="00915B23">
      <w:pPr>
        <w:tabs>
          <w:tab w:val="left" w:pos="2762"/>
          <w:tab w:val="left" w:pos="6035"/>
        </w:tabs>
        <w:rPr>
          <w:rFonts w:ascii="Arial" w:hAnsi="Arial"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     </w:t>
      </w:r>
      <w:r w:rsidR="00E0191D" w:rsidRPr="00915B23">
        <w:rPr>
          <w:rFonts w:cs="Arial"/>
          <w:sz w:val="28"/>
          <w:szCs w:val="28"/>
        </w:rPr>
        <w:t>.................................</w:t>
      </w:r>
      <w:r w:rsidR="00E0191D" w:rsidRPr="00915B23">
        <w:rPr>
          <w:rFonts w:cs="Arial"/>
          <w:sz w:val="28"/>
          <w:szCs w:val="28"/>
        </w:rPr>
        <w:tab/>
        <w:t xml:space="preserve">   ....................................... </w:t>
      </w:r>
      <w:r w:rsidR="00E0191D" w:rsidRPr="00915B23">
        <w:rPr>
          <w:rFonts w:cs="Arial"/>
          <w:sz w:val="28"/>
          <w:szCs w:val="28"/>
        </w:rPr>
        <w:tab/>
        <w:t>...................................</w:t>
      </w:r>
      <w:r w:rsidR="00364C1B">
        <w:rPr>
          <w:rFonts w:ascii="Arial" w:hAnsi="Arial" w:cs="Arial"/>
          <w:sz w:val="28"/>
          <w:szCs w:val="28"/>
        </w:rPr>
        <w:tab/>
      </w:r>
    </w:p>
    <w:sectPr w:rsidR="008264E0" w:rsidRPr="00915B23" w:rsidSect="00915B23">
      <w:headerReference w:type="default" r:id="rId18"/>
      <w:pgSz w:w="11906" w:h="16838"/>
      <w:pgMar w:top="141" w:right="1133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C4" w:rsidRDefault="007D27C4" w:rsidP="00D966A7">
      <w:pPr>
        <w:spacing w:after="0" w:line="240" w:lineRule="auto"/>
      </w:pPr>
      <w:r>
        <w:separator/>
      </w:r>
    </w:p>
  </w:endnote>
  <w:endnote w:type="continuationSeparator" w:id="0">
    <w:p w:rsidR="007D27C4" w:rsidRDefault="007D27C4" w:rsidP="00D96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C4" w:rsidRDefault="007D27C4" w:rsidP="00D966A7">
      <w:pPr>
        <w:spacing w:after="0" w:line="240" w:lineRule="auto"/>
      </w:pPr>
      <w:r>
        <w:separator/>
      </w:r>
    </w:p>
  </w:footnote>
  <w:footnote w:type="continuationSeparator" w:id="0">
    <w:p w:rsidR="007D27C4" w:rsidRDefault="007D27C4" w:rsidP="00D966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CF3" w:rsidRPr="00EE3994" w:rsidRDefault="00022CF3" w:rsidP="00915B23">
    <w:pPr>
      <w:tabs>
        <w:tab w:val="center" w:pos="4513"/>
        <w:tab w:val="right" w:pos="9356"/>
      </w:tabs>
      <w:spacing w:after="0" w:line="240" w:lineRule="auto"/>
      <w:ind w:left="-142"/>
      <w:rPr>
        <w:rFonts w:eastAsiaTheme="minorHAnsi"/>
        <w:u w:val="single"/>
        <w:lang w:eastAsia="en-US"/>
      </w:rPr>
    </w:pPr>
    <w:r>
      <w:rPr>
        <w:rFonts w:eastAsiaTheme="minorHAnsi"/>
        <w:u w:val="single"/>
        <w:lang w:eastAsia="en-US"/>
      </w:rPr>
      <w:t>Τα Γράμματα, Επίπεδο 1</w:t>
    </w:r>
    <w:r w:rsidR="00915B23">
      <w:rPr>
        <w:rFonts w:eastAsiaTheme="minorHAnsi"/>
        <w:u w:val="single"/>
        <w:lang w:eastAsia="en-US"/>
      </w:rPr>
      <w:tab/>
      <w:t xml:space="preserve">                                                                                 </w:t>
    </w:r>
    <w:r w:rsidRPr="00EE3994">
      <w:rPr>
        <w:rFonts w:eastAsiaTheme="minorHAnsi"/>
        <w:u w:val="single"/>
        <w:lang w:eastAsia="en-US"/>
      </w:rPr>
      <w:t>Κυπριακή Εκπαιδευτική Αποστολή</w:t>
    </w:r>
  </w:p>
  <w:p w:rsidR="00022CF3" w:rsidRPr="000C17F2" w:rsidRDefault="00022CF3" w:rsidP="00915B23">
    <w:pPr>
      <w:tabs>
        <w:tab w:val="center" w:pos="4513"/>
        <w:tab w:val="right" w:pos="9026"/>
      </w:tabs>
      <w:spacing w:after="0" w:line="240" w:lineRule="auto"/>
      <w:ind w:left="-142" w:right="119"/>
      <w:rPr>
        <w:rFonts w:eastAsiaTheme="minorHAnsi"/>
        <w:lang w:eastAsia="en-US"/>
      </w:rPr>
    </w:pPr>
    <w:r w:rsidRPr="00EE3994">
      <w:rPr>
        <w:rFonts w:eastAsiaTheme="minorHAnsi"/>
        <w:lang w:eastAsia="en-US"/>
      </w:rPr>
      <w:t>Εργασίες</w:t>
    </w:r>
    <w:r>
      <w:rPr>
        <w:rFonts w:eastAsiaTheme="minorHAnsi"/>
        <w:lang w:eastAsia="en-US"/>
      </w:rPr>
      <w:t xml:space="preserve"> για το γράμμα </w:t>
    </w:r>
    <w:r w:rsidR="000C17F2">
      <w:rPr>
        <w:rFonts w:eastAsiaTheme="minorHAnsi"/>
        <w:lang w:eastAsia="en-US"/>
      </w:rPr>
      <w:t>Ππ</w:t>
    </w:r>
  </w:p>
  <w:p w:rsidR="00022CF3" w:rsidRPr="00EE3994" w:rsidRDefault="00022CF3" w:rsidP="00EE3994">
    <w:pPr>
      <w:tabs>
        <w:tab w:val="center" w:pos="4513"/>
        <w:tab w:val="right" w:pos="9026"/>
      </w:tabs>
      <w:spacing w:after="0" w:line="240" w:lineRule="auto"/>
      <w:rPr>
        <w:rFonts w:eastAsiaTheme="minorHAnsi"/>
        <w:lang w:eastAsia="en-US"/>
      </w:rPr>
    </w:pPr>
  </w:p>
  <w:p w:rsidR="00022CF3" w:rsidRDefault="00915B23" w:rsidP="00915B23">
    <w:pPr>
      <w:pStyle w:val="Header"/>
      <w:tabs>
        <w:tab w:val="clear" w:pos="4513"/>
        <w:tab w:val="clear" w:pos="9026"/>
        <w:tab w:val="left" w:pos="145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640E"/>
    <w:multiLevelType w:val="hybridMultilevel"/>
    <w:tmpl w:val="44F2528A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D55393"/>
    <w:multiLevelType w:val="hybridMultilevel"/>
    <w:tmpl w:val="B218F7C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44842"/>
    <w:multiLevelType w:val="hybridMultilevel"/>
    <w:tmpl w:val="D0AAC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70CE"/>
    <w:rsid w:val="000149DD"/>
    <w:rsid w:val="0002140C"/>
    <w:rsid w:val="00022CF3"/>
    <w:rsid w:val="0003147E"/>
    <w:rsid w:val="000343C9"/>
    <w:rsid w:val="00037D92"/>
    <w:rsid w:val="000520EB"/>
    <w:rsid w:val="00067EBE"/>
    <w:rsid w:val="00070E85"/>
    <w:rsid w:val="00071DF4"/>
    <w:rsid w:val="000B5A2F"/>
    <w:rsid w:val="000C17F2"/>
    <w:rsid w:val="000C4E49"/>
    <w:rsid w:val="000D2D7E"/>
    <w:rsid w:val="000F7199"/>
    <w:rsid w:val="001108BE"/>
    <w:rsid w:val="00117FCF"/>
    <w:rsid w:val="001252CF"/>
    <w:rsid w:val="00130151"/>
    <w:rsid w:val="001500EF"/>
    <w:rsid w:val="00155AB9"/>
    <w:rsid w:val="00157BAF"/>
    <w:rsid w:val="00181EDB"/>
    <w:rsid w:val="0019055D"/>
    <w:rsid w:val="00196128"/>
    <w:rsid w:val="001C4414"/>
    <w:rsid w:val="001D60AE"/>
    <w:rsid w:val="001F41B5"/>
    <w:rsid w:val="001F6765"/>
    <w:rsid w:val="0022595D"/>
    <w:rsid w:val="00240AB6"/>
    <w:rsid w:val="00243B5B"/>
    <w:rsid w:val="00253FCA"/>
    <w:rsid w:val="00274C65"/>
    <w:rsid w:val="00293956"/>
    <w:rsid w:val="00294BA8"/>
    <w:rsid w:val="002A2223"/>
    <w:rsid w:val="002A76D2"/>
    <w:rsid w:val="002E4A7D"/>
    <w:rsid w:val="002E7B7F"/>
    <w:rsid w:val="002F0329"/>
    <w:rsid w:val="00310437"/>
    <w:rsid w:val="00311CA0"/>
    <w:rsid w:val="0033224E"/>
    <w:rsid w:val="0033587A"/>
    <w:rsid w:val="0033734D"/>
    <w:rsid w:val="00342EA8"/>
    <w:rsid w:val="00342FC8"/>
    <w:rsid w:val="00344B5D"/>
    <w:rsid w:val="0036433A"/>
    <w:rsid w:val="00364C1B"/>
    <w:rsid w:val="0038284B"/>
    <w:rsid w:val="003C3ABA"/>
    <w:rsid w:val="003C70F9"/>
    <w:rsid w:val="003D0A8B"/>
    <w:rsid w:val="003F1317"/>
    <w:rsid w:val="004012EC"/>
    <w:rsid w:val="0040141F"/>
    <w:rsid w:val="00427FA3"/>
    <w:rsid w:val="00430ED0"/>
    <w:rsid w:val="004715A7"/>
    <w:rsid w:val="004A7E0B"/>
    <w:rsid w:val="004D1C8F"/>
    <w:rsid w:val="004F4F05"/>
    <w:rsid w:val="00501130"/>
    <w:rsid w:val="00510C6F"/>
    <w:rsid w:val="00551BB1"/>
    <w:rsid w:val="00557B32"/>
    <w:rsid w:val="00573ABB"/>
    <w:rsid w:val="00587C4D"/>
    <w:rsid w:val="00593B3D"/>
    <w:rsid w:val="006575C2"/>
    <w:rsid w:val="006631A5"/>
    <w:rsid w:val="006D70B7"/>
    <w:rsid w:val="006D7761"/>
    <w:rsid w:val="006E1B48"/>
    <w:rsid w:val="00745C42"/>
    <w:rsid w:val="00761810"/>
    <w:rsid w:val="007738BD"/>
    <w:rsid w:val="00774DB5"/>
    <w:rsid w:val="00777490"/>
    <w:rsid w:val="00792698"/>
    <w:rsid w:val="007C112E"/>
    <w:rsid w:val="007C24BF"/>
    <w:rsid w:val="007D27C4"/>
    <w:rsid w:val="007D633F"/>
    <w:rsid w:val="007F5E45"/>
    <w:rsid w:val="00816B09"/>
    <w:rsid w:val="008264E0"/>
    <w:rsid w:val="00842373"/>
    <w:rsid w:val="00856045"/>
    <w:rsid w:val="0085653C"/>
    <w:rsid w:val="00872FCD"/>
    <w:rsid w:val="00875A48"/>
    <w:rsid w:val="00896487"/>
    <w:rsid w:val="008E4C0A"/>
    <w:rsid w:val="00915B23"/>
    <w:rsid w:val="00941DAA"/>
    <w:rsid w:val="009574CA"/>
    <w:rsid w:val="009729E1"/>
    <w:rsid w:val="009A3070"/>
    <w:rsid w:val="009C124C"/>
    <w:rsid w:val="009E143C"/>
    <w:rsid w:val="009E4F61"/>
    <w:rsid w:val="009F3E8B"/>
    <w:rsid w:val="00A02AD7"/>
    <w:rsid w:val="00A0568B"/>
    <w:rsid w:val="00A434EC"/>
    <w:rsid w:val="00A77324"/>
    <w:rsid w:val="00A86929"/>
    <w:rsid w:val="00AA1505"/>
    <w:rsid w:val="00AB17A2"/>
    <w:rsid w:val="00AC3E24"/>
    <w:rsid w:val="00AD0442"/>
    <w:rsid w:val="00AD219F"/>
    <w:rsid w:val="00AE6B9D"/>
    <w:rsid w:val="00AE7B6F"/>
    <w:rsid w:val="00B13AD1"/>
    <w:rsid w:val="00B15564"/>
    <w:rsid w:val="00B3759A"/>
    <w:rsid w:val="00B50391"/>
    <w:rsid w:val="00B50FE2"/>
    <w:rsid w:val="00B66BCF"/>
    <w:rsid w:val="00BA1C74"/>
    <w:rsid w:val="00BA7E9A"/>
    <w:rsid w:val="00C654E9"/>
    <w:rsid w:val="00C65A2F"/>
    <w:rsid w:val="00C96D68"/>
    <w:rsid w:val="00CA31CD"/>
    <w:rsid w:val="00CB6EB6"/>
    <w:rsid w:val="00CF45D9"/>
    <w:rsid w:val="00D03AE2"/>
    <w:rsid w:val="00D21A0F"/>
    <w:rsid w:val="00D251F7"/>
    <w:rsid w:val="00D46CA2"/>
    <w:rsid w:val="00D745A9"/>
    <w:rsid w:val="00D74ABA"/>
    <w:rsid w:val="00D8213C"/>
    <w:rsid w:val="00D966A7"/>
    <w:rsid w:val="00DA58AA"/>
    <w:rsid w:val="00DC5618"/>
    <w:rsid w:val="00DC794F"/>
    <w:rsid w:val="00DD4F38"/>
    <w:rsid w:val="00DF0A81"/>
    <w:rsid w:val="00DF317D"/>
    <w:rsid w:val="00E0191D"/>
    <w:rsid w:val="00E17223"/>
    <w:rsid w:val="00E47EA4"/>
    <w:rsid w:val="00EA0FEB"/>
    <w:rsid w:val="00EB26D9"/>
    <w:rsid w:val="00EC1058"/>
    <w:rsid w:val="00ED106E"/>
    <w:rsid w:val="00ED70CE"/>
    <w:rsid w:val="00EE2C40"/>
    <w:rsid w:val="00EE3994"/>
    <w:rsid w:val="00F10FBF"/>
    <w:rsid w:val="00F55D0D"/>
    <w:rsid w:val="00F941B8"/>
    <w:rsid w:val="00FB1B7D"/>
    <w:rsid w:val="00FB2BAB"/>
    <w:rsid w:val="00FB6A4A"/>
    <w:rsid w:val="00FD35ED"/>
    <w:rsid w:val="00FD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7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A7"/>
  </w:style>
  <w:style w:type="paragraph" w:styleId="Footer">
    <w:name w:val="footer"/>
    <w:basedOn w:val="Normal"/>
    <w:link w:val="FooterChar"/>
    <w:uiPriority w:val="99"/>
    <w:unhideWhenUsed/>
    <w:rsid w:val="00D966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A7"/>
  </w:style>
  <w:style w:type="paragraph" w:styleId="BalloonText">
    <w:name w:val="Balloon Text"/>
    <w:basedOn w:val="Normal"/>
    <w:link w:val="BalloonTextChar"/>
    <w:uiPriority w:val="99"/>
    <w:semiHidden/>
    <w:unhideWhenUsed/>
    <w:rsid w:val="00B50F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FE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52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195B-95AA-404D-AAE7-3E381270B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student</cp:lastModifiedBy>
  <cp:revision>6</cp:revision>
  <dcterms:created xsi:type="dcterms:W3CDTF">2018-09-24T11:03:00Z</dcterms:created>
  <dcterms:modified xsi:type="dcterms:W3CDTF">2018-10-15T22:50:00Z</dcterms:modified>
</cp:coreProperties>
</file>