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66" w:rsidRDefault="00801466">
      <w:pPr>
        <w:bidi w:val="0"/>
      </w:pPr>
      <w:bookmarkStart w:id="0" w:name="_GoBack"/>
      <w:bookmarkEnd w:id="0"/>
    </w:p>
    <w:tbl>
      <w:tblPr>
        <w:tblStyle w:val="TableGrid"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801466" w:rsidRPr="00815D59" w:rsidTr="00801466">
        <w:trPr>
          <w:trHeight w:val="1238"/>
        </w:trPr>
        <w:tc>
          <w:tcPr>
            <w:tcW w:w="9287" w:type="dxa"/>
          </w:tcPr>
          <w:p w:rsidR="00801466" w:rsidRDefault="00801466" w:rsidP="00801466">
            <w:pPr>
              <w:bidi w:val="0"/>
              <w:jc w:val="both"/>
              <w:rPr>
                <w:b/>
                <w:bCs/>
                <w:lang w:val="el-GR" w:bidi="ar-BH"/>
              </w:rPr>
            </w:pPr>
          </w:p>
          <w:p w:rsidR="00801466" w:rsidRPr="00115C43" w:rsidRDefault="00801466" w:rsidP="00801466">
            <w:pPr>
              <w:bidi w:val="0"/>
              <w:jc w:val="both"/>
              <w:rPr>
                <w:b/>
                <w:bCs/>
                <w:lang w:val="el-GR" w:bidi="ar-BH"/>
              </w:rPr>
            </w:pPr>
            <w:r w:rsidRPr="00115C43">
              <w:rPr>
                <w:b/>
                <w:bCs/>
                <w:lang w:val="el-GR" w:bidi="ar-BH"/>
              </w:rPr>
              <w:t>Ημερομηνία: …………….         Θέμα: ΕΛΛΗΝΙΚΑ</w:t>
            </w:r>
            <w:r>
              <w:rPr>
                <w:b/>
                <w:bCs/>
                <w:lang w:val="el-GR" w:bidi="ar-BH"/>
              </w:rPr>
              <w:t xml:space="preserve">      </w:t>
            </w:r>
            <w:r w:rsidRPr="00115C43">
              <w:rPr>
                <w:b/>
                <w:bCs/>
                <w:lang w:val="el-GR" w:bidi="ar-BH"/>
              </w:rPr>
              <w:t>Δάσκαλος/α</w:t>
            </w:r>
            <w:r>
              <w:rPr>
                <w:b/>
                <w:bCs/>
                <w:lang w:val="el-GR" w:bidi="ar-BH"/>
              </w:rPr>
              <w:t xml:space="preserve"> .............................</w:t>
            </w:r>
          </w:p>
          <w:p w:rsidR="00801466" w:rsidRPr="00115C43" w:rsidRDefault="00801466" w:rsidP="00801466">
            <w:pPr>
              <w:bidi w:val="0"/>
              <w:jc w:val="both"/>
              <w:rPr>
                <w:b/>
                <w:bCs/>
                <w:lang w:val="el-GR" w:bidi="ar-BH"/>
              </w:rPr>
            </w:pPr>
          </w:p>
          <w:p w:rsidR="00105D60" w:rsidRDefault="000114C9" w:rsidP="00801466">
            <w:pPr>
              <w:bidi w:val="0"/>
              <w:jc w:val="both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 xml:space="preserve">Τάξη: Α' </w:t>
            </w:r>
            <w:r w:rsidR="00105D60">
              <w:rPr>
                <w:b/>
                <w:bCs/>
                <w:lang w:val="el-GR" w:bidi="ar-BH"/>
              </w:rPr>
              <w:t>Προχωρημένη</w:t>
            </w:r>
            <w:r>
              <w:rPr>
                <w:b/>
                <w:bCs/>
                <w:lang w:val="el-GR" w:bidi="ar-BH"/>
              </w:rPr>
              <w:t xml:space="preserve"> η οποία λειτουργεί ως σύμπλεγμα Α' τάξης και Α'  Προχωρημένης. Οι μαθητές της τάξης παρουσιάζουν διαφορά στο επίπεδο επίτευξης των γνωστικών στόχων που είχαν τεθεί στην Α' τάξη. Έτσι προκύπτει η ανάγκη διαφοροποίησης των στόχων και δραστηριοτήτων προς τα κάτω για να ανταποκρίνονται στις ανάγκες των μαθητών μας (και στα δύο επίπεδα).</w:t>
            </w:r>
          </w:p>
          <w:p w:rsidR="00105D60" w:rsidRDefault="00105D60" w:rsidP="00105D60">
            <w:pPr>
              <w:bidi w:val="0"/>
              <w:jc w:val="both"/>
              <w:rPr>
                <w:b/>
                <w:bCs/>
                <w:lang w:val="el-GR" w:bidi="ar-BH"/>
              </w:rPr>
            </w:pPr>
          </w:p>
          <w:p w:rsidR="00801466" w:rsidRDefault="00801466" w:rsidP="00105D60">
            <w:pPr>
              <w:bidi w:val="0"/>
              <w:jc w:val="both"/>
              <w:rPr>
                <w:b/>
                <w:bCs/>
                <w:lang w:val="el-GR" w:bidi="ar-BH"/>
              </w:rPr>
            </w:pPr>
            <w:r w:rsidRPr="00115C43">
              <w:rPr>
                <w:b/>
                <w:bCs/>
                <w:lang w:val="el-GR" w:bidi="ar-BH"/>
              </w:rPr>
              <w:t>Διάρκεια: 2 ώρες και 30 λεπτά</w:t>
            </w:r>
          </w:p>
          <w:p w:rsidR="00801466" w:rsidRDefault="00801466" w:rsidP="00801466">
            <w:pPr>
              <w:bidi w:val="0"/>
              <w:jc w:val="both"/>
              <w:rPr>
                <w:b/>
                <w:bCs/>
                <w:lang w:val="el-GR" w:bidi="ar-BH"/>
              </w:rPr>
            </w:pPr>
          </w:p>
          <w:p w:rsidR="00801466" w:rsidRPr="00115C43" w:rsidRDefault="00801466" w:rsidP="00801466">
            <w:pPr>
              <w:bidi w:val="0"/>
              <w:jc w:val="both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Θέμα</w:t>
            </w:r>
            <w:r w:rsidRPr="00115C43">
              <w:rPr>
                <w:b/>
                <w:bCs/>
                <w:lang w:val="el-GR" w:bidi="ar-BH"/>
              </w:rPr>
              <w:t xml:space="preserve">: </w:t>
            </w:r>
            <w:r>
              <w:rPr>
                <w:b/>
                <w:bCs/>
                <w:lang w:val="el-GR" w:bidi="ar-BH"/>
              </w:rPr>
              <w:t>Το σπίτι «Τα μέρη του σπιτιού»</w:t>
            </w:r>
            <w:r w:rsidRPr="00115C43">
              <w:rPr>
                <w:b/>
                <w:bCs/>
                <w:lang w:val="el-GR" w:bidi="ar-BH"/>
              </w:rPr>
              <w:t xml:space="preserve">       </w:t>
            </w:r>
          </w:p>
          <w:p w:rsidR="00801466" w:rsidRPr="00801466" w:rsidRDefault="00801466">
            <w:pPr>
              <w:rPr>
                <w:lang w:val="el-GR"/>
              </w:rPr>
            </w:pPr>
          </w:p>
        </w:tc>
      </w:tr>
      <w:tr w:rsidR="00801466" w:rsidRPr="00801466" w:rsidTr="00801466">
        <w:trPr>
          <w:trHeight w:val="595"/>
        </w:trPr>
        <w:tc>
          <w:tcPr>
            <w:tcW w:w="9287" w:type="dxa"/>
          </w:tcPr>
          <w:p w:rsidR="00801466" w:rsidRPr="00115C43" w:rsidRDefault="00801466" w:rsidP="00801466">
            <w:pPr>
              <w:bidi w:val="0"/>
              <w:jc w:val="center"/>
              <w:rPr>
                <w:b/>
                <w:bCs/>
                <w:sz w:val="36"/>
                <w:szCs w:val="36"/>
                <w:lang w:val="el-GR" w:bidi="ar-BH"/>
              </w:rPr>
            </w:pPr>
            <w:r w:rsidRPr="00115C43">
              <w:rPr>
                <w:b/>
                <w:bCs/>
                <w:sz w:val="36"/>
                <w:szCs w:val="36"/>
                <w:lang w:val="el-GR" w:bidi="ar-BH"/>
              </w:rPr>
              <w:t>Σχέδιο Μαθήματος</w:t>
            </w:r>
          </w:p>
          <w:p w:rsidR="00801466" w:rsidRPr="00801466" w:rsidRDefault="00801466">
            <w:pPr>
              <w:rPr>
                <w:lang w:val="el-GR"/>
              </w:rPr>
            </w:pPr>
          </w:p>
        </w:tc>
      </w:tr>
      <w:tr w:rsidR="00801466" w:rsidRPr="00815D59" w:rsidTr="00105D60">
        <w:trPr>
          <w:trHeight w:val="470"/>
        </w:trPr>
        <w:tc>
          <w:tcPr>
            <w:tcW w:w="9287" w:type="dxa"/>
          </w:tcPr>
          <w:p w:rsidR="00801466" w:rsidRPr="00105D60" w:rsidRDefault="00801466" w:rsidP="00801466">
            <w:pPr>
              <w:jc w:val="center"/>
              <w:rPr>
                <w:rFonts w:ascii="Times New Roman Bold" w:hAnsi="Times New Roman Bold"/>
                <w:b/>
                <w:lang w:val="el-GR"/>
              </w:rPr>
            </w:pPr>
            <w:r>
              <w:rPr>
                <w:rFonts w:ascii="Times New Roman Bold" w:hAnsi="Times New Roman Bold"/>
                <w:b/>
                <w:lang w:val="el-GR"/>
              </w:rPr>
              <w:t>Τι</w:t>
            </w:r>
            <w:r w:rsidRPr="00BA4672">
              <w:rPr>
                <w:rFonts w:ascii="Times New Roman Bold" w:hAnsi="Times New Roman Bold"/>
                <w:b/>
                <w:lang w:val="el-GR"/>
              </w:rPr>
              <w:t xml:space="preserve"> θα μάθουμε σήμερα: Σήμερα μαθαί</w:t>
            </w:r>
            <w:r>
              <w:rPr>
                <w:rFonts w:ascii="Times New Roman Bold" w:hAnsi="Times New Roman Bold"/>
                <w:b/>
                <w:lang w:val="el-GR"/>
              </w:rPr>
              <w:t>νουμε για τα δωμάτια του σπιτιο</w:t>
            </w:r>
            <w:r w:rsidR="00105D60">
              <w:rPr>
                <w:rFonts w:ascii="Times New Roman Bold" w:hAnsi="Times New Roman Bold"/>
                <w:b/>
                <w:lang w:val="el-GR"/>
              </w:rPr>
              <w:t>ύ</w:t>
            </w:r>
          </w:p>
        </w:tc>
      </w:tr>
      <w:tr w:rsidR="00801466" w:rsidRPr="00815D59" w:rsidTr="00801466">
        <w:trPr>
          <w:trHeight w:val="1238"/>
        </w:trPr>
        <w:tc>
          <w:tcPr>
            <w:tcW w:w="9287" w:type="dxa"/>
          </w:tcPr>
          <w:p w:rsidR="00801466" w:rsidRDefault="00801466" w:rsidP="00801466">
            <w:pPr>
              <w:jc w:val="right"/>
              <w:rPr>
                <w:b/>
                <w:bCs/>
                <w:i/>
                <w:iCs/>
                <w:lang w:val="el-GR"/>
              </w:rPr>
            </w:pPr>
            <w:r w:rsidRPr="00BA4672">
              <w:rPr>
                <w:b/>
                <w:bCs/>
                <w:lang w:val="el-GR"/>
              </w:rPr>
              <w:t xml:space="preserve">Περιεχόμενο και δομή της ενότητας </w:t>
            </w:r>
            <w:r w:rsidRPr="00BA4672">
              <w:rPr>
                <w:b/>
                <w:bCs/>
                <w:i/>
                <w:iCs/>
                <w:lang w:val="el-GR"/>
              </w:rPr>
              <w:t>(στην ευρεία της έννοια)</w:t>
            </w:r>
          </w:p>
          <w:p w:rsidR="00801466" w:rsidRPr="00571625" w:rsidRDefault="00801466" w:rsidP="00801466">
            <w:pPr>
              <w:jc w:val="right"/>
              <w:rPr>
                <w:b/>
                <w:bCs/>
                <w:iCs/>
                <w:u w:val="single"/>
                <w:lang w:val="el-GR" w:eastAsia="el-GR"/>
              </w:rPr>
            </w:pPr>
            <w:r w:rsidRPr="00571625">
              <w:rPr>
                <w:u w:val="single"/>
                <w:lang w:val="el-GR"/>
              </w:rPr>
              <w:t>Στο περιεχόμενο της ενότητας περιλαμβάνονται:</w:t>
            </w:r>
          </w:p>
          <w:p w:rsidR="00801466" w:rsidRDefault="00801466" w:rsidP="00801466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 xml:space="preserve">- </w:t>
            </w:r>
            <w:r>
              <w:rPr>
                <w:lang w:val="en-GB"/>
              </w:rPr>
              <w:t>o</w:t>
            </w:r>
            <w:r w:rsidRPr="00BA4672">
              <w:rPr>
                <w:lang w:val="el-GR"/>
              </w:rPr>
              <w:t>ι έννοιες σπίτι, δωμάτια, τόπος</w:t>
            </w:r>
          </w:p>
          <w:p w:rsidR="00801466" w:rsidRDefault="00801466" w:rsidP="00801466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- η</w:t>
            </w:r>
            <w:r w:rsidRPr="00BA4672">
              <w:rPr>
                <w:lang w:val="el-GR"/>
              </w:rPr>
              <w:t xml:space="preserve"> συσχέτιση </w:t>
            </w:r>
            <w:r w:rsidR="00CC1747">
              <w:rPr>
                <w:lang w:val="el-GR"/>
              </w:rPr>
              <w:t xml:space="preserve">του </w:t>
            </w:r>
            <w:r w:rsidRPr="00BA4672">
              <w:rPr>
                <w:lang w:val="el-GR"/>
              </w:rPr>
              <w:t>τύπου σπιτιο</w:t>
            </w:r>
            <w:r>
              <w:rPr>
                <w:lang w:val="el-GR"/>
              </w:rPr>
              <w:t xml:space="preserve">ύ ανάλογα με </w:t>
            </w:r>
            <w:r w:rsidR="00105D60">
              <w:rPr>
                <w:lang w:val="el-GR"/>
              </w:rPr>
              <w:t xml:space="preserve">τον τόπο και την </w:t>
            </w:r>
            <w:r>
              <w:rPr>
                <w:lang w:val="el-GR"/>
              </w:rPr>
              <w:t>οικογένεια</w:t>
            </w:r>
          </w:p>
          <w:p w:rsidR="00801466" w:rsidRDefault="00801466" w:rsidP="00801466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- η</w:t>
            </w:r>
            <w:r w:rsidRPr="00BA4672">
              <w:rPr>
                <w:lang w:val="el-GR"/>
              </w:rPr>
              <w:t xml:space="preserve"> συναισθηματική σημασία του σπιτιού</w:t>
            </w:r>
          </w:p>
          <w:p w:rsidR="00801466" w:rsidRPr="00801466" w:rsidRDefault="00801466" w:rsidP="00801466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- η</w:t>
            </w:r>
            <w:r w:rsidRPr="00801466">
              <w:rPr>
                <w:lang w:val="el-GR"/>
              </w:rPr>
              <w:t xml:space="preserve"> αναγνώριση της ανάγκης </w:t>
            </w:r>
            <w:r w:rsidR="00105D60">
              <w:rPr>
                <w:lang w:val="el-GR"/>
              </w:rPr>
              <w:t>για στέγη</w:t>
            </w:r>
          </w:p>
          <w:p w:rsidR="00801466" w:rsidRPr="00801466" w:rsidRDefault="00801466">
            <w:pPr>
              <w:rPr>
                <w:lang w:val="el-GR"/>
              </w:rPr>
            </w:pPr>
          </w:p>
        </w:tc>
      </w:tr>
      <w:tr w:rsidR="00801466" w:rsidRPr="00815D59" w:rsidTr="00A22442">
        <w:trPr>
          <w:trHeight w:val="1626"/>
        </w:trPr>
        <w:tc>
          <w:tcPr>
            <w:tcW w:w="9287" w:type="dxa"/>
          </w:tcPr>
          <w:p w:rsidR="00801466" w:rsidRPr="00801466" w:rsidRDefault="00801466" w:rsidP="00801466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ΣΚΟΠΟΣ</w:t>
            </w:r>
            <w:r w:rsidRPr="00801466">
              <w:rPr>
                <w:b/>
                <w:bCs/>
                <w:lang w:val="el-GR" w:bidi="ar-BH"/>
              </w:rPr>
              <w:t xml:space="preserve">: </w:t>
            </w:r>
          </w:p>
          <w:p w:rsidR="00801466" w:rsidRPr="00801466" w:rsidRDefault="00801466" w:rsidP="00105D60">
            <w:pPr>
              <w:jc w:val="right"/>
              <w:rPr>
                <w:lang w:val="el-GR"/>
              </w:rPr>
            </w:pPr>
            <w:r w:rsidRPr="00BA4672">
              <w:rPr>
                <w:lang w:val="el-GR" w:bidi="ar-BH"/>
              </w:rPr>
              <w:t xml:space="preserve">Οι μαθητές πρέπει να είναι </w:t>
            </w:r>
            <w:r w:rsidR="00105D60">
              <w:rPr>
                <w:lang w:val="el-GR" w:bidi="ar-BH"/>
              </w:rPr>
              <w:t xml:space="preserve">ικανοί: να αναγνωρίζουν οπτικά και </w:t>
            </w:r>
            <w:r w:rsidRPr="00BA4672">
              <w:rPr>
                <w:lang w:val="el-GR" w:bidi="ar-BH"/>
              </w:rPr>
              <w:t>να χρησιμοποιούν</w:t>
            </w:r>
            <w:r w:rsidR="00105D60">
              <w:rPr>
                <w:lang w:val="el-GR" w:bidi="ar-BH"/>
              </w:rPr>
              <w:t xml:space="preserve"> κατάλληλα τις λέξεις: το σπίτι / τα σπίτια,</w:t>
            </w:r>
            <w:r w:rsidR="00F4620D">
              <w:rPr>
                <w:lang w:val="el-GR" w:bidi="ar-BH"/>
              </w:rPr>
              <w:t xml:space="preserve"> </w:t>
            </w:r>
            <w:r w:rsidRPr="00BA4672">
              <w:rPr>
                <w:lang w:val="el-GR" w:bidi="ar-BH"/>
              </w:rPr>
              <w:t>η κουζίνα, η τουαλέτα,</w:t>
            </w:r>
            <w:r w:rsidR="0011776E">
              <w:rPr>
                <w:lang w:val="el-GR" w:bidi="ar-BH"/>
              </w:rPr>
              <w:t xml:space="preserve"> </w:t>
            </w:r>
            <w:r w:rsidRPr="00BA4672">
              <w:rPr>
                <w:lang w:val="el-GR" w:bidi="ar-BH"/>
              </w:rPr>
              <w:t>τ</w:t>
            </w:r>
            <w:r w:rsidR="00105D60">
              <w:rPr>
                <w:lang w:val="el-GR" w:bidi="ar-BH"/>
              </w:rPr>
              <w:t>ο μπάνιο, το σαλόνι, το υπνοδωμάτιο / τα υπνοδωμάτια, το δωμάτιο / τα δωμάτια,</w:t>
            </w:r>
            <w:r w:rsidRPr="00BA4672">
              <w:rPr>
                <w:lang w:val="el-GR" w:bidi="ar-BH"/>
              </w:rPr>
              <w:t xml:space="preserve"> μεγάλο, μικρό, </w:t>
            </w:r>
            <w:r>
              <w:rPr>
                <w:lang w:bidi="ar-BH"/>
              </w:rPr>
              <w:t>o</w:t>
            </w:r>
            <w:r w:rsidRPr="00BA4672">
              <w:rPr>
                <w:lang w:val="el-GR" w:bidi="ar-BH"/>
              </w:rPr>
              <w:t xml:space="preserve"> κήπος,</w:t>
            </w:r>
            <w:r>
              <w:rPr>
                <w:lang w:val="el-GR" w:bidi="ar-BH"/>
              </w:rPr>
              <w:t xml:space="preserve"> η πόρτα, το παράθυρο, μέσα, έξω, η οικογένεια.</w:t>
            </w:r>
          </w:p>
        </w:tc>
      </w:tr>
      <w:tr w:rsidR="00801466" w:rsidRPr="00815D59" w:rsidTr="00801466">
        <w:trPr>
          <w:trHeight w:val="1238"/>
        </w:trPr>
        <w:tc>
          <w:tcPr>
            <w:tcW w:w="9287" w:type="dxa"/>
          </w:tcPr>
          <w:p w:rsidR="00801466" w:rsidRPr="00BA4672" w:rsidRDefault="00801466" w:rsidP="00801466">
            <w:pPr>
              <w:bidi w:val="0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 xml:space="preserve">4. Γνωστικό υπόβαθρο </w:t>
            </w:r>
            <w:r w:rsidR="00105D60">
              <w:rPr>
                <w:b/>
                <w:bCs/>
                <w:lang w:val="el-GR" w:bidi="ar-BH"/>
              </w:rPr>
              <w:t>- προϋ</w:t>
            </w:r>
            <w:r>
              <w:rPr>
                <w:b/>
                <w:bCs/>
                <w:lang w:val="el-GR" w:bidi="ar-BH"/>
              </w:rPr>
              <w:t>πάρχουσα γνώση</w:t>
            </w:r>
          </w:p>
          <w:p w:rsidR="00105D60" w:rsidRPr="00571625" w:rsidRDefault="00105D60" w:rsidP="00801466">
            <w:pPr>
              <w:bidi w:val="0"/>
              <w:rPr>
                <w:color w:val="000000"/>
                <w:u w:val="single"/>
                <w:shd w:val="clear" w:color="auto" w:fill="FFFFFF"/>
                <w:lang w:val="el-GR"/>
              </w:rPr>
            </w:pPr>
            <w:r w:rsidRPr="00571625">
              <w:rPr>
                <w:color w:val="000000"/>
                <w:u w:val="single"/>
                <w:shd w:val="clear" w:color="auto" w:fill="FFFFFF"/>
                <w:lang w:val="el-GR"/>
              </w:rPr>
              <w:t>Οι μαθητές γνωρίζουν τα πιο κάτω:</w:t>
            </w:r>
          </w:p>
          <w:p w:rsidR="00801466" w:rsidRPr="00B42C2E" w:rsidRDefault="00801466" w:rsidP="00105D60">
            <w:pPr>
              <w:pStyle w:val="ListParagraph"/>
              <w:numPr>
                <w:ilvl w:val="0"/>
                <w:numId w:val="15"/>
              </w:numPr>
              <w:bidi w:val="0"/>
              <w:rPr>
                <w:color w:val="000000"/>
                <w:shd w:val="clear" w:color="auto" w:fill="FFFFFF"/>
                <w:lang w:val="el-GR"/>
              </w:rPr>
            </w:pPr>
            <w:r w:rsidRPr="00B42C2E">
              <w:rPr>
                <w:color w:val="000000"/>
                <w:shd w:val="clear" w:color="auto" w:fill="FFFFFF"/>
                <w:lang w:val="el-GR"/>
              </w:rPr>
              <w:t xml:space="preserve">Ανάγνωση </w:t>
            </w:r>
            <w:r w:rsidR="00B42C2E">
              <w:rPr>
                <w:color w:val="000000"/>
                <w:shd w:val="clear" w:color="auto" w:fill="FFFFFF"/>
                <w:lang w:val="el-GR"/>
              </w:rPr>
              <w:t>και αναγνώριση διπλών γραμμάτων</w:t>
            </w:r>
            <w:r w:rsidRPr="00B42C2E">
              <w:rPr>
                <w:color w:val="000000"/>
                <w:shd w:val="clear" w:color="auto" w:fill="FFFFFF"/>
                <w:lang w:val="el-GR"/>
              </w:rPr>
              <w:t>: οι, ει, αι, ου, μπ, γκ</w:t>
            </w:r>
          </w:p>
          <w:p w:rsidR="00801466" w:rsidRPr="00105D60" w:rsidRDefault="00801466" w:rsidP="00105D60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105D60">
              <w:rPr>
                <w:bCs/>
                <w:lang w:val="el-GR" w:bidi="ar-BH"/>
              </w:rPr>
              <w:t>Ερωτηματική λέξη</w:t>
            </w:r>
            <w:r w:rsidR="00B42C2E">
              <w:rPr>
                <w:bCs/>
                <w:lang w:bidi="ar-BH"/>
              </w:rPr>
              <w:t>:</w:t>
            </w:r>
            <w:r w:rsidRPr="00105D60">
              <w:rPr>
                <w:bCs/>
                <w:lang w:val="el-GR" w:bidi="ar-BH"/>
              </w:rPr>
              <w:t xml:space="preserve"> πού</w:t>
            </w:r>
          </w:p>
          <w:p w:rsidR="00801466" w:rsidRPr="00105D60" w:rsidRDefault="00801466" w:rsidP="00105D60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105D60">
              <w:rPr>
                <w:bCs/>
                <w:lang w:val="el-GR" w:bidi="ar-BH"/>
              </w:rPr>
              <w:t>Κτητικές αντωνυμίες</w:t>
            </w:r>
            <w:r w:rsidR="00B42C2E">
              <w:rPr>
                <w:bCs/>
                <w:lang w:bidi="ar-BH"/>
              </w:rPr>
              <w:t>:</w:t>
            </w:r>
            <w:r w:rsidRPr="00105D60">
              <w:rPr>
                <w:bCs/>
                <w:lang w:val="el-GR" w:bidi="ar-BH"/>
              </w:rPr>
              <w:t xml:space="preserve"> μου, σου</w:t>
            </w:r>
          </w:p>
          <w:p w:rsidR="00801466" w:rsidRPr="00105D60" w:rsidRDefault="00B42C2E" w:rsidP="00105D60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>
              <w:rPr>
                <w:bCs/>
                <w:lang w:val="el-GR" w:bidi="ar-BH"/>
              </w:rPr>
              <w:t>Γνώση γραμματικών τύπων</w:t>
            </w:r>
            <w:r w:rsidRPr="00B42C2E">
              <w:rPr>
                <w:bCs/>
                <w:lang w:val="el-GR" w:bidi="ar-BH"/>
              </w:rPr>
              <w:t xml:space="preserve"> (</w:t>
            </w:r>
            <w:r w:rsidR="00801466" w:rsidRPr="00105D60">
              <w:rPr>
                <w:bCs/>
                <w:lang w:val="el-GR" w:bidi="ar-BH"/>
              </w:rPr>
              <w:t>ρήματα</w:t>
            </w:r>
            <w:r w:rsidRPr="00B42C2E">
              <w:rPr>
                <w:bCs/>
                <w:lang w:val="el-GR" w:bidi="ar-BH"/>
              </w:rPr>
              <w:t>:</w:t>
            </w:r>
            <w:r>
              <w:rPr>
                <w:bCs/>
                <w:lang w:val="el-GR" w:bidi="ar-BH"/>
              </w:rPr>
              <w:t xml:space="preserve"> είμαι/μένω /πηγαίνω/θέλω/μου αρέσει/</w:t>
            </w:r>
            <w:r w:rsidR="00801466" w:rsidRPr="00105D60">
              <w:rPr>
                <w:bCs/>
                <w:lang w:val="el-GR" w:bidi="ar-BH"/>
              </w:rPr>
              <w:t>παίζω</w:t>
            </w:r>
            <w:r>
              <w:rPr>
                <w:bCs/>
                <w:lang w:val="el-GR" w:bidi="ar-BH"/>
              </w:rPr>
              <w:t>)</w:t>
            </w:r>
          </w:p>
          <w:p w:rsidR="00801466" w:rsidRPr="00105D60" w:rsidRDefault="00105D60" w:rsidP="00105D60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105D60">
              <w:rPr>
                <w:bCs/>
                <w:lang w:val="el-GR" w:bidi="ar-BH"/>
              </w:rPr>
              <w:t>Τα επίθετα</w:t>
            </w:r>
            <w:r w:rsidR="00B42C2E">
              <w:rPr>
                <w:bCs/>
                <w:lang w:bidi="ar-BH"/>
              </w:rPr>
              <w:t>:</w:t>
            </w:r>
            <w:r w:rsidRPr="00105D60">
              <w:rPr>
                <w:bCs/>
                <w:lang w:val="el-GR" w:bidi="ar-BH"/>
              </w:rPr>
              <w:t xml:space="preserve"> μικρό μεγάλο</w:t>
            </w:r>
            <w:r w:rsidR="00801466" w:rsidRPr="00105D60">
              <w:rPr>
                <w:bCs/>
                <w:lang w:val="el-GR" w:bidi="ar-BH"/>
              </w:rPr>
              <w:t xml:space="preserve"> </w:t>
            </w:r>
          </w:p>
          <w:p w:rsidR="00801466" w:rsidRPr="00105D60" w:rsidRDefault="00801466" w:rsidP="00105D60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105D60">
              <w:rPr>
                <w:bCs/>
                <w:lang w:val="el-GR" w:bidi="ar-BH"/>
              </w:rPr>
              <w:t>Σύνδεσμος</w:t>
            </w:r>
            <w:r w:rsidR="00B42C2E">
              <w:rPr>
                <w:bCs/>
                <w:lang w:bidi="ar-BH"/>
              </w:rPr>
              <w:t>:</w:t>
            </w:r>
            <w:r w:rsidR="00105D60" w:rsidRPr="00105D60">
              <w:rPr>
                <w:bCs/>
                <w:lang w:val="el-GR" w:bidi="ar-BH"/>
              </w:rPr>
              <w:t xml:space="preserve"> και</w:t>
            </w:r>
          </w:p>
          <w:p w:rsidR="00801466" w:rsidRPr="00105D60" w:rsidRDefault="00801466" w:rsidP="00105D60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105D60">
              <w:rPr>
                <w:bCs/>
                <w:lang w:val="el-GR" w:bidi="ar-BH"/>
              </w:rPr>
              <w:t>Κατηγορίες λέξεων σχετικές με:</w:t>
            </w:r>
          </w:p>
          <w:p w:rsidR="00801466" w:rsidRPr="005375F4" w:rsidRDefault="005375F4" w:rsidP="00105D60">
            <w:pPr>
              <w:pStyle w:val="ListParagraph"/>
              <w:numPr>
                <w:ilvl w:val="0"/>
                <w:numId w:val="3"/>
              </w:numPr>
              <w:bidi w:val="0"/>
              <w:rPr>
                <w:bCs/>
                <w:lang w:val="el-GR" w:bidi="ar-BH"/>
              </w:rPr>
            </w:pPr>
            <w:r w:rsidRPr="005375F4">
              <w:rPr>
                <w:bCs/>
                <w:lang w:val="el-GR" w:bidi="ar-BH"/>
              </w:rPr>
              <w:t>χ</w:t>
            </w:r>
            <w:r w:rsidR="00801466" w:rsidRPr="005375F4">
              <w:rPr>
                <w:bCs/>
                <w:lang w:val="el-GR" w:bidi="ar-BH"/>
              </w:rPr>
              <w:t>ρώματα: (κόκκινο, καφέ, μπλε, πράσινο, κίτρινο)</w:t>
            </w:r>
          </w:p>
          <w:p w:rsidR="00801466" w:rsidRPr="005375F4" w:rsidRDefault="005375F4" w:rsidP="005375F4">
            <w:pPr>
              <w:pStyle w:val="ListParagraph"/>
              <w:numPr>
                <w:ilvl w:val="0"/>
                <w:numId w:val="3"/>
              </w:numPr>
              <w:bidi w:val="0"/>
              <w:rPr>
                <w:bCs/>
                <w:lang w:val="el-GR" w:bidi="ar-BH"/>
              </w:rPr>
            </w:pPr>
            <w:r w:rsidRPr="005375F4">
              <w:rPr>
                <w:bCs/>
                <w:lang w:val="el-GR" w:bidi="ar-BH"/>
              </w:rPr>
              <w:t>ο</w:t>
            </w:r>
            <w:r w:rsidR="00801466" w:rsidRPr="005375F4">
              <w:rPr>
                <w:bCs/>
                <w:lang w:val="el-GR" w:bidi="ar-BH"/>
              </w:rPr>
              <w:t xml:space="preserve">ικογένεια: (ο πατέρας / μπαμπάς, η μητέρα / μαμά, η γιαγιά, ο παππούς, ο αδελφός, η αδελφή, το μωρό, το κορίτσι, το αγόρι, το όνομα, τα παιδιά, η οικογένεια) </w:t>
            </w:r>
          </w:p>
          <w:p w:rsidR="005375F4" w:rsidRDefault="005375F4" w:rsidP="00801466">
            <w:pPr>
              <w:pStyle w:val="ListParagraph"/>
              <w:numPr>
                <w:ilvl w:val="0"/>
                <w:numId w:val="3"/>
              </w:numPr>
              <w:bidi w:val="0"/>
              <w:rPr>
                <w:bCs/>
                <w:lang w:val="el-GR" w:bidi="ar-BH"/>
              </w:rPr>
            </w:pPr>
            <w:r w:rsidRPr="005375F4">
              <w:rPr>
                <w:bCs/>
                <w:lang w:val="el-GR" w:bidi="ar-BH"/>
              </w:rPr>
              <w:t>α</w:t>
            </w:r>
            <w:r w:rsidR="00801466" w:rsidRPr="005375F4">
              <w:rPr>
                <w:bCs/>
                <w:lang w:val="el-GR" w:bidi="ar-BH"/>
              </w:rPr>
              <w:t xml:space="preserve">ριθμοί: (ένα, δύο, τρία … δέκα) </w:t>
            </w:r>
          </w:p>
          <w:p w:rsidR="005375F4" w:rsidRDefault="005375F4" w:rsidP="00801466">
            <w:pPr>
              <w:pStyle w:val="ListParagraph"/>
              <w:numPr>
                <w:ilvl w:val="0"/>
                <w:numId w:val="3"/>
              </w:numPr>
              <w:bidi w:val="0"/>
              <w:rPr>
                <w:bCs/>
                <w:lang w:val="el-GR" w:bidi="ar-BH"/>
              </w:rPr>
            </w:pPr>
            <w:r w:rsidRPr="005375F4">
              <w:rPr>
                <w:bCs/>
                <w:lang w:val="el-GR" w:bidi="ar-BH"/>
              </w:rPr>
              <w:t>χ</w:t>
            </w:r>
            <w:r w:rsidR="00801466" w:rsidRPr="005375F4">
              <w:rPr>
                <w:bCs/>
                <w:lang w:val="el-GR" w:bidi="ar-BH"/>
              </w:rPr>
              <w:t xml:space="preserve">ώρος: (η Κύπρος, η Ελλάδα, η Αγγλία, το σπίτι, η κουζίνα, η τουαλέτα) </w:t>
            </w:r>
          </w:p>
          <w:p w:rsidR="00801466" w:rsidRPr="00B42C2E" w:rsidRDefault="00801466" w:rsidP="005375F4">
            <w:pPr>
              <w:pStyle w:val="ListParagraph"/>
              <w:numPr>
                <w:ilvl w:val="0"/>
                <w:numId w:val="3"/>
              </w:numPr>
              <w:bidi w:val="0"/>
              <w:rPr>
                <w:bCs/>
                <w:lang w:val="el-GR" w:bidi="ar-BH"/>
              </w:rPr>
            </w:pPr>
            <w:r w:rsidRPr="005375F4">
              <w:rPr>
                <w:bCs/>
                <w:lang w:val="el-GR" w:bidi="ar-BH"/>
              </w:rPr>
              <w:t>καταγωγή</w:t>
            </w:r>
            <w:r w:rsidR="005375F4">
              <w:rPr>
                <w:bCs/>
                <w:lang w:val="el-GR" w:bidi="ar-BH"/>
              </w:rPr>
              <w:t xml:space="preserve"> και διαμονή</w:t>
            </w:r>
            <w:r w:rsidR="005375F4" w:rsidRPr="005375F4">
              <w:rPr>
                <w:bCs/>
                <w:lang w:val="el-GR" w:bidi="ar-BH"/>
              </w:rPr>
              <w:t xml:space="preserve">: </w:t>
            </w:r>
            <w:r w:rsidR="005375F4">
              <w:rPr>
                <w:bCs/>
                <w:lang w:val="el-GR" w:bidi="ar-BH"/>
              </w:rPr>
              <w:t xml:space="preserve">είμαι από .... </w:t>
            </w:r>
            <w:r w:rsidRPr="005375F4">
              <w:rPr>
                <w:bCs/>
                <w:lang w:val="el-GR" w:bidi="ar-BH"/>
              </w:rPr>
              <w:t xml:space="preserve"> </w:t>
            </w:r>
            <w:r w:rsidR="005375F4">
              <w:rPr>
                <w:bCs/>
                <w:lang w:val="el-GR" w:bidi="ar-BH"/>
              </w:rPr>
              <w:t xml:space="preserve">(γνωρίζουν ήδη την καταγωγή </w:t>
            </w:r>
            <w:r w:rsidRPr="005375F4">
              <w:rPr>
                <w:bCs/>
                <w:lang w:val="el-GR" w:bidi="ar-BH"/>
              </w:rPr>
              <w:t>των γονιώ</w:t>
            </w:r>
            <w:r w:rsidR="005375F4">
              <w:rPr>
                <w:bCs/>
                <w:lang w:val="el-GR" w:bidi="ar-BH"/>
              </w:rPr>
              <w:t>ν και παππούδων τους) και μένω στο /στη(ν) (πού</w:t>
            </w:r>
            <w:r w:rsidRPr="005375F4">
              <w:rPr>
                <w:bCs/>
                <w:lang w:val="el-GR" w:bidi="ar-BH"/>
              </w:rPr>
              <w:t xml:space="preserve"> βρίσκεται το σπίτι τους</w:t>
            </w:r>
            <w:r w:rsidR="005375F4">
              <w:rPr>
                <w:bCs/>
                <w:lang w:val="el-GR" w:bidi="ar-BH"/>
              </w:rPr>
              <w:t>)</w:t>
            </w:r>
            <w:r w:rsidR="00B42C2E" w:rsidRPr="00B42C2E">
              <w:rPr>
                <w:bCs/>
                <w:lang w:val="el-GR" w:bidi="ar-BH"/>
              </w:rPr>
              <w:t>.</w:t>
            </w:r>
          </w:p>
          <w:p w:rsidR="00B42C2E" w:rsidRPr="005375F4" w:rsidRDefault="00B42C2E" w:rsidP="00B42C2E">
            <w:pPr>
              <w:pStyle w:val="ListParagraph"/>
              <w:bidi w:val="0"/>
              <w:rPr>
                <w:bCs/>
                <w:lang w:val="el-GR" w:bidi="ar-BH"/>
              </w:rPr>
            </w:pPr>
          </w:p>
          <w:p w:rsidR="00B42C2E" w:rsidRPr="00B42C2E" w:rsidRDefault="00B42C2E" w:rsidP="00801466">
            <w:pPr>
              <w:bidi w:val="0"/>
              <w:rPr>
                <w:b/>
                <w:bCs/>
                <w:lang w:val="el-GR" w:bidi="ar-BH"/>
              </w:rPr>
            </w:pPr>
          </w:p>
          <w:p w:rsidR="00801466" w:rsidRPr="000D2D9F" w:rsidRDefault="00801466" w:rsidP="00B42C2E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lastRenderedPageBreak/>
              <w:t xml:space="preserve">4. Νέα γνώση στην </w:t>
            </w:r>
            <w:r w:rsidR="00E13DA8">
              <w:rPr>
                <w:b/>
                <w:bCs/>
                <w:lang w:val="el-GR" w:bidi="ar-BH"/>
              </w:rPr>
              <w:t xml:space="preserve">Α' </w:t>
            </w:r>
            <w:r w:rsidRPr="00115C43">
              <w:rPr>
                <w:b/>
                <w:bCs/>
                <w:lang w:val="el-GR" w:bidi="ar-BH"/>
              </w:rPr>
              <w:t xml:space="preserve">Προχωρημένη                                                    </w:t>
            </w:r>
          </w:p>
          <w:p w:rsidR="00A22442" w:rsidRPr="00571625" w:rsidRDefault="00A22442" w:rsidP="00801466">
            <w:pPr>
              <w:bidi w:val="0"/>
              <w:rPr>
                <w:bCs/>
                <w:u w:val="single"/>
                <w:lang w:val="el-GR" w:bidi="ar-BH"/>
              </w:rPr>
            </w:pPr>
            <w:r w:rsidRPr="00571625">
              <w:rPr>
                <w:bCs/>
                <w:u w:val="single"/>
                <w:lang w:val="el-GR" w:bidi="ar-BH"/>
              </w:rPr>
              <w:t>Στοχεύουμε στο να μάθουν οι μαθητές μας τα πιο κάτω:</w:t>
            </w:r>
          </w:p>
          <w:p w:rsidR="00801466" w:rsidRPr="00A22442" w:rsidRDefault="00801466" w:rsidP="00A22442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A22442">
              <w:rPr>
                <w:bCs/>
                <w:lang w:val="el-GR" w:bidi="ar-BH"/>
              </w:rPr>
              <w:t xml:space="preserve">Ρήματα </w:t>
            </w:r>
            <w:r w:rsidR="005375F4" w:rsidRPr="00A22442">
              <w:rPr>
                <w:bCs/>
                <w:lang w:val="el-GR" w:bidi="ar-BH"/>
              </w:rPr>
              <w:t>είμ</w:t>
            </w:r>
            <w:r w:rsidRPr="00A22442">
              <w:rPr>
                <w:bCs/>
                <w:lang w:val="el-GR" w:bidi="ar-BH"/>
              </w:rPr>
              <w:t>αι</w:t>
            </w:r>
            <w:r w:rsidR="005375F4" w:rsidRPr="00A22442">
              <w:rPr>
                <w:bCs/>
                <w:lang w:val="el-GR" w:bidi="ar-BH"/>
              </w:rPr>
              <w:t>, μένω, έχω</w:t>
            </w:r>
            <w:r w:rsidRPr="00A22442">
              <w:rPr>
                <w:bCs/>
                <w:lang w:val="el-GR" w:bidi="ar-BH"/>
              </w:rPr>
              <w:t xml:space="preserve"> (α΄, β΄, γ΄</w:t>
            </w:r>
            <w:r w:rsidR="005375F4" w:rsidRPr="00A22442">
              <w:rPr>
                <w:bCs/>
                <w:lang w:val="el-GR" w:bidi="ar-BH"/>
              </w:rPr>
              <w:t xml:space="preserve"> πρόσωπο)</w:t>
            </w:r>
            <w:r w:rsidR="00CB761F" w:rsidRPr="00A22442">
              <w:rPr>
                <w:bCs/>
                <w:lang w:val="el-GR" w:bidi="ar-BH"/>
              </w:rPr>
              <w:t>.</w:t>
            </w:r>
          </w:p>
          <w:p w:rsidR="00801466" w:rsidRPr="00571625" w:rsidRDefault="00801466" w:rsidP="00A22442">
            <w:pPr>
              <w:pStyle w:val="ListParagraph"/>
              <w:numPr>
                <w:ilvl w:val="0"/>
                <w:numId w:val="15"/>
              </w:numPr>
              <w:bidi w:val="0"/>
              <w:rPr>
                <w:color w:val="000000"/>
                <w:shd w:val="clear" w:color="auto" w:fill="FFFFFF"/>
                <w:lang w:val="el-GR"/>
              </w:rPr>
            </w:pPr>
            <w:r w:rsidRPr="00571625">
              <w:rPr>
                <w:color w:val="000000"/>
                <w:shd w:val="clear" w:color="auto" w:fill="FFFFFF"/>
                <w:lang w:val="el-GR"/>
              </w:rPr>
              <w:t>Υπό ανάπτυξη</w:t>
            </w:r>
            <w:r w:rsidR="00CB761F" w:rsidRPr="00571625">
              <w:rPr>
                <w:color w:val="000000"/>
                <w:shd w:val="clear" w:color="auto" w:fill="FFFFFF"/>
                <w:lang w:val="el-GR"/>
              </w:rPr>
              <w:t xml:space="preserve"> λ</w:t>
            </w:r>
            <w:r w:rsidRPr="00571625">
              <w:rPr>
                <w:color w:val="000000"/>
                <w:shd w:val="clear" w:color="auto" w:fill="FFFFFF"/>
                <w:lang w:val="el-GR"/>
              </w:rPr>
              <w:t xml:space="preserve">εξιλόγιο για το σπίτι: </w:t>
            </w:r>
            <w:r w:rsidR="005375F4" w:rsidRPr="00571625">
              <w:rPr>
                <w:color w:val="000000"/>
                <w:shd w:val="clear" w:color="auto" w:fill="FFFFFF"/>
                <w:lang w:val="el-GR"/>
              </w:rPr>
              <w:t>το σπίτι, η κουζίνα, η τουαλέτα, το μπάνιο, το σαλόνι, το υπνοδωμάτιο</w:t>
            </w:r>
            <w:r w:rsidR="00CB761F" w:rsidRPr="00571625">
              <w:rPr>
                <w:color w:val="000000"/>
                <w:shd w:val="clear" w:color="auto" w:fill="FFFFFF"/>
                <w:lang w:val="el-GR"/>
              </w:rPr>
              <w:t xml:space="preserve"> / τα υπνοδωμάτια, η οικογένεια, το δωμάτιο / τα δωμάτ</w:t>
            </w:r>
            <w:r w:rsidR="00105D60" w:rsidRPr="00571625">
              <w:rPr>
                <w:color w:val="000000"/>
                <w:shd w:val="clear" w:color="auto" w:fill="FFFFFF"/>
                <w:lang w:val="el-GR"/>
              </w:rPr>
              <w:t>ια, ο κήπος, το γκαράζ, η πόρτα</w:t>
            </w:r>
            <w:r w:rsidR="00571625" w:rsidRPr="00571625">
              <w:rPr>
                <w:color w:val="000000"/>
                <w:shd w:val="clear" w:color="auto" w:fill="FFFFFF"/>
                <w:lang w:val="el-GR"/>
              </w:rPr>
              <w:t>.</w:t>
            </w:r>
          </w:p>
          <w:p w:rsidR="00CB761F" w:rsidRPr="00571625" w:rsidRDefault="00CB761F" w:rsidP="00A22442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571625">
              <w:rPr>
                <w:color w:val="000000"/>
                <w:shd w:val="clear" w:color="auto" w:fill="FFFFFF"/>
                <w:lang w:val="el-GR"/>
              </w:rPr>
              <w:t xml:space="preserve">Επίθετα: </w:t>
            </w:r>
            <w:r w:rsidR="00105D60" w:rsidRPr="00571625">
              <w:rPr>
                <w:color w:val="000000"/>
                <w:shd w:val="clear" w:color="auto" w:fill="FFFFFF"/>
                <w:lang w:val="el-GR"/>
              </w:rPr>
              <w:t>μικρό, μεγάλο, ωραίο</w:t>
            </w:r>
            <w:r w:rsidR="00571625">
              <w:rPr>
                <w:color w:val="000000"/>
                <w:shd w:val="clear" w:color="auto" w:fill="FFFFFF"/>
              </w:rPr>
              <w:t>.</w:t>
            </w:r>
          </w:p>
          <w:p w:rsidR="00801466" w:rsidRPr="00571625" w:rsidRDefault="00801466" w:rsidP="00A22442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571625">
              <w:rPr>
                <w:color w:val="000000"/>
                <w:shd w:val="clear" w:color="auto" w:fill="FFFFFF"/>
                <w:lang w:val="el-GR"/>
              </w:rPr>
              <w:t xml:space="preserve">Tοπικά επιρρήματα: </w:t>
            </w:r>
            <w:r w:rsidRPr="00571625">
              <w:rPr>
                <w:bCs/>
                <w:lang w:val="el-GR" w:bidi="ar-BH"/>
              </w:rPr>
              <w:t>πάνω, κάτω, μέσα, έξω</w:t>
            </w:r>
            <w:r w:rsidR="00571625" w:rsidRPr="00571625">
              <w:rPr>
                <w:bCs/>
                <w:lang w:val="el-GR" w:bidi="ar-BH"/>
              </w:rPr>
              <w:t>.</w:t>
            </w:r>
          </w:p>
          <w:p w:rsidR="00801466" w:rsidRPr="00A22442" w:rsidRDefault="005375F4" w:rsidP="00A22442">
            <w:pPr>
              <w:pStyle w:val="ListParagraph"/>
              <w:numPr>
                <w:ilvl w:val="0"/>
                <w:numId w:val="15"/>
              </w:numPr>
              <w:bidi w:val="0"/>
              <w:rPr>
                <w:lang w:val="el-GR"/>
              </w:rPr>
            </w:pPr>
            <w:r w:rsidRPr="00A22442">
              <w:rPr>
                <w:bCs/>
                <w:lang w:val="el-GR" w:bidi="ar-BH"/>
              </w:rPr>
              <w:t>Ερωτηματική λέξη</w:t>
            </w:r>
            <w:r w:rsidRPr="00A22442">
              <w:rPr>
                <w:bCs/>
                <w:lang w:val="en-GB" w:bidi="ar-BH"/>
              </w:rPr>
              <w:t xml:space="preserve">: </w:t>
            </w:r>
            <w:r w:rsidR="00A22442">
              <w:rPr>
                <w:bCs/>
                <w:lang w:val="el-GR" w:bidi="ar-BH"/>
              </w:rPr>
              <w:t>ποιος / ποια</w:t>
            </w:r>
            <w:r w:rsidR="00571625">
              <w:rPr>
                <w:bCs/>
                <w:lang w:bidi="ar-BH"/>
              </w:rPr>
              <w:t>.</w:t>
            </w:r>
          </w:p>
          <w:p w:rsidR="00A22442" w:rsidRPr="00A22442" w:rsidRDefault="00A22442" w:rsidP="00A22442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A22442">
              <w:rPr>
                <w:bCs/>
                <w:lang w:val="el-GR" w:bidi="ar-BH"/>
              </w:rPr>
              <w:t>Σύνδεσμος</w:t>
            </w:r>
            <w:r>
              <w:rPr>
                <w:bCs/>
                <w:lang w:bidi="ar-BH"/>
              </w:rPr>
              <w:t>:</w:t>
            </w:r>
            <w:r w:rsidRPr="00A22442">
              <w:rPr>
                <w:bCs/>
                <w:lang w:val="el-GR" w:bidi="ar-BH"/>
              </w:rPr>
              <w:t xml:space="preserve"> αλλά</w:t>
            </w:r>
            <w:r w:rsidR="00571625">
              <w:rPr>
                <w:bCs/>
                <w:lang w:bidi="ar-BH"/>
              </w:rPr>
              <w:t>.</w:t>
            </w:r>
          </w:p>
          <w:p w:rsidR="00A22442" w:rsidRPr="00A22442" w:rsidRDefault="00A22442" w:rsidP="00A22442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A22442">
              <w:rPr>
                <w:bCs/>
                <w:lang w:val="el-GR" w:bidi="ar-BH"/>
              </w:rPr>
              <w:t>Αρνητικό επίρρημα «δεν» μέσα από σχημ</w:t>
            </w:r>
            <w:r>
              <w:rPr>
                <w:bCs/>
                <w:lang w:val="el-GR" w:bidi="ar-BH"/>
              </w:rPr>
              <w:t>ατισμό προτάσεων</w:t>
            </w:r>
            <w:r w:rsidR="00571625" w:rsidRPr="00571625">
              <w:rPr>
                <w:bCs/>
                <w:lang w:val="el-GR" w:bidi="ar-BH"/>
              </w:rPr>
              <w:t>.</w:t>
            </w:r>
          </w:p>
          <w:p w:rsidR="00A22442" w:rsidRPr="00A22442" w:rsidRDefault="00A22442" w:rsidP="00A22442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A22442">
              <w:rPr>
                <w:bCs/>
                <w:lang w:val="el-GR" w:bidi="ar-BH"/>
              </w:rPr>
              <w:t xml:space="preserve">Πληθυντικός αριθμός ουδετέρων σε «ι» και «ο» το σπίτι / τα σπίτια, το δωμάτιο / τα δωμάτια, </w:t>
            </w:r>
            <w:r>
              <w:rPr>
                <w:bCs/>
                <w:lang w:val="el-GR" w:bidi="ar-BH"/>
              </w:rPr>
              <w:t>το υπνοδωμάτιο / τα υπνοδωμάτια</w:t>
            </w:r>
            <w:r w:rsidR="00571625" w:rsidRPr="00571625">
              <w:rPr>
                <w:bCs/>
                <w:lang w:val="el-GR" w:bidi="ar-BH"/>
              </w:rPr>
              <w:t>.</w:t>
            </w:r>
          </w:p>
          <w:p w:rsidR="00A22442" w:rsidRPr="00A22442" w:rsidRDefault="00A22442" w:rsidP="00A22442">
            <w:pPr>
              <w:pStyle w:val="ListParagraph"/>
              <w:numPr>
                <w:ilvl w:val="0"/>
                <w:numId w:val="15"/>
              </w:numPr>
              <w:bidi w:val="0"/>
              <w:rPr>
                <w:bCs/>
                <w:lang w:val="el-GR" w:bidi="ar-BH"/>
              </w:rPr>
            </w:pPr>
            <w:r w:rsidRPr="00A22442">
              <w:rPr>
                <w:bCs/>
                <w:lang w:val="el-GR" w:bidi="ar-BH"/>
              </w:rPr>
              <w:t>Τα οριστικά άρθρα ο, η, το / τα (στον πληθυντικό δίνετα</w:t>
            </w:r>
            <w:r>
              <w:rPr>
                <w:bCs/>
                <w:lang w:val="el-GR" w:bidi="ar-BH"/>
              </w:rPr>
              <w:t>ι μόνο ο πληθυντικός ουδετέρου)</w:t>
            </w:r>
            <w:r w:rsidR="00571625" w:rsidRPr="00571625">
              <w:rPr>
                <w:bCs/>
                <w:lang w:val="el-GR" w:bidi="ar-BH"/>
              </w:rPr>
              <w:t>.</w:t>
            </w:r>
          </w:p>
        </w:tc>
      </w:tr>
      <w:tr w:rsidR="00CB761F" w:rsidRPr="00815D59" w:rsidTr="00801466">
        <w:trPr>
          <w:trHeight w:val="1238"/>
        </w:trPr>
        <w:tc>
          <w:tcPr>
            <w:tcW w:w="9287" w:type="dxa"/>
          </w:tcPr>
          <w:p w:rsidR="00CB761F" w:rsidRPr="00CB761F" w:rsidRDefault="00CB761F" w:rsidP="00CB761F">
            <w:pPr>
              <w:bidi w:val="0"/>
              <w:rPr>
                <w:b/>
                <w:bCs/>
                <w:lang w:val="el-GR" w:bidi="ar-BH"/>
              </w:rPr>
            </w:pPr>
            <w:r w:rsidRPr="00CB761F">
              <w:rPr>
                <w:b/>
                <w:bCs/>
                <w:lang w:val="el-GR" w:bidi="ar-BH"/>
              </w:rPr>
              <w:lastRenderedPageBreak/>
              <w:t>Στόχοι:</w:t>
            </w:r>
          </w:p>
          <w:p w:rsidR="00CB761F" w:rsidRPr="00CB761F" w:rsidRDefault="00CB761F" w:rsidP="00CB761F">
            <w:pPr>
              <w:bidi w:val="0"/>
              <w:rPr>
                <w:b/>
                <w:bCs/>
                <w:lang w:val="el-GR" w:bidi="ar-BH"/>
              </w:rPr>
            </w:pPr>
          </w:p>
          <w:p w:rsidR="00CB761F" w:rsidRPr="00BA4672" w:rsidRDefault="00A22442" w:rsidP="00CB761F">
            <w:pPr>
              <w:bidi w:val="0"/>
              <w:spacing w:line="360" w:lineRule="auto"/>
              <w:rPr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Ακρόαση / κατανόηση</w:t>
            </w:r>
            <w:r w:rsidR="00CB761F" w:rsidRPr="00BA4672">
              <w:rPr>
                <w:b/>
                <w:bCs/>
                <w:lang w:val="el-GR" w:bidi="ar-BH"/>
              </w:rPr>
              <w:t>:</w:t>
            </w:r>
          </w:p>
          <w:p w:rsidR="00CB761F" w:rsidRPr="00BA4672" w:rsidRDefault="00CB761F" w:rsidP="00EE7388">
            <w:pPr>
              <w:bidi w:val="0"/>
              <w:spacing w:line="360" w:lineRule="auto"/>
              <w:ind w:left="720"/>
              <w:rPr>
                <w:lang w:val="el-GR" w:bidi="ar-BH"/>
              </w:rPr>
            </w:pPr>
            <w:r w:rsidRPr="00A22442">
              <w:rPr>
                <w:bCs/>
                <w:lang w:val="el-GR" w:bidi="ar-BH"/>
              </w:rPr>
              <w:t>Να αναγνωρίζουν και να καταλαβαίνουν το λεξιλόγιο που αφορά το σπίτι</w:t>
            </w:r>
            <w:r w:rsidR="0011776E" w:rsidRPr="00A22442">
              <w:rPr>
                <w:bCs/>
                <w:lang w:val="el-GR" w:bidi="ar-BH"/>
              </w:rPr>
              <w:t xml:space="preserve"> και να το χρησιμοποιούν σωστά στον προφορικό και γραπτό λόγο</w:t>
            </w:r>
            <w:r w:rsidRPr="00A22442">
              <w:rPr>
                <w:bCs/>
                <w:lang w:val="el-GR" w:bidi="ar-BH"/>
              </w:rPr>
              <w:t>:</w:t>
            </w:r>
            <w:r w:rsidR="0011776E" w:rsidRPr="00A22442">
              <w:rPr>
                <w:lang w:val="el-GR" w:bidi="ar-BH"/>
              </w:rPr>
              <w:t xml:space="preserve"> το σπίτι,</w:t>
            </w:r>
            <w:r w:rsidR="00A22442" w:rsidRPr="00A22442">
              <w:rPr>
                <w:lang w:val="el-GR" w:bidi="ar-BH"/>
              </w:rPr>
              <w:t xml:space="preserve"> </w:t>
            </w:r>
            <w:r w:rsidR="0011776E" w:rsidRPr="00A22442">
              <w:rPr>
                <w:lang w:val="el-GR" w:bidi="ar-BH"/>
              </w:rPr>
              <w:t xml:space="preserve">η κουζίνα, η τουαλέτα,το μπάνιο, το σαλόνι, </w:t>
            </w:r>
            <w:r w:rsidR="00A22442" w:rsidRPr="00A22442">
              <w:rPr>
                <w:lang w:val="el-GR" w:bidi="ar-BH"/>
              </w:rPr>
              <w:t>η οικογένεια</w:t>
            </w:r>
            <w:r w:rsidR="0011776E" w:rsidRPr="00A22442">
              <w:rPr>
                <w:color w:val="000000"/>
                <w:shd w:val="clear" w:color="auto" w:fill="FFFFFF"/>
                <w:lang w:val="el-GR"/>
              </w:rPr>
              <w:t xml:space="preserve">, το υπνοδωμάτιο / τα υπνοδωμάτια, </w:t>
            </w:r>
            <w:r w:rsidR="0011776E" w:rsidRPr="00A22442">
              <w:rPr>
                <w:lang w:val="el-GR" w:bidi="ar-BH"/>
              </w:rPr>
              <w:t xml:space="preserve">το δωμάτιο / τα δωμάτια, μεγάλο, μικρό, </w:t>
            </w:r>
            <w:r w:rsidR="0011776E" w:rsidRPr="00A22442">
              <w:rPr>
                <w:lang w:bidi="ar-BH"/>
              </w:rPr>
              <w:t>o</w:t>
            </w:r>
            <w:r w:rsidR="0011776E" w:rsidRPr="00A22442">
              <w:rPr>
                <w:lang w:val="el-GR" w:bidi="ar-BH"/>
              </w:rPr>
              <w:t xml:space="preserve"> κήπος, το γκαράζ, η πόρτα, το παράθυρο, μέσα, έξω. </w:t>
            </w:r>
          </w:p>
          <w:p w:rsidR="00CB761F" w:rsidRPr="00CC1747" w:rsidRDefault="00CB761F" w:rsidP="00CB761F">
            <w:pPr>
              <w:bidi w:val="0"/>
              <w:spacing w:line="360" w:lineRule="auto"/>
              <w:rPr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>Προφορικός λόγος</w:t>
            </w:r>
            <w:r w:rsidR="002A3ECE" w:rsidRPr="00CC1747">
              <w:rPr>
                <w:b/>
                <w:bCs/>
                <w:lang w:val="el-GR" w:bidi="ar-BH"/>
              </w:rPr>
              <w:t>:</w:t>
            </w:r>
          </w:p>
          <w:p w:rsidR="00CB761F" w:rsidRPr="00BA4672" w:rsidRDefault="002A3ECE" w:rsidP="00CB761F">
            <w:pPr>
              <w:bidi w:val="0"/>
              <w:spacing w:line="360" w:lineRule="auto"/>
              <w:ind w:left="720"/>
              <w:rPr>
                <w:lang w:val="el-GR" w:bidi="ar-BH"/>
              </w:rPr>
            </w:pPr>
            <w:r>
              <w:rPr>
                <w:bCs/>
                <w:lang w:bidi="ar-BH"/>
              </w:rPr>
              <w:t>A</w:t>
            </w:r>
            <w:r w:rsidRPr="002A3ECE">
              <w:rPr>
                <w:bCs/>
                <w:lang w:val="el-GR" w:bidi="ar-BH"/>
              </w:rPr>
              <w:t>.</w:t>
            </w:r>
            <w:r w:rsidR="00CB761F" w:rsidRPr="00BA4672">
              <w:rPr>
                <w:bCs/>
                <w:lang w:val="el-GR" w:bidi="ar-BH"/>
              </w:rPr>
              <w:t>Να απαντού</w:t>
            </w:r>
            <w:r w:rsidR="00A22442">
              <w:rPr>
                <w:bCs/>
                <w:lang w:val="el-GR" w:bidi="ar-BH"/>
              </w:rPr>
              <w:t>ν στις ερώτησεις</w:t>
            </w:r>
            <w:r w:rsidR="00CB761F" w:rsidRPr="00BA4672">
              <w:rPr>
                <w:bCs/>
                <w:lang w:val="el-GR" w:bidi="ar-BH"/>
              </w:rPr>
              <w:t>:</w:t>
            </w:r>
            <w:r w:rsidR="00CB761F" w:rsidRPr="00BA4672">
              <w:rPr>
                <w:lang w:val="el-GR" w:bidi="ar-BH"/>
              </w:rPr>
              <w:t xml:space="preserve"> </w:t>
            </w:r>
          </w:p>
          <w:p w:rsidR="00CB761F" w:rsidRPr="00BA4672" w:rsidRDefault="002A3ECE" w:rsidP="00CB761F">
            <w:pPr>
              <w:bidi w:val="0"/>
              <w:spacing w:line="360" w:lineRule="auto"/>
              <w:ind w:left="720"/>
              <w:rPr>
                <w:lang w:val="el-GR" w:bidi="ar-BH"/>
              </w:rPr>
            </w:pPr>
            <w:r w:rsidRPr="00CC1747">
              <w:rPr>
                <w:lang w:val="el-GR" w:bidi="ar-BH"/>
              </w:rPr>
              <w:t>-</w:t>
            </w:r>
            <w:r w:rsidR="0011776E">
              <w:rPr>
                <w:lang w:val="el-GR" w:bidi="ar-BH"/>
              </w:rPr>
              <w:t>Τι</w:t>
            </w:r>
            <w:r w:rsidR="00CB761F" w:rsidRPr="00BA4672">
              <w:rPr>
                <w:lang w:val="el-GR" w:bidi="ar-BH"/>
              </w:rPr>
              <w:t xml:space="preserve"> είναι; </w:t>
            </w:r>
          </w:p>
          <w:p w:rsidR="00CB761F" w:rsidRPr="00BA4672" w:rsidRDefault="002A3ECE" w:rsidP="00CB761F">
            <w:pPr>
              <w:bidi w:val="0"/>
              <w:spacing w:line="360" w:lineRule="auto"/>
              <w:ind w:left="720"/>
              <w:rPr>
                <w:lang w:val="el-GR" w:bidi="ar-BH"/>
              </w:rPr>
            </w:pPr>
            <w:r w:rsidRPr="00CC1747">
              <w:rPr>
                <w:lang w:val="el-GR" w:bidi="ar-BH"/>
              </w:rPr>
              <w:t>-</w:t>
            </w:r>
            <w:r w:rsidR="00CB761F" w:rsidRPr="00BA4672">
              <w:rPr>
                <w:lang w:val="el-GR" w:bidi="ar-BH"/>
              </w:rPr>
              <w:t>Πού είσαι</w:t>
            </w:r>
            <w:r w:rsidR="00CB761F" w:rsidRPr="00CB761F">
              <w:rPr>
                <w:lang w:val="el-GR" w:bidi="ar-BH"/>
              </w:rPr>
              <w:t xml:space="preserve">; </w:t>
            </w:r>
          </w:p>
          <w:p w:rsidR="0011776E" w:rsidRDefault="00CB761F" w:rsidP="00CB761F">
            <w:pPr>
              <w:bidi w:val="0"/>
              <w:spacing w:line="360" w:lineRule="auto"/>
              <w:ind w:left="720"/>
              <w:rPr>
                <w:bCs/>
                <w:lang w:val="el-GR" w:bidi="ar-BH"/>
              </w:rPr>
            </w:pPr>
            <w:r w:rsidRPr="00BA4672">
              <w:rPr>
                <w:bCs/>
                <w:lang w:val="el-GR" w:bidi="ar-BH"/>
              </w:rPr>
              <w:t xml:space="preserve">Β. </w:t>
            </w:r>
            <w:r w:rsidR="0011776E">
              <w:rPr>
                <w:bCs/>
                <w:lang w:val="el-GR" w:bidi="ar-BH"/>
              </w:rPr>
              <w:t>Να απαντούν σε ερωτήσεις χρησιμοποιώντας κατάφαση ή άρνηση</w:t>
            </w:r>
          </w:p>
          <w:p w:rsidR="0011776E" w:rsidRDefault="002A3ECE" w:rsidP="0011776E">
            <w:pPr>
              <w:bidi w:val="0"/>
              <w:spacing w:line="360" w:lineRule="auto"/>
              <w:ind w:left="720"/>
              <w:rPr>
                <w:bCs/>
                <w:lang w:val="el-GR" w:bidi="ar-BH"/>
              </w:rPr>
            </w:pPr>
            <w:r w:rsidRPr="00CC1747">
              <w:rPr>
                <w:bCs/>
                <w:lang w:val="el-GR" w:bidi="ar-BH"/>
              </w:rPr>
              <w:t>-</w:t>
            </w:r>
            <w:r w:rsidR="0011776E">
              <w:rPr>
                <w:bCs/>
                <w:lang w:val="el-GR" w:bidi="ar-BH"/>
              </w:rPr>
              <w:t>Είναι ...</w:t>
            </w:r>
            <w:r w:rsidR="0011776E" w:rsidRPr="00105D60">
              <w:rPr>
                <w:bCs/>
                <w:lang w:val="el-GR" w:bidi="ar-BH"/>
              </w:rPr>
              <w:t>; (</w:t>
            </w:r>
            <w:r w:rsidR="0011776E">
              <w:rPr>
                <w:bCs/>
                <w:lang w:val="el-GR" w:bidi="ar-BH"/>
              </w:rPr>
              <w:t>Ναι .../ Όχι ...)</w:t>
            </w:r>
          </w:p>
          <w:p w:rsidR="0011776E" w:rsidRDefault="002A3ECE" w:rsidP="0011776E">
            <w:pPr>
              <w:bidi w:val="0"/>
              <w:spacing w:line="360" w:lineRule="auto"/>
              <w:ind w:left="720"/>
              <w:rPr>
                <w:bCs/>
                <w:lang w:val="el-GR" w:bidi="ar-BH"/>
              </w:rPr>
            </w:pPr>
            <w:r w:rsidRPr="002A3ECE">
              <w:rPr>
                <w:bCs/>
                <w:lang w:val="el-GR" w:bidi="ar-BH"/>
              </w:rPr>
              <w:t>-</w:t>
            </w:r>
            <w:r w:rsidR="0011776E">
              <w:rPr>
                <w:bCs/>
                <w:lang w:val="el-GR" w:bidi="ar-BH"/>
              </w:rPr>
              <w:t>Είσαι στο σπίτι</w:t>
            </w:r>
            <w:r w:rsidR="0011776E" w:rsidRPr="0011776E">
              <w:rPr>
                <w:bCs/>
                <w:lang w:val="el-GR" w:bidi="ar-BH"/>
              </w:rPr>
              <w:t>; (</w:t>
            </w:r>
            <w:r w:rsidR="0011776E">
              <w:rPr>
                <w:bCs/>
                <w:lang w:val="el-GR" w:bidi="ar-BH"/>
              </w:rPr>
              <w:t>Ναι .../ Όχι ...)</w:t>
            </w:r>
          </w:p>
          <w:p w:rsidR="00CB761F" w:rsidRPr="0011776E" w:rsidRDefault="0011776E" w:rsidP="0011776E">
            <w:pPr>
              <w:bidi w:val="0"/>
              <w:spacing w:line="360" w:lineRule="auto"/>
              <w:ind w:left="720"/>
              <w:rPr>
                <w:bCs/>
                <w:lang w:val="el-GR" w:bidi="ar-BH"/>
              </w:rPr>
            </w:pPr>
            <w:r>
              <w:rPr>
                <w:bCs/>
                <w:lang w:val="el-GR" w:bidi="ar-BH"/>
              </w:rPr>
              <w:t xml:space="preserve">Γ. </w:t>
            </w:r>
            <w:r w:rsidR="00CB761F" w:rsidRPr="00BA4672">
              <w:rPr>
                <w:bCs/>
                <w:lang w:val="el-GR" w:bidi="ar-BH"/>
              </w:rPr>
              <w:t xml:space="preserve">Να </w:t>
            </w:r>
            <w:r>
              <w:rPr>
                <w:bCs/>
                <w:lang w:val="el-GR" w:bidi="ar-BH"/>
              </w:rPr>
              <w:t xml:space="preserve">χρησιμοποιούν </w:t>
            </w:r>
            <w:r w:rsidRPr="00BA4672">
              <w:rPr>
                <w:bCs/>
                <w:lang w:val="el-GR" w:bidi="ar-BH"/>
              </w:rPr>
              <w:t>λεξιλόγιο σχετικό με το σπίτι τους</w:t>
            </w:r>
            <w:r>
              <w:rPr>
                <w:bCs/>
                <w:lang w:val="el-GR" w:bidi="ar-BH"/>
              </w:rPr>
              <w:t xml:space="preserve"> σε προτάσεις με τα</w:t>
            </w:r>
            <w:r w:rsidR="00CB761F" w:rsidRPr="00BA4672">
              <w:rPr>
                <w:bCs/>
                <w:lang w:val="el-GR" w:bidi="ar-BH"/>
              </w:rPr>
              <w:t xml:space="preserve"> ρήμα</w:t>
            </w:r>
            <w:r>
              <w:rPr>
                <w:bCs/>
                <w:lang w:val="el-GR" w:bidi="ar-BH"/>
              </w:rPr>
              <w:t xml:space="preserve">τα είμαι, </w:t>
            </w:r>
            <w:r w:rsidR="00CB761F" w:rsidRPr="00BA4672">
              <w:rPr>
                <w:bCs/>
                <w:lang w:val="el-GR" w:bidi="ar-BH"/>
              </w:rPr>
              <w:t>έχω</w:t>
            </w:r>
            <w:r>
              <w:rPr>
                <w:bCs/>
                <w:lang w:val="el-GR" w:bidi="ar-BH"/>
              </w:rPr>
              <w:t>, μένω στα τρία πρόσωπα ενικού.</w:t>
            </w:r>
            <w:r w:rsidR="00CB761F" w:rsidRPr="00BA4672">
              <w:rPr>
                <w:bCs/>
                <w:lang w:val="el-GR" w:bidi="ar-BH"/>
              </w:rPr>
              <w:t xml:space="preserve"> </w:t>
            </w:r>
          </w:p>
          <w:p w:rsidR="00CB761F" w:rsidRPr="00BA4672" w:rsidRDefault="002A3ECE" w:rsidP="00CB761F">
            <w:pPr>
              <w:bidi w:val="0"/>
              <w:spacing w:line="360" w:lineRule="auto"/>
              <w:ind w:left="720"/>
              <w:rPr>
                <w:bCs/>
                <w:lang w:val="el-GR" w:bidi="ar-BH"/>
              </w:rPr>
            </w:pPr>
            <w:r>
              <w:rPr>
                <w:bCs/>
                <w:lang w:val="el-GR" w:bidi="ar-BH"/>
              </w:rPr>
              <w:t>Δ</w:t>
            </w:r>
            <w:r w:rsidR="00CB761F" w:rsidRPr="00BA4672">
              <w:rPr>
                <w:bCs/>
                <w:lang w:val="el-GR" w:bidi="ar-BH"/>
              </w:rPr>
              <w:t>. Να χρησιμοποιούν σε προτάσεις τα επίθετα</w:t>
            </w:r>
            <w:r w:rsidRPr="002A3ECE">
              <w:rPr>
                <w:bCs/>
                <w:lang w:val="el-GR" w:bidi="ar-BH"/>
              </w:rPr>
              <w:t>:</w:t>
            </w:r>
            <w:r w:rsidR="00CB761F" w:rsidRPr="00BA4672">
              <w:rPr>
                <w:bCs/>
                <w:lang w:val="el-GR" w:bidi="ar-BH"/>
              </w:rPr>
              <w:t xml:space="preserve"> μεγάλο, μικρό, ωραίο</w:t>
            </w:r>
            <w:r w:rsidR="0011776E">
              <w:rPr>
                <w:bCs/>
                <w:lang w:val="el-GR" w:bidi="ar-BH"/>
              </w:rPr>
              <w:t>.</w:t>
            </w:r>
            <w:r w:rsidR="00CB761F" w:rsidRPr="00BA4672">
              <w:rPr>
                <w:bCs/>
                <w:lang w:val="el-GR" w:bidi="ar-BH"/>
              </w:rPr>
              <w:t xml:space="preserve">  </w:t>
            </w:r>
          </w:p>
          <w:p w:rsidR="00CB761F" w:rsidRPr="00EE7388" w:rsidRDefault="002A3ECE" w:rsidP="00EE7388">
            <w:pPr>
              <w:bidi w:val="0"/>
              <w:spacing w:line="360" w:lineRule="auto"/>
              <w:ind w:left="720"/>
              <w:rPr>
                <w:bCs/>
                <w:lang w:val="el-GR" w:bidi="ar-BH"/>
              </w:rPr>
            </w:pPr>
            <w:r>
              <w:rPr>
                <w:bCs/>
                <w:lang w:val="el-GR" w:bidi="ar-BH"/>
              </w:rPr>
              <w:t>Ε</w:t>
            </w:r>
            <w:r w:rsidR="00CB761F" w:rsidRPr="00BA4672">
              <w:rPr>
                <w:bCs/>
                <w:lang w:val="el-GR" w:bidi="ar-BH"/>
              </w:rPr>
              <w:t>. Να χρησιμοποιούν σε προτάσεις τα τοπικά επιρρήματα: μέσα, έξω, πάνω, κάτω</w:t>
            </w:r>
            <w:r w:rsidR="0011776E">
              <w:rPr>
                <w:bCs/>
                <w:lang w:val="el-GR" w:bidi="ar-BH"/>
              </w:rPr>
              <w:t>.</w:t>
            </w:r>
          </w:p>
          <w:p w:rsidR="00CB761F" w:rsidRDefault="00CB761F" w:rsidP="00CB761F">
            <w:pPr>
              <w:bidi w:val="0"/>
              <w:spacing w:line="360" w:lineRule="auto"/>
              <w:rPr>
                <w:lang w:bidi="ar-BH"/>
              </w:rPr>
            </w:pPr>
            <w:proofErr w:type="spellStart"/>
            <w:r w:rsidRPr="00BA4672">
              <w:rPr>
                <w:b/>
                <w:bCs/>
                <w:lang w:bidi="ar-BH"/>
              </w:rPr>
              <w:t>Ανάγνωση</w:t>
            </w:r>
            <w:proofErr w:type="spellEnd"/>
            <w:r>
              <w:rPr>
                <w:lang w:bidi="ar-BH"/>
              </w:rPr>
              <w:t>:</w:t>
            </w:r>
          </w:p>
          <w:p w:rsidR="00CB761F" w:rsidRPr="00BA4672" w:rsidRDefault="00CB761F" w:rsidP="00CB761F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rPr>
                <w:lang w:val="el-GR" w:bidi="ar-BH"/>
              </w:rPr>
            </w:pPr>
            <w:r w:rsidRPr="00BA4672">
              <w:rPr>
                <w:lang w:val="el-GR" w:bidi="ar-BH"/>
              </w:rPr>
              <w:t>Να διαβάζουν το νέο λεξιλόγιο</w:t>
            </w:r>
            <w:r w:rsidR="00FE2C9D">
              <w:rPr>
                <w:lang w:val="el-GR" w:bidi="ar-BH"/>
              </w:rPr>
              <w:t>.</w:t>
            </w:r>
            <w:r w:rsidRPr="00BA4672">
              <w:rPr>
                <w:lang w:val="el-GR" w:bidi="ar-BH"/>
              </w:rPr>
              <w:t xml:space="preserve"> </w:t>
            </w:r>
          </w:p>
          <w:p w:rsidR="00CB761F" w:rsidRPr="00BA4672" w:rsidRDefault="00CB761F" w:rsidP="00CB761F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rPr>
                <w:lang w:val="el-GR" w:bidi="ar-BH"/>
              </w:rPr>
            </w:pPr>
            <w:r w:rsidRPr="00BA4672">
              <w:rPr>
                <w:lang w:val="el-GR" w:bidi="ar-BH"/>
              </w:rPr>
              <w:t>Ν</w:t>
            </w:r>
            <w:r w:rsidR="00C9732D">
              <w:rPr>
                <w:lang w:val="el-GR" w:bidi="ar-BH"/>
              </w:rPr>
              <w:t xml:space="preserve">α διαβάζουν </w:t>
            </w:r>
            <w:r w:rsidR="00FE2C9D">
              <w:rPr>
                <w:lang w:val="el-GR" w:bidi="ar-BH"/>
              </w:rPr>
              <w:t xml:space="preserve">το κείμενο </w:t>
            </w:r>
            <w:r w:rsidR="00C9732D">
              <w:rPr>
                <w:lang w:val="el-GR" w:bidi="ar-BH"/>
              </w:rPr>
              <w:t xml:space="preserve">και να </w:t>
            </w:r>
            <w:r w:rsidRPr="00BA4672">
              <w:rPr>
                <w:lang w:val="el-GR" w:bidi="ar-BH"/>
              </w:rPr>
              <w:t xml:space="preserve">απαντούν σε </w:t>
            </w:r>
            <w:r w:rsidR="00C9732D">
              <w:rPr>
                <w:lang w:val="el-GR" w:bidi="ar-BH"/>
              </w:rPr>
              <w:t xml:space="preserve">σχετικές </w:t>
            </w:r>
            <w:r w:rsidRPr="00BA4672">
              <w:rPr>
                <w:lang w:val="el-GR" w:bidi="ar-BH"/>
              </w:rPr>
              <w:t>ερωτήσεις κατανόησης</w:t>
            </w:r>
            <w:r w:rsidR="00FE2C9D">
              <w:rPr>
                <w:lang w:val="el-GR" w:bidi="ar-BH"/>
              </w:rPr>
              <w:t>.</w:t>
            </w:r>
            <w:r w:rsidRPr="00BA4672">
              <w:rPr>
                <w:lang w:val="el-GR" w:bidi="ar-BH"/>
              </w:rPr>
              <w:t xml:space="preserve"> </w:t>
            </w:r>
          </w:p>
          <w:p w:rsidR="00CB761F" w:rsidRDefault="00CB761F" w:rsidP="00CB761F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rPr>
                <w:lang w:val="el-GR" w:bidi="ar-BH"/>
              </w:rPr>
            </w:pPr>
            <w:r w:rsidRPr="00C9732D">
              <w:rPr>
                <w:bCs/>
                <w:lang w:val="el-GR" w:bidi="ar-BH"/>
              </w:rPr>
              <w:t xml:space="preserve">Να αναγνωρίζουν τα </w:t>
            </w:r>
            <w:r w:rsidR="00C9732D">
              <w:rPr>
                <w:bCs/>
                <w:lang w:val="el-GR" w:bidi="ar-BH"/>
              </w:rPr>
              <w:t xml:space="preserve">ήδη γνωστά </w:t>
            </w:r>
            <w:r w:rsidRPr="00C9732D">
              <w:rPr>
                <w:bCs/>
                <w:lang w:val="el-GR" w:bidi="ar-BH"/>
              </w:rPr>
              <w:t>διπλά γράμματα στις λέξεις :</w:t>
            </w:r>
            <w:r w:rsidRPr="00BA4672">
              <w:rPr>
                <w:b/>
                <w:bCs/>
                <w:lang w:val="el-GR" w:bidi="ar-BH"/>
              </w:rPr>
              <w:t xml:space="preserve"> </w:t>
            </w:r>
            <w:r w:rsidR="00A22442">
              <w:rPr>
                <w:lang w:val="el-GR" w:bidi="ar-BH"/>
              </w:rPr>
              <w:t xml:space="preserve">γκαράζ, μπάνιο, σπίτι, </w:t>
            </w:r>
            <w:r w:rsidR="00A22442">
              <w:rPr>
                <w:lang w:val="el-GR" w:bidi="ar-BH"/>
              </w:rPr>
              <w:lastRenderedPageBreak/>
              <w:t>τουαλέτα, κουζίνα</w:t>
            </w:r>
            <w:r w:rsidR="002A3ECE" w:rsidRPr="002A3ECE">
              <w:rPr>
                <w:lang w:val="el-GR" w:bidi="ar-BH"/>
              </w:rPr>
              <w:t>.</w:t>
            </w:r>
          </w:p>
          <w:p w:rsidR="00C9732D" w:rsidRDefault="00C9732D" w:rsidP="00C9732D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rPr>
                <w:lang w:val="el-GR" w:bidi="ar-BH"/>
              </w:rPr>
            </w:pPr>
            <w:r>
              <w:rPr>
                <w:lang w:val="el-GR" w:bidi="ar-BH"/>
              </w:rPr>
              <w:t>Να διαβάζουν και να προφέρουν ορθά το Σ, σ, ς που εμπερι</w:t>
            </w:r>
            <w:r w:rsidR="00A22442">
              <w:rPr>
                <w:lang w:val="el-GR" w:bidi="ar-BH"/>
              </w:rPr>
              <w:t>έχονται σε λέξεις και προτάσεις</w:t>
            </w:r>
            <w:r w:rsidR="002A3ECE" w:rsidRPr="002A3ECE">
              <w:rPr>
                <w:lang w:val="el-GR" w:bidi="ar-BH"/>
              </w:rPr>
              <w:t>.</w:t>
            </w:r>
          </w:p>
          <w:p w:rsidR="00C9732D" w:rsidRPr="00BA4672" w:rsidRDefault="00C9732D" w:rsidP="00C9732D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rPr>
                <w:lang w:val="el-GR" w:bidi="ar-BH"/>
              </w:rPr>
            </w:pPr>
            <w:r>
              <w:rPr>
                <w:lang w:val="el-GR" w:bidi="ar-BH"/>
              </w:rPr>
              <w:t>Να διαβάζουν και να προφέρουν σωστά τους συνδυασμούς συμφώνων σπ, στ, σκ, που εμπερι</w:t>
            </w:r>
            <w:r w:rsidR="00A22442">
              <w:rPr>
                <w:lang w:val="el-GR" w:bidi="ar-BH"/>
              </w:rPr>
              <w:t>έχονται σε λέξεις και προτάσεις</w:t>
            </w:r>
            <w:r w:rsidR="002A3ECE" w:rsidRPr="002A3ECE">
              <w:rPr>
                <w:lang w:val="el-GR" w:bidi="ar-BH"/>
              </w:rPr>
              <w:t>.</w:t>
            </w:r>
          </w:p>
          <w:p w:rsidR="00CB761F" w:rsidRPr="00BA4672" w:rsidRDefault="00CB761F" w:rsidP="00CB761F">
            <w:pPr>
              <w:bidi w:val="0"/>
              <w:spacing w:line="360" w:lineRule="auto"/>
              <w:rPr>
                <w:lang w:val="el-GR" w:bidi="ar-BH"/>
              </w:rPr>
            </w:pPr>
          </w:p>
          <w:p w:rsidR="00CB761F" w:rsidRPr="00BA4672" w:rsidRDefault="00CB761F" w:rsidP="00CB761F">
            <w:pPr>
              <w:bidi w:val="0"/>
              <w:spacing w:line="360" w:lineRule="auto"/>
              <w:rPr>
                <w:bCs/>
                <w:lang w:bidi="ar-BH"/>
              </w:rPr>
            </w:pPr>
            <w:proofErr w:type="spellStart"/>
            <w:r w:rsidRPr="00BA4672">
              <w:rPr>
                <w:b/>
                <w:bCs/>
                <w:lang w:bidi="ar-BH"/>
              </w:rPr>
              <w:t>Γρ</w:t>
            </w:r>
            <w:proofErr w:type="spellEnd"/>
            <w:r w:rsidRPr="00BA4672">
              <w:rPr>
                <w:b/>
                <w:bCs/>
                <w:lang w:bidi="ar-BH"/>
              </w:rPr>
              <w:t xml:space="preserve">απτός </w:t>
            </w:r>
            <w:proofErr w:type="spellStart"/>
            <w:r w:rsidRPr="00BA4672">
              <w:rPr>
                <w:b/>
                <w:bCs/>
                <w:lang w:bidi="ar-BH"/>
              </w:rPr>
              <w:t>λόγος</w:t>
            </w:r>
            <w:proofErr w:type="spellEnd"/>
            <w:r w:rsidRPr="00BA4672">
              <w:rPr>
                <w:bCs/>
                <w:lang w:bidi="ar-BH"/>
              </w:rPr>
              <w:t xml:space="preserve">: </w:t>
            </w:r>
          </w:p>
          <w:p w:rsidR="00CB761F" w:rsidRPr="00BA4672" w:rsidRDefault="00CB761F" w:rsidP="00CB761F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rPr>
                <w:lang w:val="el-GR" w:bidi="ar-BH"/>
              </w:rPr>
            </w:pPr>
            <w:r w:rsidRPr="00BA4672">
              <w:rPr>
                <w:bCs/>
                <w:lang w:val="el-GR" w:bidi="ar-BH"/>
              </w:rPr>
              <w:t>Να γράφουν μικρές προτάσεις</w:t>
            </w:r>
            <w:r w:rsidR="00CF78F7">
              <w:rPr>
                <w:bCs/>
                <w:lang w:val="el-GR" w:bidi="ar-BH"/>
              </w:rPr>
              <w:t xml:space="preserve"> / λέξεις</w:t>
            </w:r>
            <w:r w:rsidRPr="00BA4672">
              <w:rPr>
                <w:bCs/>
                <w:lang w:val="el-GR" w:bidi="ar-BH"/>
              </w:rPr>
              <w:t xml:space="preserve"> σχετικές με την ενότητα</w:t>
            </w:r>
            <w:r w:rsidR="002A3ECE" w:rsidRPr="002A3ECE">
              <w:rPr>
                <w:bCs/>
                <w:lang w:val="el-GR" w:bidi="ar-BH"/>
              </w:rPr>
              <w:t>.</w:t>
            </w:r>
          </w:p>
          <w:p w:rsidR="00CB761F" w:rsidRPr="00CF78F7" w:rsidRDefault="00CB761F" w:rsidP="00CB761F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rPr>
                <w:lang w:val="el-GR" w:bidi="ar-BH"/>
              </w:rPr>
            </w:pPr>
            <w:r w:rsidRPr="00CF78F7">
              <w:rPr>
                <w:bCs/>
                <w:lang w:val="el-GR" w:bidi="ar-BH"/>
              </w:rPr>
              <w:t>Να γράφουν ορθογραφημένα τις λέξεις:</w:t>
            </w:r>
            <w:r w:rsidRPr="00BA4672">
              <w:rPr>
                <w:lang w:val="el-GR" w:bidi="ar-BH"/>
              </w:rPr>
              <w:t xml:space="preserve"> η κουζίνα, η τουαλέτα,</w:t>
            </w:r>
            <w:r w:rsidR="00CF78F7">
              <w:rPr>
                <w:lang w:val="el-GR" w:bidi="ar-BH"/>
              </w:rPr>
              <w:t xml:space="preserve"> το υπνοδωμάτιο, </w:t>
            </w:r>
            <w:r w:rsidR="00A22442">
              <w:rPr>
                <w:lang w:val="el-GR" w:bidi="ar-BH"/>
              </w:rPr>
              <w:t xml:space="preserve">το δωμάτιο, </w:t>
            </w:r>
            <w:r w:rsidR="00CF78F7" w:rsidRPr="00BA4672">
              <w:rPr>
                <w:lang w:val="el-GR" w:bidi="ar-BH"/>
              </w:rPr>
              <w:t>το μπάνιο,</w:t>
            </w:r>
            <w:r w:rsidR="00CF78F7">
              <w:rPr>
                <w:lang w:val="el-GR" w:bidi="ar-BH"/>
              </w:rPr>
              <w:t xml:space="preserve"> το σπίτι, ο κήπος,</w:t>
            </w:r>
            <w:r w:rsidR="00CF78F7" w:rsidRPr="00BA4672">
              <w:rPr>
                <w:lang w:val="el-GR" w:bidi="ar-BH"/>
              </w:rPr>
              <w:t xml:space="preserve"> </w:t>
            </w:r>
            <w:r w:rsidR="00CF78F7">
              <w:rPr>
                <w:lang w:val="el-GR" w:bidi="ar-BH"/>
              </w:rPr>
              <w:t xml:space="preserve">ως </w:t>
            </w:r>
            <w:r w:rsidRPr="00BA4672">
              <w:rPr>
                <w:lang w:val="el-GR" w:bidi="ar-BH"/>
              </w:rPr>
              <w:t xml:space="preserve">λέξεις ή μέσα </w:t>
            </w:r>
            <w:r w:rsidR="00CF78F7">
              <w:rPr>
                <w:lang w:val="el-GR" w:bidi="ar-BH"/>
              </w:rPr>
              <w:t xml:space="preserve">σε πρόταση π.χ. Το </w:t>
            </w:r>
            <w:r w:rsidR="00A22442">
              <w:rPr>
                <w:lang w:val="el-GR" w:bidi="ar-BH"/>
              </w:rPr>
              <w:t>σπίτι μου έχει τρία υπνοδωμάτια.</w:t>
            </w:r>
            <w:r w:rsidRPr="00BA4672">
              <w:rPr>
                <w:rFonts w:ascii="Times New Roman Bold" w:hAnsi="Times New Roman Bold"/>
                <w:b/>
                <w:lang w:val="el-GR" w:bidi="ar-BH"/>
              </w:rPr>
              <w:t xml:space="preserve"> </w:t>
            </w:r>
          </w:p>
          <w:p w:rsidR="00CF78F7" w:rsidRPr="00CF78F7" w:rsidRDefault="00CF78F7" w:rsidP="00CF78F7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rPr>
                <w:lang w:val="el-GR" w:bidi="ar-BH"/>
              </w:rPr>
            </w:pPr>
            <w:r>
              <w:rPr>
                <w:lang w:val="el-GR" w:bidi="ar-BH"/>
              </w:rPr>
              <w:t xml:space="preserve">Να γράφουν ορθογραφημένα λέξεις που εμπεριέχουν το γράμμα Σ, σ, ς και </w:t>
            </w:r>
            <w:r w:rsidRPr="00CF78F7">
              <w:rPr>
                <w:lang w:val="el-GR" w:bidi="ar-BH"/>
              </w:rPr>
              <w:t>τους σ</w:t>
            </w:r>
            <w:r w:rsidR="00A22442">
              <w:rPr>
                <w:lang w:val="el-GR" w:bidi="ar-BH"/>
              </w:rPr>
              <w:t>υνδυασμούς συμφώνων σπ, στ, σκ</w:t>
            </w:r>
            <w:r w:rsidR="002A3ECE" w:rsidRPr="002A3ECE">
              <w:rPr>
                <w:lang w:val="el-GR" w:bidi="ar-BH"/>
              </w:rPr>
              <w:t>.</w:t>
            </w:r>
          </w:p>
          <w:p w:rsidR="00CF78F7" w:rsidRPr="00BA4672" w:rsidRDefault="00CF78F7" w:rsidP="00CF78F7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rPr>
                <w:lang w:val="el-GR" w:bidi="ar-BH"/>
              </w:rPr>
            </w:pPr>
            <w:r>
              <w:rPr>
                <w:lang w:val="el-GR" w:bidi="ar-BH"/>
              </w:rPr>
              <w:t>Να χρησιμοποιούν ορθά το κεφαλαίο γράμμα στα ονόματα και στην αρχή προτάσεων.</w:t>
            </w:r>
          </w:p>
          <w:p w:rsidR="00CF78F7" w:rsidRDefault="00CB761F" w:rsidP="00CB761F">
            <w:pPr>
              <w:pStyle w:val="ListParagraph"/>
              <w:numPr>
                <w:ilvl w:val="0"/>
                <w:numId w:val="4"/>
              </w:numPr>
              <w:bidi w:val="0"/>
              <w:spacing w:line="360" w:lineRule="auto"/>
              <w:rPr>
                <w:lang w:val="el-GR" w:bidi="ar-BH"/>
              </w:rPr>
            </w:pPr>
            <w:r w:rsidRPr="00BA4672">
              <w:rPr>
                <w:lang w:val="el-GR" w:bidi="ar-BH"/>
              </w:rPr>
              <w:t xml:space="preserve">Να </w:t>
            </w:r>
            <w:r w:rsidR="00CF78F7">
              <w:rPr>
                <w:lang w:val="el-GR" w:bidi="ar-BH"/>
              </w:rPr>
              <w:t xml:space="preserve">σχηματίζουν </w:t>
            </w:r>
            <w:r w:rsidRPr="00BA4672">
              <w:rPr>
                <w:lang w:val="el-GR" w:bidi="ar-BH"/>
              </w:rPr>
              <w:t xml:space="preserve">ορθά γραμματικά και συντακτικά: </w:t>
            </w:r>
          </w:p>
          <w:p w:rsidR="00CF78F7" w:rsidRDefault="00CB761F" w:rsidP="00CF78F7">
            <w:pPr>
              <w:pStyle w:val="ListParagraph"/>
              <w:numPr>
                <w:ilvl w:val="0"/>
                <w:numId w:val="3"/>
              </w:numPr>
              <w:bidi w:val="0"/>
              <w:spacing w:line="360" w:lineRule="auto"/>
              <w:rPr>
                <w:lang w:val="el-GR" w:bidi="ar-BH"/>
              </w:rPr>
            </w:pPr>
            <w:r w:rsidRPr="00BA4672">
              <w:rPr>
                <w:lang w:val="el-GR" w:bidi="ar-BH"/>
              </w:rPr>
              <w:t>μια θετική και / ή αρνητική πρόταση χρησιμοποιώντας (ναι</w:t>
            </w:r>
            <w:r w:rsidR="00CF78F7">
              <w:rPr>
                <w:lang w:val="el-GR" w:bidi="ar-BH"/>
              </w:rPr>
              <w:t>,</w:t>
            </w:r>
            <w:r w:rsidR="00F4620D">
              <w:rPr>
                <w:lang w:val="el-GR" w:bidi="ar-BH"/>
              </w:rPr>
              <w:t xml:space="preserve"> είναι ή</w:t>
            </w:r>
            <w:r w:rsidRPr="00BA4672">
              <w:rPr>
                <w:lang w:val="el-GR" w:bidi="ar-BH"/>
              </w:rPr>
              <w:t xml:space="preserve"> ό</w:t>
            </w:r>
            <w:r w:rsidR="00CF78F7">
              <w:rPr>
                <w:lang w:val="el-GR" w:bidi="ar-BH"/>
              </w:rPr>
              <w:t>χι, δεν είναι)</w:t>
            </w:r>
          </w:p>
          <w:p w:rsidR="00CF78F7" w:rsidRDefault="00CF78F7" w:rsidP="00CF78F7">
            <w:pPr>
              <w:pStyle w:val="ListParagraph"/>
              <w:numPr>
                <w:ilvl w:val="0"/>
                <w:numId w:val="3"/>
              </w:numPr>
              <w:bidi w:val="0"/>
              <w:spacing w:line="360" w:lineRule="auto"/>
              <w:rPr>
                <w:lang w:val="el-GR" w:bidi="ar-BH"/>
              </w:rPr>
            </w:pPr>
            <w:r>
              <w:rPr>
                <w:lang w:val="el-GR" w:bidi="ar-BH"/>
              </w:rPr>
              <w:t xml:space="preserve">προτάσεις που εμπεριέχουν </w:t>
            </w:r>
            <w:r w:rsidR="00CB761F" w:rsidRPr="00BA4672">
              <w:rPr>
                <w:lang w:val="el-GR" w:bidi="ar-BH"/>
              </w:rPr>
              <w:t>οριστικά άρθρα</w:t>
            </w:r>
          </w:p>
          <w:p w:rsidR="00EE7388" w:rsidRPr="00EE7388" w:rsidRDefault="00CF78F7" w:rsidP="00EE7388">
            <w:pPr>
              <w:pStyle w:val="ListParagraph"/>
              <w:numPr>
                <w:ilvl w:val="0"/>
                <w:numId w:val="3"/>
              </w:numPr>
              <w:bidi w:val="0"/>
              <w:spacing w:line="360" w:lineRule="auto"/>
              <w:rPr>
                <w:lang w:val="el-GR" w:bidi="ar-BH"/>
              </w:rPr>
            </w:pPr>
            <w:r w:rsidRPr="00EE7388">
              <w:rPr>
                <w:lang w:val="el-GR" w:bidi="ar-BH"/>
              </w:rPr>
              <w:t>προτάσεις που εμπεριέχουν επίθετα</w:t>
            </w:r>
            <w:r w:rsidR="002A3ECE" w:rsidRPr="002A3ECE">
              <w:rPr>
                <w:lang w:val="el-GR" w:bidi="ar-BH"/>
              </w:rPr>
              <w:t>.</w:t>
            </w:r>
            <w:r w:rsidRPr="00EE7388">
              <w:rPr>
                <w:lang w:val="el-GR" w:bidi="ar-BH"/>
              </w:rPr>
              <w:t xml:space="preserve"> </w:t>
            </w:r>
          </w:p>
          <w:p w:rsidR="00EE7388" w:rsidRDefault="00EE7388" w:rsidP="00EE7388">
            <w:pPr>
              <w:pStyle w:val="ListParagraph"/>
              <w:numPr>
                <w:ilvl w:val="0"/>
                <w:numId w:val="16"/>
              </w:numPr>
              <w:bidi w:val="0"/>
              <w:spacing w:line="360" w:lineRule="auto"/>
              <w:rPr>
                <w:lang w:val="el-GR" w:bidi="ar-BH"/>
              </w:rPr>
            </w:pPr>
            <w:r>
              <w:rPr>
                <w:lang w:val="el-GR" w:bidi="ar-BH"/>
              </w:rPr>
              <w:t>Να σχηματίζουν τα αντίθετα λέξεων όπως</w:t>
            </w:r>
            <w:r w:rsidRPr="00EE7388">
              <w:rPr>
                <w:lang w:val="el-GR" w:bidi="ar-BH"/>
              </w:rPr>
              <w:t xml:space="preserve">: μέσα / έξω, μικρό/μεγάλο </w:t>
            </w:r>
            <w:r>
              <w:rPr>
                <w:lang w:val="el-GR" w:bidi="ar-BH"/>
              </w:rPr>
              <w:t>κλπ.</w:t>
            </w:r>
          </w:p>
          <w:p w:rsidR="00EE7388" w:rsidRPr="00EE7388" w:rsidRDefault="00EE7388" w:rsidP="00EE7388">
            <w:pPr>
              <w:pStyle w:val="ListParagraph"/>
              <w:bidi w:val="0"/>
              <w:spacing w:line="360" w:lineRule="auto"/>
              <w:rPr>
                <w:lang w:val="el-GR" w:bidi="ar-BH"/>
              </w:rPr>
            </w:pPr>
          </w:p>
        </w:tc>
      </w:tr>
      <w:tr w:rsidR="00CB761F" w:rsidRPr="00815D59" w:rsidTr="00801466">
        <w:trPr>
          <w:trHeight w:val="1238"/>
        </w:trPr>
        <w:tc>
          <w:tcPr>
            <w:tcW w:w="9287" w:type="dxa"/>
          </w:tcPr>
          <w:p w:rsidR="00EE7388" w:rsidRPr="00B42C2E" w:rsidRDefault="00F4620D" w:rsidP="00EE7388">
            <w:pPr>
              <w:bidi w:val="0"/>
              <w:rPr>
                <w:b/>
                <w:bCs/>
                <w:lang w:val="el-GR" w:bidi="ar-BH"/>
              </w:rPr>
            </w:pPr>
            <w:r w:rsidRPr="00B42C2E">
              <w:rPr>
                <w:b/>
                <w:bCs/>
                <w:lang w:val="el-GR" w:bidi="ar-BH"/>
              </w:rPr>
              <w:lastRenderedPageBreak/>
              <w:t xml:space="preserve">Εποπτικό Υλικό: </w:t>
            </w:r>
          </w:p>
          <w:p w:rsidR="00EE7388" w:rsidRPr="00B42C2E" w:rsidRDefault="00EE7388" w:rsidP="00EE7388">
            <w:pPr>
              <w:bidi w:val="0"/>
              <w:ind w:left="1440"/>
              <w:rPr>
                <w:b/>
                <w:bCs/>
                <w:lang w:val="el-GR" w:bidi="ar-BH"/>
              </w:rPr>
            </w:pPr>
          </w:p>
          <w:p w:rsidR="00F4620D" w:rsidRPr="00BA4672" w:rsidRDefault="00F4620D" w:rsidP="00F4620D">
            <w:pPr>
              <w:bidi w:val="0"/>
              <w:rPr>
                <w:bCs/>
                <w:lang w:val="el-GR" w:bidi="ar-BH"/>
              </w:rPr>
            </w:pPr>
            <w:r w:rsidRPr="00BA4672">
              <w:rPr>
                <w:bCs/>
                <w:lang w:bidi="ar-BH"/>
              </w:rPr>
              <w:t>PowerPoint</w:t>
            </w:r>
            <w:r w:rsidRPr="00BA4672">
              <w:rPr>
                <w:bCs/>
                <w:lang w:val="el-GR" w:bidi="ar-BH"/>
              </w:rPr>
              <w:t xml:space="preserve"> </w:t>
            </w:r>
            <w:r w:rsidRPr="00BA4672">
              <w:rPr>
                <w:bCs/>
                <w:lang w:bidi="ar-BH"/>
              </w:rPr>
              <w:t>presentation</w:t>
            </w:r>
            <w:r w:rsidRPr="00BA4672">
              <w:rPr>
                <w:bCs/>
                <w:lang w:val="el-GR" w:bidi="ar-BH"/>
              </w:rPr>
              <w:t xml:space="preserve">, </w:t>
            </w:r>
            <w:r w:rsidRPr="00BA4672">
              <w:rPr>
                <w:bCs/>
                <w:lang w:bidi="ar-BH"/>
              </w:rPr>
              <w:t>flash</w:t>
            </w:r>
            <w:r w:rsidRPr="00BA4672">
              <w:rPr>
                <w:bCs/>
                <w:lang w:val="el-GR" w:bidi="ar-BH"/>
              </w:rPr>
              <w:t xml:space="preserve"> </w:t>
            </w:r>
            <w:r w:rsidRPr="00BA4672">
              <w:rPr>
                <w:bCs/>
                <w:lang w:bidi="ar-BH"/>
              </w:rPr>
              <w:t>cards</w:t>
            </w:r>
            <w:r w:rsidRPr="00BA4672">
              <w:rPr>
                <w:bCs/>
                <w:lang w:val="el-GR" w:bidi="ar-BH"/>
              </w:rPr>
              <w:t xml:space="preserve">, </w:t>
            </w:r>
            <w:r w:rsidRPr="00BA4672">
              <w:rPr>
                <w:bCs/>
                <w:lang w:bidi="ar-BH"/>
              </w:rPr>
              <w:t>whiteboard</w:t>
            </w:r>
            <w:r w:rsidRPr="00BA4672">
              <w:rPr>
                <w:bCs/>
                <w:lang w:val="el-GR" w:bidi="ar-BH"/>
              </w:rPr>
              <w:t>, διαφάνειες, υπο</w:t>
            </w:r>
            <w:r>
              <w:rPr>
                <w:bCs/>
                <w:lang w:val="el-GR" w:bidi="ar-BH"/>
              </w:rPr>
              <w:t xml:space="preserve">λογιστής, αποκόμματα εφημερίδων / </w:t>
            </w:r>
            <w:r w:rsidRPr="00BA4672">
              <w:rPr>
                <w:bCs/>
                <w:lang w:val="el-GR" w:bidi="ar-BH"/>
              </w:rPr>
              <w:t xml:space="preserve">περιοδικών ή βιβλία με σχετικό υλικό, </w:t>
            </w:r>
            <w:r>
              <w:rPr>
                <w:bCs/>
                <w:lang w:val="el-GR" w:bidi="ar-BH"/>
              </w:rPr>
              <w:t xml:space="preserve">υλικό από το </w:t>
            </w:r>
            <w:r w:rsidRPr="00BA4672">
              <w:rPr>
                <w:bCs/>
                <w:lang w:val="el-GR" w:bidi="ar-BH"/>
              </w:rPr>
              <w:t>διαδίκτυο με κείμ</w:t>
            </w:r>
            <w:r>
              <w:rPr>
                <w:bCs/>
                <w:lang w:val="el-GR" w:bidi="ar-BH"/>
              </w:rPr>
              <w:t>ενα και μουσική, πλαστελίνη, σχοινάκια, χαρτόνια με εικόνες των δωματίων του σπιτιού.</w:t>
            </w:r>
          </w:p>
          <w:p w:rsidR="00CB761F" w:rsidRDefault="00CB761F" w:rsidP="00CB761F">
            <w:pPr>
              <w:bidi w:val="0"/>
              <w:rPr>
                <w:bCs/>
                <w:lang w:val="el-GR" w:bidi="ar-BH"/>
              </w:rPr>
            </w:pPr>
          </w:p>
        </w:tc>
      </w:tr>
    </w:tbl>
    <w:tbl>
      <w:tblPr>
        <w:bidiVisual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4643"/>
        <w:gridCol w:w="2904"/>
      </w:tblGrid>
      <w:tr w:rsidR="000340D8" w:rsidTr="003549D1">
        <w:tc>
          <w:tcPr>
            <w:tcW w:w="9276" w:type="dxa"/>
            <w:gridSpan w:val="3"/>
            <w:shd w:val="clear" w:color="auto" w:fill="auto"/>
          </w:tcPr>
          <w:p w:rsidR="000340D8" w:rsidRPr="00BA4672" w:rsidRDefault="000340D8" w:rsidP="00EA009B">
            <w:pPr>
              <w:bidi w:val="0"/>
              <w:ind w:left="1440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 xml:space="preserve">                             Αναλυτικό Σχέδιο μαθήματος</w:t>
            </w:r>
          </w:p>
        </w:tc>
      </w:tr>
      <w:tr w:rsidR="000340D8" w:rsidTr="003549D1">
        <w:tc>
          <w:tcPr>
            <w:tcW w:w="1730" w:type="dxa"/>
            <w:shd w:val="clear" w:color="auto" w:fill="auto"/>
          </w:tcPr>
          <w:p w:rsidR="000340D8" w:rsidRPr="00BA4672" w:rsidRDefault="000340D8" w:rsidP="00EA009B">
            <w:pPr>
              <w:bidi w:val="0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>Χρόνος</w:t>
            </w:r>
          </w:p>
        </w:tc>
        <w:tc>
          <w:tcPr>
            <w:tcW w:w="4641" w:type="dxa"/>
            <w:shd w:val="clear" w:color="auto" w:fill="auto"/>
          </w:tcPr>
          <w:p w:rsidR="000340D8" w:rsidRPr="00BA4672" w:rsidRDefault="000340D8" w:rsidP="00EA009B">
            <w:pPr>
              <w:bidi w:val="0"/>
              <w:jc w:val="both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>Δραστηριότητα</w:t>
            </w:r>
          </w:p>
        </w:tc>
        <w:tc>
          <w:tcPr>
            <w:tcW w:w="2905" w:type="dxa"/>
            <w:shd w:val="clear" w:color="auto" w:fill="auto"/>
          </w:tcPr>
          <w:p w:rsidR="000340D8" w:rsidRPr="00BA4672" w:rsidRDefault="000340D8" w:rsidP="00EA009B">
            <w:pPr>
              <w:bidi w:val="0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>Στάδιο</w:t>
            </w:r>
          </w:p>
        </w:tc>
      </w:tr>
      <w:tr w:rsidR="000340D8" w:rsidRPr="00815D59" w:rsidTr="003549D1">
        <w:tc>
          <w:tcPr>
            <w:tcW w:w="1730" w:type="dxa"/>
            <w:shd w:val="clear" w:color="auto" w:fill="auto"/>
          </w:tcPr>
          <w:p w:rsidR="000340D8" w:rsidRPr="00BA4672" w:rsidRDefault="000340D8" w:rsidP="00EA009B">
            <w:pPr>
              <w:bidi w:val="0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>5 λεπτά</w:t>
            </w:r>
          </w:p>
        </w:tc>
        <w:tc>
          <w:tcPr>
            <w:tcW w:w="4641" w:type="dxa"/>
            <w:shd w:val="clear" w:color="auto" w:fill="auto"/>
          </w:tcPr>
          <w:p w:rsidR="000340D8" w:rsidRPr="00EE7388" w:rsidRDefault="000340D8" w:rsidP="00EA009B">
            <w:pPr>
              <w:bidi w:val="0"/>
              <w:rPr>
                <w:szCs w:val="20"/>
                <w:lang w:val="el-GR" w:bidi="ar-BH"/>
              </w:rPr>
            </w:pPr>
            <w:r w:rsidRPr="00BA4672">
              <w:rPr>
                <w:szCs w:val="20"/>
                <w:lang w:val="el-GR" w:bidi="ar-BH"/>
              </w:rPr>
              <w:t>Επανάληψη του καθημερινού</w:t>
            </w:r>
            <w:r w:rsidR="00EE7388">
              <w:rPr>
                <w:szCs w:val="20"/>
                <w:lang w:val="el-GR" w:bidi="ar-BH"/>
              </w:rPr>
              <w:t xml:space="preserve"> χ</w:t>
            </w:r>
            <w:r w:rsidRPr="00BA4672">
              <w:rPr>
                <w:szCs w:val="20"/>
                <w:lang w:val="el-GR" w:bidi="ar-BH"/>
              </w:rPr>
              <w:t>αιρ</w:t>
            </w:r>
            <w:r w:rsidR="00EE7388">
              <w:rPr>
                <w:szCs w:val="20"/>
                <w:lang w:val="el-GR" w:bidi="ar-BH"/>
              </w:rPr>
              <w:t>ετισμού κι ονόματος «</w:t>
            </w:r>
            <w:r>
              <w:rPr>
                <w:szCs w:val="20"/>
                <w:lang w:val="el-GR" w:bidi="ar-BH"/>
              </w:rPr>
              <w:t>Καλημέρα τι</w:t>
            </w:r>
            <w:r w:rsidR="00EE7388">
              <w:rPr>
                <w:szCs w:val="20"/>
                <w:lang w:val="el-GR" w:bidi="ar-BH"/>
              </w:rPr>
              <w:t xml:space="preserve"> κάνεις;», «Πώς σε λένε</w:t>
            </w:r>
            <w:r w:rsidR="00EE7388" w:rsidRPr="00EE7388">
              <w:rPr>
                <w:szCs w:val="20"/>
                <w:lang w:val="el-GR" w:bidi="ar-BH"/>
              </w:rPr>
              <w:t>;</w:t>
            </w:r>
            <w:r w:rsidR="00EE7388">
              <w:rPr>
                <w:szCs w:val="20"/>
                <w:lang w:val="el-GR" w:bidi="ar-BH"/>
              </w:rPr>
              <w:t>», «Πού μένεις</w:t>
            </w:r>
            <w:r w:rsidR="00EE7388" w:rsidRPr="00EE7388">
              <w:rPr>
                <w:szCs w:val="20"/>
                <w:lang w:val="el-GR" w:bidi="ar-BH"/>
              </w:rPr>
              <w:t>;</w:t>
            </w:r>
            <w:r w:rsidR="00EE7388">
              <w:rPr>
                <w:szCs w:val="20"/>
                <w:lang w:val="el-GR" w:bidi="ar-BH"/>
              </w:rPr>
              <w:t>»</w:t>
            </w:r>
          </w:p>
          <w:p w:rsidR="000340D8" w:rsidRPr="00BA4672" w:rsidRDefault="000340D8" w:rsidP="00EA009B">
            <w:pPr>
              <w:bidi w:val="0"/>
              <w:rPr>
                <w:b/>
                <w:bCs/>
                <w:lang w:val="el-GR" w:bidi="ar-BH"/>
              </w:rPr>
            </w:pPr>
            <w:r w:rsidRPr="00BA4672">
              <w:rPr>
                <w:szCs w:val="20"/>
                <w:lang w:val="el-GR" w:bidi="ar-BH"/>
              </w:rPr>
              <w:t>Επανάληψη της λέξης σπίτι κι άλλων γνωστών λέξεων</w:t>
            </w:r>
            <w:r w:rsidR="00EE7388">
              <w:rPr>
                <w:szCs w:val="20"/>
                <w:lang w:val="el-GR" w:bidi="ar-BH"/>
              </w:rPr>
              <w:t xml:space="preserve"> (μέσα από τη </w:t>
            </w:r>
            <w:r>
              <w:rPr>
                <w:szCs w:val="20"/>
                <w:lang w:val="el-GR" w:bidi="ar-BH"/>
              </w:rPr>
              <w:t>δραστηριότητα «ασυνήθιστα σπίτια»</w:t>
            </w:r>
            <w:r w:rsidR="00EE7388">
              <w:rPr>
                <w:szCs w:val="20"/>
                <w:lang w:val="el-GR" w:bidi="ar-BH"/>
              </w:rPr>
              <w:t xml:space="preserve"> (βλέπε παρουσίαση)</w:t>
            </w:r>
          </w:p>
        </w:tc>
        <w:tc>
          <w:tcPr>
            <w:tcW w:w="2905" w:type="dxa"/>
            <w:shd w:val="clear" w:color="auto" w:fill="auto"/>
          </w:tcPr>
          <w:p w:rsidR="000340D8" w:rsidRPr="00BA4672" w:rsidRDefault="000340D8" w:rsidP="00EA009B">
            <w:pPr>
              <w:bidi w:val="0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>Καλωσόρισμα /επαναφορά γνώσης (έμφαση στη λέξη σπίτι)</w:t>
            </w:r>
          </w:p>
        </w:tc>
      </w:tr>
      <w:tr w:rsidR="000340D8" w:rsidRPr="00EE7388" w:rsidTr="003549D1">
        <w:tc>
          <w:tcPr>
            <w:tcW w:w="1730" w:type="dxa"/>
            <w:shd w:val="clear" w:color="auto" w:fill="auto"/>
          </w:tcPr>
          <w:p w:rsidR="000340D8" w:rsidRPr="00BA4672" w:rsidRDefault="000340D8" w:rsidP="00EA009B">
            <w:pPr>
              <w:bidi w:val="0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>5 λεπτά</w:t>
            </w:r>
          </w:p>
        </w:tc>
        <w:tc>
          <w:tcPr>
            <w:tcW w:w="4641" w:type="dxa"/>
            <w:shd w:val="clear" w:color="auto" w:fill="auto"/>
          </w:tcPr>
          <w:p w:rsidR="00EE7388" w:rsidRDefault="00EE7388" w:rsidP="00EE7388">
            <w:pPr>
              <w:bidi w:val="0"/>
              <w:rPr>
                <w:szCs w:val="20"/>
                <w:lang w:val="el-GR" w:bidi="ar-BH"/>
              </w:rPr>
            </w:pPr>
            <w:r>
              <w:rPr>
                <w:szCs w:val="20"/>
                <w:lang w:val="el-GR" w:bidi="ar-BH"/>
              </w:rPr>
              <w:t>Π</w:t>
            </w:r>
            <w:r w:rsidRPr="00BA4672">
              <w:rPr>
                <w:szCs w:val="20"/>
                <w:lang w:val="el-GR" w:bidi="ar-BH"/>
              </w:rPr>
              <w:t>αρουσίαση στον β</w:t>
            </w:r>
            <w:r>
              <w:rPr>
                <w:szCs w:val="20"/>
                <w:lang w:val="el-GR" w:bidi="ar-BH"/>
              </w:rPr>
              <w:t>ιντεοπροβολέα / ολομέλεια τάξης.</w:t>
            </w:r>
          </w:p>
          <w:p w:rsidR="000340D8" w:rsidRPr="00BA4672" w:rsidRDefault="00EE7388" w:rsidP="00EE7388">
            <w:pPr>
              <w:bidi w:val="0"/>
              <w:rPr>
                <w:szCs w:val="20"/>
                <w:lang w:val="el-GR" w:bidi="ar-BH"/>
              </w:rPr>
            </w:pPr>
            <w:r>
              <w:rPr>
                <w:szCs w:val="20"/>
                <w:lang w:val="el-GR" w:bidi="ar-BH"/>
              </w:rPr>
              <w:t>Βλέπουμε ε</w:t>
            </w:r>
            <w:r w:rsidR="000340D8" w:rsidRPr="00BA4672">
              <w:rPr>
                <w:szCs w:val="20"/>
                <w:lang w:val="el-GR" w:bidi="ar-BH"/>
              </w:rPr>
              <w:t xml:space="preserve">ικόνες από </w:t>
            </w:r>
            <w:r w:rsidR="002A3ECE">
              <w:rPr>
                <w:szCs w:val="20"/>
                <w:lang w:val="el-GR" w:bidi="ar-BH"/>
              </w:rPr>
              <w:t>διάφορα</w:t>
            </w:r>
            <w:r>
              <w:rPr>
                <w:szCs w:val="20"/>
                <w:lang w:val="el-GR" w:bidi="ar-BH"/>
              </w:rPr>
              <w:t xml:space="preserve"> σπίτια σε όλο τον κόσμο. Συζήτηση για το τι παρατηρούν οι </w:t>
            </w:r>
            <w:r>
              <w:rPr>
                <w:szCs w:val="20"/>
                <w:lang w:val="el-GR" w:bidi="ar-BH"/>
              </w:rPr>
              <w:lastRenderedPageBreak/>
              <w:t>μαθητές.</w:t>
            </w:r>
          </w:p>
        </w:tc>
        <w:tc>
          <w:tcPr>
            <w:tcW w:w="2905" w:type="dxa"/>
            <w:shd w:val="clear" w:color="auto" w:fill="auto"/>
          </w:tcPr>
          <w:p w:rsidR="000340D8" w:rsidRPr="00BA4672" w:rsidRDefault="000340D8" w:rsidP="00EA009B">
            <w:pPr>
              <w:bidi w:val="0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lastRenderedPageBreak/>
              <w:t>Αφόρμηση</w:t>
            </w:r>
          </w:p>
        </w:tc>
      </w:tr>
      <w:tr w:rsidR="000340D8" w:rsidRPr="00696AD3" w:rsidTr="003549D1">
        <w:tc>
          <w:tcPr>
            <w:tcW w:w="1730" w:type="dxa"/>
            <w:shd w:val="clear" w:color="auto" w:fill="auto"/>
          </w:tcPr>
          <w:p w:rsidR="000340D8" w:rsidRDefault="00745DB3" w:rsidP="00EA009B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lastRenderedPageBreak/>
              <w:t>7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3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CC1747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3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A27E56" w:rsidRDefault="00A27E56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A27E56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4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CC1747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CC1747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CC1747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CC1747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CC1747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CC1747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CC1747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CC1747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CC1747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3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3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CC1747" w:rsidRDefault="00CC1747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CC1747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4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4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20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CC1747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10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27060B" w:rsidRPr="00815D59" w:rsidRDefault="0027060B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27060B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3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10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8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10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n-GB" w:bidi="ar-BH"/>
              </w:rPr>
            </w:pPr>
          </w:p>
          <w:p w:rsidR="0027060B" w:rsidRPr="0027060B" w:rsidRDefault="0027060B" w:rsidP="0027060B">
            <w:pPr>
              <w:bidi w:val="0"/>
              <w:rPr>
                <w:b/>
                <w:bCs/>
                <w:lang w:val="en-GB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10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27060B" w:rsidRPr="0027060B" w:rsidRDefault="0027060B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27060B" w:rsidRPr="0027060B" w:rsidRDefault="0027060B" w:rsidP="0027060B">
            <w:pPr>
              <w:bidi w:val="0"/>
              <w:rPr>
                <w:b/>
                <w:bCs/>
                <w:lang w:val="el-GR" w:bidi="ar-BH"/>
              </w:rPr>
            </w:pPr>
          </w:p>
          <w:p w:rsidR="0027060B" w:rsidRPr="0027060B" w:rsidRDefault="0027060B" w:rsidP="0027060B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27060B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5 λεπτά</w:t>
            </w: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745DB3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  <w:p w:rsidR="0027060B" w:rsidRDefault="0027060B" w:rsidP="00745DB3">
            <w:pPr>
              <w:bidi w:val="0"/>
              <w:rPr>
                <w:b/>
                <w:bCs/>
                <w:lang w:val="en-GB" w:bidi="ar-BH"/>
              </w:rPr>
            </w:pPr>
          </w:p>
          <w:p w:rsidR="00745DB3" w:rsidRDefault="00745DB3" w:rsidP="0027060B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5 λεπτά</w:t>
            </w:r>
          </w:p>
          <w:p w:rsidR="00745DB3" w:rsidRPr="00BA4672" w:rsidRDefault="00745DB3" w:rsidP="00745DB3">
            <w:pPr>
              <w:bidi w:val="0"/>
              <w:rPr>
                <w:b/>
                <w:bCs/>
                <w:lang w:val="el-GR" w:bidi="ar-BH"/>
              </w:rPr>
            </w:pPr>
          </w:p>
        </w:tc>
        <w:tc>
          <w:tcPr>
            <w:tcW w:w="4641" w:type="dxa"/>
            <w:shd w:val="clear" w:color="auto" w:fill="auto"/>
          </w:tcPr>
          <w:p w:rsidR="00EE7388" w:rsidRDefault="00EE7388" w:rsidP="000340D8">
            <w:pPr>
              <w:bidi w:val="0"/>
              <w:jc w:val="both"/>
              <w:rPr>
                <w:szCs w:val="20"/>
                <w:lang w:val="el-GR" w:bidi="ar-BH"/>
              </w:rPr>
            </w:pPr>
            <w:r>
              <w:rPr>
                <w:szCs w:val="20"/>
                <w:lang w:val="el-GR" w:bidi="ar-BH"/>
              </w:rPr>
              <w:lastRenderedPageBreak/>
              <w:t>Π</w:t>
            </w:r>
            <w:r w:rsidRPr="00BA4672">
              <w:rPr>
                <w:szCs w:val="20"/>
                <w:lang w:val="el-GR" w:bidi="ar-BH"/>
              </w:rPr>
              <w:t>αρουσίαση στον β</w:t>
            </w:r>
            <w:r>
              <w:rPr>
                <w:szCs w:val="20"/>
                <w:lang w:val="el-GR" w:bidi="ar-BH"/>
              </w:rPr>
              <w:t>ιντεοπροβολέα / ολομέλεια τάξης</w:t>
            </w:r>
          </w:p>
          <w:p w:rsidR="00A27E56" w:rsidRDefault="00A27E56" w:rsidP="00A27E56">
            <w:pPr>
              <w:bidi w:val="0"/>
              <w:jc w:val="both"/>
              <w:rPr>
                <w:szCs w:val="20"/>
                <w:lang w:val="el-GR" w:bidi="ar-BH"/>
              </w:rPr>
            </w:pPr>
          </w:p>
          <w:p w:rsidR="000340D8" w:rsidRPr="00BA4672" w:rsidRDefault="000340D8" w:rsidP="00EE7388">
            <w:pPr>
              <w:bidi w:val="0"/>
              <w:jc w:val="both"/>
              <w:rPr>
                <w:szCs w:val="20"/>
                <w:lang w:val="el-GR" w:bidi="ar-BH"/>
              </w:rPr>
            </w:pPr>
            <w:r w:rsidRPr="00BA4672">
              <w:rPr>
                <w:szCs w:val="20"/>
                <w:lang w:val="el-GR" w:bidi="ar-BH"/>
              </w:rPr>
              <w:t xml:space="preserve">1. Παρουσιάζουμε λεξιλόγιο </w:t>
            </w:r>
            <w:r>
              <w:rPr>
                <w:szCs w:val="20"/>
                <w:lang w:val="el-GR" w:bidi="ar-BH"/>
              </w:rPr>
              <w:t xml:space="preserve">σχετικό με τα εξωτερικά μέρη του σπιτιού </w:t>
            </w:r>
            <w:r w:rsidRPr="00BA4672">
              <w:rPr>
                <w:szCs w:val="20"/>
                <w:lang w:val="el-GR" w:bidi="ar-BH"/>
              </w:rPr>
              <w:t xml:space="preserve">μέσα από εικόνες και </w:t>
            </w:r>
            <w:r w:rsidR="00EE7388">
              <w:rPr>
                <w:szCs w:val="20"/>
                <w:lang w:val="el-GR" w:bidi="ar-BH"/>
              </w:rPr>
              <w:t>καλούμε τους μαθη</w:t>
            </w:r>
            <w:r w:rsidR="00ED1801">
              <w:rPr>
                <w:szCs w:val="20"/>
                <w:lang w:val="el-GR" w:bidi="ar-BH"/>
              </w:rPr>
              <w:t>τ</w:t>
            </w:r>
            <w:r w:rsidR="00EE7388">
              <w:rPr>
                <w:szCs w:val="20"/>
                <w:lang w:val="el-GR" w:bidi="ar-BH"/>
              </w:rPr>
              <w:t xml:space="preserve">ές να τα αντιστοιχίσουν με </w:t>
            </w:r>
            <w:r w:rsidRPr="00BA4672">
              <w:rPr>
                <w:szCs w:val="20"/>
                <w:lang w:val="el-GR" w:bidi="ar-BH"/>
              </w:rPr>
              <w:t>λέξεις</w:t>
            </w:r>
            <w:r w:rsidR="00ED1801">
              <w:rPr>
                <w:szCs w:val="20"/>
                <w:lang w:val="el-GR" w:bidi="ar-BH"/>
              </w:rPr>
              <w:t xml:space="preserve"> διαβάζοντας </w:t>
            </w:r>
            <w:r w:rsidR="002A3ECE">
              <w:rPr>
                <w:szCs w:val="20"/>
                <w:lang w:val="el-GR" w:bidi="ar-BH"/>
              </w:rPr>
              <w:t xml:space="preserve">κάθε φορά </w:t>
            </w:r>
            <w:r w:rsidR="00ED1801">
              <w:rPr>
                <w:szCs w:val="20"/>
                <w:lang w:val="el-GR" w:bidi="ar-BH"/>
              </w:rPr>
              <w:t>τη λέξη</w:t>
            </w:r>
            <w:r w:rsidR="00EE7388">
              <w:rPr>
                <w:szCs w:val="20"/>
                <w:lang w:val="el-GR" w:bidi="ar-BH"/>
              </w:rPr>
              <w:t>.</w:t>
            </w:r>
          </w:p>
          <w:p w:rsidR="000340D8" w:rsidRPr="00BA4672" w:rsidRDefault="000340D8" w:rsidP="000340D8">
            <w:pPr>
              <w:bidi w:val="0"/>
              <w:jc w:val="both"/>
              <w:rPr>
                <w:szCs w:val="20"/>
                <w:lang w:val="el-GR" w:bidi="ar-BH"/>
              </w:rPr>
            </w:pPr>
          </w:p>
          <w:p w:rsidR="000340D8" w:rsidRPr="00BA4672" w:rsidRDefault="000340D8" w:rsidP="000340D8">
            <w:pPr>
              <w:bidi w:val="0"/>
              <w:jc w:val="both"/>
              <w:rPr>
                <w:szCs w:val="20"/>
                <w:lang w:val="el-GR" w:bidi="ar-BH"/>
              </w:rPr>
            </w:pPr>
            <w:r w:rsidRPr="00BA4672">
              <w:rPr>
                <w:szCs w:val="20"/>
                <w:lang w:val="el-GR" w:bidi="ar-BH"/>
              </w:rPr>
              <w:t xml:space="preserve">2.Powerpoint </w:t>
            </w:r>
            <w:r w:rsidR="00EE7388">
              <w:rPr>
                <w:szCs w:val="20"/>
                <w:lang w:val="el-GR" w:bidi="ar-BH"/>
              </w:rPr>
              <w:t xml:space="preserve">- </w:t>
            </w:r>
            <w:r w:rsidRPr="00BA4672">
              <w:rPr>
                <w:szCs w:val="20"/>
                <w:lang w:val="el-GR" w:bidi="ar-BH"/>
              </w:rPr>
              <w:t>παιχνίδι</w:t>
            </w:r>
          </w:p>
          <w:p w:rsidR="000340D8" w:rsidRPr="00BA4672" w:rsidRDefault="00ED1801" w:rsidP="000340D8">
            <w:pPr>
              <w:bidi w:val="0"/>
              <w:jc w:val="both"/>
              <w:rPr>
                <w:szCs w:val="20"/>
                <w:lang w:val="el-GR" w:bidi="ar-BH"/>
              </w:rPr>
            </w:pPr>
            <w:r>
              <w:rPr>
                <w:szCs w:val="20"/>
                <w:lang w:val="el-GR" w:bidi="ar-BH"/>
              </w:rPr>
              <w:t xml:space="preserve">Ελέγχουμε την κατάκτηση του νέου λεξιλογίου για τα μέρη του σπιτιού παίζοντας το παιχνίδι </w:t>
            </w:r>
            <w:r w:rsidR="000340D8" w:rsidRPr="00BA4672">
              <w:rPr>
                <w:szCs w:val="20"/>
                <w:lang w:val="el-GR" w:bidi="ar-BH"/>
              </w:rPr>
              <w:t>“Εν</w:t>
            </w:r>
            <w:r w:rsidR="00A27E56">
              <w:rPr>
                <w:szCs w:val="20"/>
                <w:lang w:val="el-GR" w:bidi="ar-BH"/>
              </w:rPr>
              <w:t>ώνοντας τη λέξη με τη σωστή εικό</w:t>
            </w:r>
            <w:r w:rsidR="000340D8" w:rsidRPr="00BA4672">
              <w:rPr>
                <w:szCs w:val="20"/>
                <w:lang w:val="el-GR" w:bidi="ar-BH"/>
              </w:rPr>
              <w:t>να</w:t>
            </w:r>
            <w:r w:rsidR="00A27E56">
              <w:rPr>
                <w:szCs w:val="20"/>
                <w:lang w:val="el-GR" w:bidi="ar-BH"/>
              </w:rPr>
              <w:t>.</w:t>
            </w:r>
            <w:r w:rsidR="000340D8" w:rsidRPr="00BA4672">
              <w:rPr>
                <w:szCs w:val="20"/>
                <w:lang w:val="el-GR" w:bidi="ar-BH"/>
              </w:rPr>
              <w:t xml:space="preserve">” </w:t>
            </w:r>
          </w:p>
          <w:p w:rsidR="000340D8" w:rsidRPr="00BA4672" w:rsidRDefault="000340D8" w:rsidP="000340D8">
            <w:pPr>
              <w:bidi w:val="0"/>
              <w:jc w:val="both"/>
              <w:rPr>
                <w:szCs w:val="20"/>
                <w:lang w:val="el-GR" w:bidi="ar-BH"/>
              </w:rPr>
            </w:pPr>
          </w:p>
          <w:p w:rsidR="00E13DA8" w:rsidRPr="00341A30" w:rsidRDefault="00ED1801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ED1801">
              <w:rPr>
                <w:rFonts w:ascii="Cambria" w:hAnsi="Cambria"/>
                <w:szCs w:val="20"/>
                <w:lang w:val="el-GR" w:bidi="ar-BH"/>
              </w:rPr>
              <w:t>*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>3.«Βρες το γράμμα»: Τα παιδιά καλούνται να συμπληρώσουν το γράμμα που λείπει</w:t>
            </w:r>
            <w:r>
              <w:rPr>
                <w:rFonts w:ascii="Cambria" w:hAnsi="Cambria"/>
                <w:szCs w:val="20"/>
                <w:lang w:val="el-GR" w:bidi="ar-BH"/>
              </w:rPr>
              <w:t>.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  Διαφοροποίηση:</w:t>
            </w:r>
          </w:p>
          <w:p w:rsidR="00E13DA8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E13DA8">
              <w:rPr>
                <w:rFonts w:ascii="Cambria" w:hAnsi="Cambria"/>
                <w:szCs w:val="20"/>
                <w:u w:val="single"/>
                <w:lang w:val="el-GR" w:bidi="ar-BH"/>
              </w:rPr>
              <w:t xml:space="preserve">Α' </w:t>
            </w:r>
            <w:r w:rsidRPr="009C1F9B">
              <w:rPr>
                <w:rFonts w:ascii="Cambria" w:hAnsi="Cambria"/>
                <w:szCs w:val="20"/>
                <w:u w:val="single"/>
                <w:lang w:val="el-GR" w:bidi="ar-BH"/>
              </w:rPr>
              <w:t>τάξη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: συμπλήρωση προφορικά του σ/ς στις λέξεις σαλόνι και κήπος</w:t>
            </w:r>
            <w:r w:rsidR="00A27E56">
              <w:rPr>
                <w:rFonts w:ascii="Cambria" w:hAnsi="Cambria"/>
                <w:szCs w:val="20"/>
                <w:lang w:val="el-GR" w:bidi="ar-BH"/>
              </w:rPr>
              <w:t>.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</w:p>
          <w:p w:rsidR="00E13DA8" w:rsidRPr="00341A30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E13DA8">
              <w:rPr>
                <w:rFonts w:ascii="Cambria" w:hAnsi="Cambria"/>
                <w:szCs w:val="20"/>
                <w:u w:val="single"/>
                <w:lang w:val="el-GR" w:bidi="ar-BH"/>
              </w:rPr>
              <w:t>Α' Προχωρημένη:</w:t>
            </w:r>
            <w:r w:rsidRPr="00E13DA8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συμπλήρωση προφορικά του σ/ς στις λέξεις σαλόνι, κήπος, σπίτι, σχολείο.</w:t>
            </w:r>
          </w:p>
          <w:p w:rsidR="00E13DA8" w:rsidRPr="00341A30" w:rsidRDefault="00ED1801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Όλοι μαζί</w:t>
            </w:r>
            <w:r w:rsidRPr="00ED1801">
              <w:rPr>
                <w:rFonts w:ascii="Cambria" w:hAnsi="Cambria"/>
                <w:szCs w:val="20"/>
                <w:lang w:val="el-GR" w:bidi="ar-BH"/>
              </w:rPr>
              <w:t xml:space="preserve">: 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>Σχημα</w:t>
            </w:r>
            <w:r w:rsidR="00E13DA8">
              <w:rPr>
                <w:rFonts w:ascii="Cambria" w:hAnsi="Cambria"/>
                <w:szCs w:val="20"/>
                <w:lang w:val="el-GR" w:bidi="ar-BH"/>
              </w:rPr>
              <w:t>τισμός των γραμμάτων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 Σ,σ,ς στον αέρα, με πλαστελίνη και σχοινάκια στο πάτωμα.</w:t>
            </w:r>
          </w:p>
          <w:p w:rsidR="00E13DA8" w:rsidRPr="00105D60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E13DA8">
              <w:rPr>
                <w:rFonts w:ascii="Cambria" w:hAnsi="Cambria"/>
                <w:szCs w:val="20"/>
                <w:lang w:val="el-GR" w:bidi="ar-BH"/>
              </w:rPr>
              <w:t xml:space="preserve">                                               </w:t>
            </w:r>
          </w:p>
          <w:p w:rsidR="00E13DA8" w:rsidRPr="00341A30" w:rsidRDefault="00ED1801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B42C2E">
              <w:rPr>
                <w:rFonts w:ascii="Cambria" w:hAnsi="Cambria"/>
                <w:szCs w:val="20"/>
                <w:lang w:val="el-GR" w:bidi="ar-BH"/>
              </w:rPr>
              <w:t>*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>4. «Σχηματισμός και ανάγνωση συλλαβών</w:t>
            </w:r>
            <w:r w:rsidR="00A27E56">
              <w:rPr>
                <w:rFonts w:ascii="Cambria" w:hAnsi="Cambria"/>
                <w:szCs w:val="20"/>
                <w:lang w:val="el-GR" w:bidi="ar-BH"/>
              </w:rPr>
              <w:t>.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>»</w:t>
            </w:r>
          </w:p>
          <w:p w:rsidR="00E13DA8" w:rsidRPr="00341A30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341A30">
              <w:rPr>
                <w:rFonts w:ascii="Cambria" w:hAnsi="Cambria"/>
                <w:szCs w:val="20"/>
                <w:lang w:val="el-GR" w:bidi="ar-BH"/>
              </w:rPr>
              <w:t>Διαφοροποίηση:</w:t>
            </w:r>
          </w:p>
          <w:p w:rsidR="00E13DA8" w:rsidRPr="00341A30" w:rsidRDefault="00E13DA8" w:rsidP="00931968">
            <w:pPr>
              <w:bidi w:val="0"/>
              <w:rPr>
                <w:rFonts w:ascii="Cambria" w:hAnsi="Cambria"/>
                <w:szCs w:val="20"/>
                <w:lang w:val="el-GR" w:bidi="ar-BH"/>
              </w:rPr>
            </w:pPr>
            <w:r w:rsidRPr="00E13DA8">
              <w:rPr>
                <w:rFonts w:ascii="Cambria" w:hAnsi="Cambria"/>
                <w:szCs w:val="20"/>
                <w:u w:val="single"/>
                <w:lang w:val="el-GR" w:bidi="ar-BH"/>
              </w:rPr>
              <w:t>Α'</w:t>
            </w:r>
            <w:r>
              <w:rPr>
                <w:rFonts w:ascii="Cambria" w:hAnsi="Cambria"/>
                <w:szCs w:val="20"/>
                <w:u w:val="single"/>
                <w:lang w:val="el-GR" w:bidi="ar-BH"/>
              </w:rPr>
              <w:t xml:space="preserve"> </w:t>
            </w:r>
            <w:r w:rsidRPr="009C1F9B">
              <w:rPr>
                <w:rFonts w:ascii="Cambria" w:hAnsi="Cambria"/>
                <w:szCs w:val="20"/>
                <w:u w:val="single"/>
                <w:lang w:val="el-GR" w:bidi="ar-BH"/>
              </w:rPr>
              <w:t>τάξη: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 σ</w:t>
            </w:r>
            <w:r>
              <w:rPr>
                <w:rFonts w:ascii="Cambria" w:hAnsi="Cambria"/>
                <w:szCs w:val="20"/>
                <w:lang w:val="el-GR" w:bidi="ar-BH"/>
              </w:rPr>
              <w:t>υλλαβές με τη χρήση του γράμματος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 σ: σα, σε, σι, σο</w:t>
            </w:r>
          </w:p>
          <w:p w:rsidR="00E13DA8" w:rsidRPr="00341A30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E13DA8">
              <w:rPr>
                <w:rFonts w:ascii="Cambria" w:hAnsi="Cambria"/>
                <w:szCs w:val="20"/>
                <w:u w:val="single"/>
                <w:lang w:val="el-GR" w:bidi="ar-BH"/>
              </w:rPr>
              <w:t>Α' Προχωρημένη</w:t>
            </w:r>
            <w:r w:rsidRPr="009C1F9B">
              <w:rPr>
                <w:rFonts w:ascii="Cambria" w:hAnsi="Cambria"/>
                <w:szCs w:val="20"/>
                <w:u w:val="single"/>
                <w:lang w:val="el-GR" w:bidi="ar-BH"/>
              </w:rPr>
              <w:t xml:space="preserve"> τάξη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: σχηματι</w:t>
            </w:r>
            <w:r>
              <w:rPr>
                <w:rFonts w:ascii="Cambria" w:hAnsi="Cambria"/>
                <w:szCs w:val="20"/>
                <w:lang w:val="el-GR" w:bidi="ar-BH"/>
              </w:rPr>
              <w:t>σμός και ανάγνωση συλλαβών με τη χρήση του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 σπ και στ: σπι, σπε, σπα, σπο, στι, στε, στα, στο </w:t>
            </w:r>
          </w:p>
          <w:p w:rsidR="00E13DA8" w:rsidRPr="00341A30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  <w:p w:rsidR="00E13DA8" w:rsidRDefault="00ED1801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B42C2E">
              <w:rPr>
                <w:rFonts w:ascii="Cambria" w:hAnsi="Cambria"/>
                <w:szCs w:val="20"/>
                <w:lang w:val="el-GR" w:bidi="ar-BH"/>
              </w:rPr>
              <w:t>*</w:t>
            </w:r>
            <w:r w:rsidR="00E13DA8">
              <w:rPr>
                <w:rFonts w:ascii="Cambria" w:hAnsi="Cambria"/>
                <w:szCs w:val="20"/>
                <w:lang w:val="el-GR" w:bidi="ar-BH"/>
              </w:rPr>
              <w:t>5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. </w:t>
            </w:r>
            <w:r w:rsidR="00E13DA8">
              <w:rPr>
                <w:rFonts w:ascii="Cambria" w:hAnsi="Cambria"/>
                <w:szCs w:val="20"/>
                <w:lang w:val="el-GR" w:bidi="ar-BH"/>
              </w:rPr>
              <w:t>«Σχηματίζω τα ονόματα»</w:t>
            </w:r>
          </w:p>
          <w:p w:rsidR="00E13DA8" w:rsidRPr="00341A30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9C1F9B">
              <w:rPr>
                <w:rFonts w:ascii="Cambria" w:hAnsi="Cambria"/>
                <w:szCs w:val="20"/>
                <w:u w:val="single"/>
                <w:lang w:val="el-GR" w:bidi="ar-BH"/>
              </w:rPr>
              <w:t>Α’ τάξη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: προφορική συμπλήρωση του Σ</w:t>
            </w:r>
            <w:r w:rsidR="00A27E56">
              <w:rPr>
                <w:rFonts w:ascii="Cambria" w:hAnsi="Cambria"/>
                <w:szCs w:val="20"/>
                <w:lang w:val="el-GR" w:bidi="ar-BH"/>
              </w:rPr>
              <w:t>,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σ</w:t>
            </w:r>
            <w:r w:rsidR="00A27E56">
              <w:rPr>
                <w:rFonts w:ascii="Cambria" w:hAnsi="Cambria"/>
                <w:szCs w:val="20"/>
                <w:lang w:val="el-GR" w:bidi="ar-BH"/>
              </w:rPr>
              <w:t>,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ς στις λέξεις-ονόματα ώστε τα παιδιά να πουν  ποιος μένει σε κάθε σπίτι π.χ. εδώ μένει ο Σίμος, Σόνια, Σάσα, Σίσυ (Α’τάξη).</w:t>
            </w:r>
          </w:p>
          <w:p w:rsidR="00E13DA8" w:rsidRPr="009C1F9B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341A30">
              <w:rPr>
                <w:rFonts w:ascii="Cambria" w:hAnsi="Cambria"/>
                <w:szCs w:val="20"/>
                <w:lang w:val="el-GR" w:bidi="ar-BH"/>
              </w:rPr>
              <w:t>Τα παιδιά χτυπάνε τις συλλαβές και λένε Σ……… είσαι μέσα; αλλάζοντας το όνομα.</w:t>
            </w:r>
          </w:p>
          <w:p w:rsidR="00E13DA8" w:rsidRPr="00341A30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9C1F9B">
              <w:rPr>
                <w:rFonts w:ascii="Cambria" w:hAnsi="Cambria"/>
                <w:szCs w:val="20"/>
                <w:u w:val="single"/>
                <w:lang w:val="el-GR" w:bidi="ar-BH"/>
              </w:rPr>
              <w:t>Α’ προχωρημένη: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>
              <w:rPr>
                <w:rFonts w:ascii="Cambria" w:hAnsi="Cambria"/>
                <w:szCs w:val="20"/>
                <w:lang w:val="el-GR" w:bidi="ar-BH"/>
              </w:rPr>
              <w:t>Προφορική συμπλήρωση των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>
              <w:rPr>
                <w:rFonts w:ascii="Cambria" w:hAnsi="Cambria"/>
                <w:szCs w:val="20"/>
                <w:lang w:val="el-GR" w:bidi="ar-BH"/>
              </w:rPr>
              <w:t>Σπ, Στ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 στις λέξεις-ονόματα ώστε τα παιδιά να πουν  ποιος μένει σε κάθε σπίτι π.χ. εδώ μένει ο Στάθης, Στέλλα, Σπύρος,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lastRenderedPageBreak/>
              <w:t>Στέφανο</w:t>
            </w:r>
            <w:r>
              <w:rPr>
                <w:rFonts w:ascii="Cambria" w:hAnsi="Cambria"/>
                <w:szCs w:val="20"/>
                <w:lang w:val="el-GR" w:bidi="ar-BH"/>
              </w:rPr>
              <w:t xml:space="preserve">ς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(</w:t>
            </w:r>
            <w:r w:rsidR="00931968" w:rsidRPr="00931968">
              <w:rPr>
                <w:rFonts w:ascii="Cambria" w:hAnsi="Cambria"/>
                <w:szCs w:val="20"/>
                <w:lang w:val="el-GR" w:bidi="ar-BH"/>
              </w:rPr>
              <w:t>Α'</w:t>
            </w:r>
            <w:r w:rsidR="00931968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προχωρημένη). Τα παιδιά χτυπάνε τις συλλαβές και λένε Σ……… είσαι μέσα; αλλάζοντας το όνομα</w:t>
            </w:r>
            <w:r w:rsidR="00931968">
              <w:rPr>
                <w:rFonts w:ascii="Cambria" w:hAnsi="Cambria"/>
                <w:szCs w:val="20"/>
                <w:lang w:val="el-GR" w:bidi="ar-BH"/>
              </w:rPr>
              <w:t>.</w:t>
            </w:r>
          </w:p>
          <w:p w:rsidR="00E13DA8" w:rsidRPr="00341A30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  <w:p w:rsidR="00E13DA8" w:rsidRPr="00341A30" w:rsidRDefault="00ED1801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ED1801">
              <w:rPr>
                <w:rFonts w:ascii="Cambria" w:hAnsi="Cambria"/>
                <w:szCs w:val="20"/>
                <w:lang w:val="el-GR" w:bidi="ar-BH"/>
              </w:rPr>
              <w:t>*</w:t>
            </w:r>
            <w:r w:rsidR="00E13DA8">
              <w:rPr>
                <w:rFonts w:ascii="Cambria" w:hAnsi="Cambria"/>
                <w:szCs w:val="20"/>
                <w:lang w:val="el-GR" w:bidi="ar-BH"/>
              </w:rPr>
              <w:t>6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. Φύλλα εργασίας (διαφορετικά σε  </w:t>
            </w:r>
            <w:r w:rsidR="00931968" w:rsidRPr="00931968">
              <w:rPr>
                <w:rFonts w:ascii="Cambria" w:hAnsi="Cambria"/>
                <w:szCs w:val="20"/>
                <w:lang w:val="el-GR" w:bidi="ar-BH"/>
              </w:rPr>
              <w:t>Α'</w:t>
            </w:r>
            <w:r w:rsidR="00931968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 w:rsidR="00E13DA8" w:rsidRPr="00ED1801">
              <w:rPr>
                <w:rFonts w:ascii="Cambria" w:hAnsi="Cambria"/>
                <w:szCs w:val="20"/>
                <w:lang w:val="el-GR" w:bidi="ar-BH"/>
              </w:rPr>
              <w:t>και</w:t>
            </w:r>
            <w:r w:rsidR="00931968" w:rsidRPr="00ED1801">
              <w:rPr>
                <w:rFonts w:ascii="Cambria" w:hAnsi="Cambria"/>
                <w:szCs w:val="20"/>
                <w:lang w:val="el-GR" w:bidi="ar-BH"/>
              </w:rPr>
              <w:t xml:space="preserve"> Α' Προχωρημένη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>)</w:t>
            </w:r>
            <w:r w:rsidR="000026CB">
              <w:rPr>
                <w:rFonts w:ascii="Cambria" w:hAnsi="Cambria"/>
                <w:szCs w:val="20"/>
                <w:lang w:val="el-GR" w:bidi="ar-BH"/>
              </w:rPr>
              <w:t>.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</w:p>
          <w:p w:rsidR="00E13DA8" w:rsidRPr="00341A30" w:rsidRDefault="0093196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E13DA8">
              <w:rPr>
                <w:rFonts w:ascii="Cambria" w:hAnsi="Cambria"/>
                <w:szCs w:val="20"/>
                <w:u w:val="single"/>
                <w:lang w:val="el-GR" w:bidi="ar-BH"/>
              </w:rPr>
              <w:t>Α'</w:t>
            </w:r>
            <w:r>
              <w:rPr>
                <w:rFonts w:ascii="Cambria" w:hAnsi="Cambria"/>
                <w:szCs w:val="20"/>
                <w:u w:val="single"/>
                <w:lang w:val="el-GR" w:bidi="ar-BH"/>
              </w:rPr>
              <w:t xml:space="preserve"> </w:t>
            </w:r>
            <w:r w:rsidR="00E13DA8" w:rsidRPr="009C1F9B">
              <w:rPr>
                <w:rFonts w:ascii="Cambria" w:hAnsi="Cambria"/>
                <w:szCs w:val="20"/>
                <w:u w:val="single"/>
                <w:lang w:val="el-GR" w:bidi="ar-BH"/>
              </w:rPr>
              <w:t>τάξη:</w:t>
            </w:r>
            <w:r w:rsidR="00E13DA8" w:rsidRPr="009C1F9B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>Τ</w:t>
            </w:r>
            <w:r w:rsidR="00E13DA8" w:rsidRPr="00341A30">
              <w:rPr>
                <w:rFonts w:ascii="Cambria" w:hAnsi="Cambria"/>
                <w:szCs w:val="20"/>
                <w:lang w:val="en-GB" w:bidi="ar-BH"/>
              </w:rPr>
              <w:t>o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 γράμμα: Σ</w:t>
            </w:r>
            <w:r w:rsidR="00A27E56">
              <w:rPr>
                <w:rFonts w:ascii="Cambria" w:hAnsi="Cambria"/>
                <w:szCs w:val="20"/>
                <w:lang w:val="el-GR" w:bidi="ar-BH"/>
              </w:rPr>
              <w:t>,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>σ</w:t>
            </w:r>
            <w:r w:rsidR="00A27E56">
              <w:rPr>
                <w:rFonts w:ascii="Cambria" w:hAnsi="Cambria"/>
                <w:szCs w:val="20"/>
                <w:lang w:val="el-GR" w:bidi="ar-BH"/>
              </w:rPr>
              <w:t>,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ς </w:t>
            </w:r>
          </w:p>
          <w:p w:rsidR="00E13DA8" w:rsidRPr="00341A30" w:rsidRDefault="00931968" w:rsidP="00931968">
            <w:pPr>
              <w:bidi w:val="0"/>
              <w:rPr>
                <w:rFonts w:ascii="Cambria" w:hAnsi="Cambria"/>
                <w:szCs w:val="20"/>
                <w:lang w:val="el-GR" w:bidi="ar-BH"/>
              </w:rPr>
            </w:pPr>
            <w:r w:rsidRPr="00E13DA8">
              <w:rPr>
                <w:rFonts w:ascii="Cambria" w:hAnsi="Cambria"/>
                <w:szCs w:val="20"/>
                <w:u w:val="single"/>
                <w:lang w:val="el-GR" w:bidi="ar-BH"/>
              </w:rPr>
              <w:t>Α'</w:t>
            </w:r>
            <w:r>
              <w:rPr>
                <w:rFonts w:ascii="Cambria" w:hAnsi="Cambria"/>
                <w:szCs w:val="20"/>
                <w:u w:val="single"/>
                <w:lang w:val="el-GR" w:bidi="ar-BH"/>
              </w:rPr>
              <w:t xml:space="preserve"> </w:t>
            </w:r>
            <w:r w:rsidR="00E13DA8" w:rsidRPr="009C1F9B">
              <w:rPr>
                <w:rFonts w:ascii="Cambria" w:hAnsi="Cambria"/>
                <w:szCs w:val="20"/>
                <w:u w:val="single"/>
                <w:lang w:val="el-GR" w:bidi="ar-BH"/>
              </w:rPr>
              <w:t>προχωρημένη:</w:t>
            </w:r>
            <w:r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>Τους συνδυασμούς γραμμάτων Σπ/σπ, Στ/στ, Σκ/σκ</w:t>
            </w:r>
            <w:r w:rsidR="000026CB">
              <w:rPr>
                <w:rFonts w:ascii="Cambria" w:hAnsi="Cambria"/>
                <w:szCs w:val="20"/>
                <w:lang w:val="el-GR" w:bidi="ar-BH"/>
              </w:rPr>
              <w:t>.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</w:p>
          <w:p w:rsidR="00E13DA8" w:rsidRPr="00341A30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  <w:p w:rsidR="00E13DA8" w:rsidRPr="00341A30" w:rsidRDefault="00E13DA8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7</w:t>
            </w:r>
            <w:r w:rsidR="00745DB3">
              <w:rPr>
                <w:rFonts w:ascii="Cambria" w:hAnsi="Cambria"/>
                <w:szCs w:val="20"/>
                <w:lang w:val="el-GR" w:bidi="ar-BH"/>
              </w:rPr>
              <w:t xml:space="preserve">. α)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Παρουσίαση δωματίων σπιτιού μέσω εικόνων. </w:t>
            </w:r>
          </w:p>
          <w:p w:rsidR="00E13DA8" w:rsidRDefault="00ED1801" w:rsidP="00E13DA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ED1801">
              <w:rPr>
                <w:rFonts w:ascii="Cambria" w:hAnsi="Cambria"/>
                <w:szCs w:val="20"/>
                <w:lang w:val="el-GR" w:bidi="ar-BH"/>
              </w:rPr>
              <w:t xml:space="preserve">    </w:t>
            </w:r>
            <w:r w:rsidR="00745DB3">
              <w:rPr>
                <w:rFonts w:ascii="Cambria" w:hAnsi="Cambria"/>
                <w:szCs w:val="20"/>
                <w:lang w:val="el-GR" w:bidi="ar-BH"/>
              </w:rPr>
              <w:t>β)</w:t>
            </w:r>
            <w:r w:rsidRPr="00ED1801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Συμπλήρωση πληθυντικού αριθμού ουδετέρων: το δωμάτιο 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sym w:font="Wingdings" w:char="F0E0"/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 τα δωμάτια, το υπνοδωμάτιο 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sym w:font="Wingdings" w:char="F0E0"/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 τα υπνοδωμάτια, το σπίτι </w:t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sym w:font="Wingdings" w:char="F0E0"/>
            </w:r>
            <w:r w:rsidR="00E13DA8" w:rsidRPr="00341A30">
              <w:rPr>
                <w:rFonts w:ascii="Cambria" w:hAnsi="Cambria"/>
                <w:szCs w:val="20"/>
                <w:lang w:val="el-GR" w:bidi="ar-BH"/>
              </w:rPr>
              <w:t xml:space="preserve"> τα σπίτια</w:t>
            </w:r>
            <w:r w:rsidR="000026CB">
              <w:rPr>
                <w:rFonts w:ascii="Cambria" w:hAnsi="Cambria"/>
                <w:szCs w:val="20"/>
                <w:lang w:val="el-GR" w:bidi="ar-BH"/>
              </w:rPr>
              <w:t>.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8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.</w:t>
            </w:r>
            <w:r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Παιχνίδι «Εξαφανισμένες εικόνες»: όταν η εικόνα εξαφανίζεται πρέπει να ονομάσουν την εξαφανισμένη λέξη/εικόνα στα ελληνικά</w:t>
            </w:r>
            <w:r w:rsidR="000026CB">
              <w:rPr>
                <w:rFonts w:ascii="Cambria" w:hAnsi="Cambria"/>
                <w:szCs w:val="20"/>
                <w:lang w:val="el-GR" w:bidi="ar-BH"/>
              </w:rPr>
              <w:t>.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9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. </w:t>
            </w:r>
            <w:r>
              <w:rPr>
                <w:rFonts w:ascii="Cambria" w:hAnsi="Cambria"/>
                <w:szCs w:val="20"/>
                <w:lang w:val="el-GR" w:bidi="ar-BH"/>
              </w:rPr>
              <w:t>Φύλλα εργασίας (γραπτός λόγος)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: </w:t>
            </w:r>
          </w:p>
          <w:p w:rsidR="00931968" w:rsidRPr="00341A30" w:rsidRDefault="00ED1801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α</w:t>
            </w:r>
            <w:r w:rsidR="00CC1747">
              <w:rPr>
                <w:rFonts w:ascii="Cambria" w:hAnsi="Cambria"/>
                <w:szCs w:val="20"/>
                <w:lang w:val="el-GR" w:bidi="ar-BH"/>
              </w:rPr>
              <w:t>) Γίνομαι αρχιτέκτονας και τοποθετώ</w:t>
            </w:r>
            <w:r w:rsidR="00931968" w:rsidRPr="00341A30">
              <w:rPr>
                <w:rFonts w:ascii="Cambria" w:hAnsi="Cambria"/>
                <w:szCs w:val="20"/>
                <w:lang w:val="el-GR" w:bidi="ar-BH"/>
              </w:rPr>
              <w:t xml:space="preserve"> τα μέρη του σπιτιού.</w:t>
            </w:r>
          </w:p>
          <w:p w:rsidR="00931968" w:rsidRPr="00341A30" w:rsidRDefault="00ED1801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β</w:t>
            </w:r>
            <w:r w:rsidR="00931968" w:rsidRPr="00341A30">
              <w:rPr>
                <w:rFonts w:ascii="Cambria" w:hAnsi="Cambria"/>
                <w:szCs w:val="20"/>
                <w:lang w:val="el-GR" w:bidi="ar-BH"/>
              </w:rPr>
              <w:t>) Γράψε τα δωμάτια που βλέπεις σε κάθε εικόνα (βλέπε φύλλο εργασίας 2)</w:t>
            </w:r>
            <w:r w:rsidR="000026CB">
              <w:rPr>
                <w:rFonts w:ascii="Cambria" w:hAnsi="Cambria"/>
                <w:szCs w:val="20"/>
                <w:lang w:val="el-GR" w:bidi="ar-BH"/>
              </w:rPr>
              <w:t>.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*10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. Η τάξη δουλεύει σε ζευγάρια: το κάθε ζευγάρι έχει μια ομάδα λέξων.  Κάθε φορά</w:t>
            </w:r>
            <w:r w:rsidR="00ED1801">
              <w:rPr>
                <w:rFonts w:ascii="Cambria" w:hAnsi="Cambria"/>
                <w:szCs w:val="20"/>
                <w:lang w:val="el-GR" w:bidi="ar-BH"/>
              </w:rPr>
              <w:t xml:space="preserve">, ο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δάσκαλος</w:t>
            </w:r>
            <w:r w:rsidR="00ED1801">
              <w:rPr>
                <w:rFonts w:ascii="Cambria" w:hAnsi="Cambria"/>
                <w:szCs w:val="20"/>
                <w:lang w:val="el-GR" w:bidi="ar-BH"/>
              </w:rPr>
              <w:t>/α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 προβάλλει μια εικόνα, </w:t>
            </w:r>
            <w:r>
              <w:rPr>
                <w:rFonts w:ascii="Cambria" w:hAnsi="Cambria"/>
                <w:szCs w:val="20"/>
                <w:lang w:val="el-GR" w:bidi="ar-BH"/>
              </w:rPr>
              <w:t xml:space="preserve">αντίστοιχη μιας λέξης από την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ομάδα των λέξεων που έχουν</w:t>
            </w:r>
            <w:r>
              <w:rPr>
                <w:rFonts w:ascii="Cambria" w:hAnsi="Cambria"/>
                <w:szCs w:val="20"/>
                <w:lang w:val="el-GR" w:bidi="ar-BH"/>
              </w:rPr>
              <w:t xml:space="preserve"> μπροστά τους τα παιδιά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, </w:t>
            </w:r>
            <w:r>
              <w:rPr>
                <w:rFonts w:ascii="Cambria" w:hAnsi="Cambria"/>
                <w:szCs w:val="20"/>
                <w:lang w:val="el-GR" w:bidi="ar-BH"/>
              </w:rPr>
              <w:t xml:space="preserve">και τα παιδιά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πρέπει να βρουν </w:t>
            </w:r>
            <w:r w:rsidR="000026CB">
              <w:rPr>
                <w:rFonts w:ascii="Cambria" w:hAnsi="Cambria"/>
                <w:szCs w:val="20"/>
                <w:lang w:val="el-GR" w:bidi="ar-BH"/>
              </w:rPr>
              <w:t xml:space="preserve">τη </w:t>
            </w:r>
            <w:r>
              <w:rPr>
                <w:rFonts w:ascii="Cambria" w:hAnsi="Cambria"/>
                <w:szCs w:val="20"/>
                <w:lang w:val="el-GR" w:bidi="ar-BH"/>
              </w:rPr>
              <w:t>λέξη</w:t>
            </w:r>
            <w:r w:rsidR="000026CB">
              <w:rPr>
                <w:rFonts w:ascii="Cambria" w:hAnsi="Cambria"/>
                <w:szCs w:val="20"/>
                <w:lang w:val="el-GR" w:bidi="ar-BH"/>
              </w:rPr>
              <w:t xml:space="preserve"> αυτή</w:t>
            </w:r>
            <w:r>
              <w:rPr>
                <w:rFonts w:ascii="Cambria" w:hAnsi="Cambria"/>
                <w:szCs w:val="20"/>
                <w:lang w:val="el-GR" w:bidi="ar-BH"/>
              </w:rPr>
              <w:t xml:space="preserve">,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να την δείξουν σηκώνοντας την στα χερια τους και να την ονομάσουν.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Διαφοροποίηση  στη δραστηριότητα. 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Η τάξη δουλεύει σε 2 επίπεδα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. 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E13DA8">
              <w:rPr>
                <w:rFonts w:ascii="Cambria" w:hAnsi="Cambria"/>
                <w:szCs w:val="20"/>
                <w:u w:val="single"/>
                <w:lang w:val="el-GR" w:bidi="ar-BH"/>
              </w:rPr>
              <w:t>Α'</w:t>
            </w:r>
            <w:r>
              <w:rPr>
                <w:rFonts w:ascii="Cambria" w:hAnsi="Cambria"/>
                <w:szCs w:val="20"/>
                <w:u w:val="single"/>
                <w:lang w:val="el-GR" w:bidi="ar-BH"/>
              </w:rPr>
              <w:t xml:space="preserve"> </w:t>
            </w:r>
            <w:r w:rsidR="003549D1">
              <w:rPr>
                <w:rFonts w:ascii="Cambria" w:hAnsi="Cambria"/>
                <w:szCs w:val="20"/>
                <w:u w:val="single"/>
                <w:lang w:val="el-GR" w:bidi="ar-BH"/>
              </w:rPr>
              <w:t>τάξη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:</w:t>
            </w:r>
            <w:r w:rsidR="00CC1747">
              <w:rPr>
                <w:rFonts w:ascii="Cambria" w:hAnsi="Cambria"/>
                <w:szCs w:val="20"/>
                <w:lang w:val="el-GR" w:bidi="ar-BH"/>
              </w:rPr>
              <w:t xml:space="preserve"> παίζει το παιχνίδι “Τί είναι;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Eίναι η κουζίνα;</w:t>
            </w:r>
            <w:r w:rsidR="00CC1747">
              <w:rPr>
                <w:rFonts w:ascii="Cambria" w:hAnsi="Cambria"/>
                <w:szCs w:val="20"/>
                <w:lang w:val="el-GR" w:bidi="ar-BH"/>
              </w:rPr>
              <w:t>»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 w:rsidR="00CC1747">
              <w:rPr>
                <w:rFonts w:ascii="Cambria" w:hAnsi="Cambria"/>
                <w:szCs w:val="20"/>
                <w:lang w:val="el-GR" w:bidi="ar-BH"/>
              </w:rPr>
              <w:t>«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Ναι/όχι</w:t>
            </w:r>
            <w:r w:rsidR="000026CB">
              <w:rPr>
                <w:rFonts w:ascii="Cambria" w:hAnsi="Cambria"/>
                <w:szCs w:val="20"/>
                <w:lang w:val="el-GR" w:bidi="ar-BH"/>
              </w:rPr>
              <w:t>.</w:t>
            </w:r>
            <w:r w:rsidR="00CC1747">
              <w:rPr>
                <w:rFonts w:ascii="Cambria" w:hAnsi="Cambria"/>
                <w:szCs w:val="20"/>
                <w:lang w:val="el-GR" w:bidi="ar-BH"/>
              </w:rPr>
              <w:t>»</w:t>
            </w:r>
          </w:p>
          <w:p w:rsidR="00931968" w:rsidRPr="00341A30" w:rsidRDefault="003549D1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E13DA8">
              <w:rPr>
                <w:rFonts w:ascii="Cambria" w:hAnsi="Cambria"/>
                <w:szCs w:val="20"/>
                <w:u w:val="single"/>
                <w:lang w:val="el-GR" w:bidi="ar-BH"/>
              </w:rPr>
              <w:t>Α'</w:t>
            </w:r>
            <w:r>
              <w:rPr>
                <w:rFonts w:ascii="Cambria" w:hAnsi="Cambria"/>
                <w:szCs w:val="20"/>
                <w:u w:val="single"/>
                <w:lang w:val="el-GR" w:bidi="ar-BH"/>
              </w:rPr>
              <w:t xml:space="preserve"> </w:t>
            </w:r>
            <w:r w:rsidRPr="009C1F9B">
              <w:rPr>
                <w:rFonts w:ascii="Cambria" w:hAnsi="Cambria"/>
                <w:szCs w:val="20"/>
                <w:u w:val="single"/>
                <w:lang w:val="el-GR" w:bidi="ar-BH"/>
              </w:rPr>
              <w:t>προχωρημένη</w:t>
            </w:r>
            <w:r w:rsidR="00931968" w:rsidRPr="00341A30">
              <w:rPr>
                <w:rFonts w:ascii="Cambria" w:hAnsi="Cambria"/>
                <w:szCs w:val="20"/>
                <w:lang w:val="el-GR" w:bidi="ar-BH"/>
              </w:rPr>
              <w:t>: Παίζει το παιχνίδι “Δες την εικόνα και πες την λέξη</w:t>
            </w:r>
            <w:r w:rsidR="00CC1747">
              <w:rPr>
                <w:rFonts w:ascii="Cambria" w:hAnsi="Cambria"/>
                <w:szCs w:val="20"/>
                <w:lang w:val="el-GR" w:bidi="ar-BH"/>
              </w:rPr>
              <w:t xml:space="preserve"> π.χ.“Τί είναι;” «Eίναι η κουζίνα.»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lang w:val="el-GR"/>
              </w:rPr>
            </w:pP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*11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.Κείμενο κατανόησης με ασκήσεις αντιστοίχισης, ζωγραφικής και πολλαπλής επιλογής (Βλέπε φύλλο εργασίας)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12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. Κείμενο ακρόασης: διαβάζεται από το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lastRenderedPageBreak/>
              <w:t xml:space="preserve">δάσκαλο ή ακούγεται ηχογραφημένο </w:t>
            </w:r>
            <w:r w:rsidR="00ED1801">
              <w:rPr>
                <w:rFonts w:ascii="Cambria" w:hAnsi="Cambria"/>
                <w:szCs w:val="20"/>
                <w:lang w:val="el-GR" w:bidi="ar-BH"/>
              </w:rPr>
              <w:t>(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δίνε</w:t>
            </w:r>
            <w:r w:rsidR="00ED1801">
              <w:rPr>
                <w:rFonts w:ascii="Cambria" w:hAnsi="Cambria"/>
                <w:szCs w:val="20"/>
                <w:lang w:val="el-GR" w:bidi="ar-BH"/>
              </w:rPr>
              <w:t>ται συνοδευτικό φύλλο εργασίας και το κείμενο ακρόασης για το δάσκαλο)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u w:val="single"/>
                <w:lang w:val="el-GR"/>
              </w:rPr>
            </w:pP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13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. Τραγούδι «Το σπίτι» (βλέπε</w:t>
            </w:r>
            <w:r w:rsidR="00ED1801">
              <w:rPr>
                <w:rFonts w:ascii="Cambria" w:hAnsi="Cambria"/>
                <w:szCs w:val="20"/>
                <w:lang w:val="el-GR" w:bidi="ar-BH"/>
              </w:rPr>
              <w:t xml:space="preserve"> παρουσίαση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)</w:t>
            </w:r>
            <w:r w:rsidR="00ED1801">
              <w:rPr>
                <w:rFonts w:ascii="Cambria" w:hAnsi="Cambria"/>
                <w:szCs w:val="20"/>
                <w:lang w:val="el-GR" w:bidi="ar-BH"/>
              </w:rPr>
              <w:t>. Μαθαίνουμε να το τραγουδούμε προσθέτοντας κίνηση με τα χέρια για να θυμόμαστε κάποιες λέξεις.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14</w:t>
            </w:r>
            <w:r w:rsidR="00ED1801">
              <w:rPr>
                <w:rFonts w:ascii="Cambria" w:hAnsi="Cambria"/>
                <w:szCs w:val="20"/>
                <w:lang w:val="el-GR" w:bidi="ar-BH"/>
              </w:rPr>
              <w:t>. Παιχνίδι «Β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ρες</w:t>
            </w:r>
            <w:r w:rsidR="00ED1801">
              <w:rPr>
                <w:rFonts w:ascii="Cambria" w:hAnsi="Cambria"/>
                <w:szCs w:val="20"/>
                <w:lang w:val="el-GR" w:bidi="ar-BH"/>
              </w:rPr>
              <w:t xml:space="preserve"> σε ποιο δωμάτιο του σπιτιού είμ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αι.</w:t>
            </w:r>
            <w:r w:rsidR="00ED1801">
              <w:rPr>
                <w:rFonts w:ascii="Cambria" w:hAnsi="Cambria"/>
                <w:szCs w:val="20"/>
                <w:lang w:val="el-GR" w:bidi="ar-BH"/>
              </w:rPr>
              <w:t>»</w:t>
            </w:r>
          </w:p>
          <w:p w:rsidR="00931968" w:rsidRPr="00341A30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341A30">
              <w:rPr>
                <w:rFonts w:ascii="Cambria" w:hAnsi="Cambria"/>
                <w:szCs w:val="20"/>
                <w:lang w:val="el-GR" w:bidi="ar-BH"/>
              </w:rPr>
              <w:t>Το κάθε παιδί βάζει στο μυαλό του ένα δωμάτιο του σπιτιού και οι υπόλοιποι πρέπει να βρουν που είναι:</w:t>
            </w:r>
          </w:p>
          <w:p w:rsidR="00931968" w:rsidRPr="00341A30" w:rsidRDefault="00931968" w:rsidP="00931968">
            <w:pPr>
              <w:numPr>
                <w:ilvl w:val="0"/>
                <w:numId w:val="6"/>
              </w:numPr>
              <w:bidi w:val="0"/>
              <w:jc w:val="both"/>
              <w:rPr>
                <w:rFonts w:ascii="Cambria" w:hAnsi="Cambria"/>
                <w:i/>
                <w:szCs w:val="20"/>
                <w:lang w:val="el-GR" w:bidi="ar-BH"/>
              </w:rPr>
            </w:pPr>
            <w:r w:rsidRPr="00341A30">
              <w:rPr>
                <w:rFonts w:ascii="Cambria" w:hAnsi="Cambria"/>
                <w:i/>
                <w:szCs w:val="20"/>
                <w:lang w:val="el-GR" w:bidi="ar-BH"/>
              </w:rPr>
              <w:t>Είσαι στο μπάνιο;</w:t>
            </w:r>
          </w:p>
          <w:p w:rsidR="00931968" w:rsidRPr="00341A30" w:rsidRDefault="00931968" w:rsidP="00931968">
            <w:pPr>
              <w:numPr>
                <w:ilvl w:val="0"/>
                <w:numId w:val="6"/>
              </w:numPr>
              <w:bidi w:val="0"/>
              <w:jc w:val="both"/>
              <w:rPr>
                <w:rFonts w:ascii="Cambria" w:hAnsi="Cambria"/>
                <w:i/>
                <w:szCs w:val="20"/>
                <w:lang w:val="el-GR" w:bidi="ar-BH"/>
              </w:rPr>
            </w:pPr>
            <w:r w:rsidRPr="00341A30">
              <w:rPr>
                <w:rFonts w:ascii="Cambria" w:hAnsi="Cambria"/>
                <w:i/>
                <w:szCs w:val="20"/>
                <w:lang w:val="el-GR" w:bidi="ar-BH"/>
              </w:rPr>
              <w:t>Όχι, δεν είμαι στο μπάνιο</w:t>
            </w:r>
            <w:r w:rsidR="002729FC">
              <w:rPr>
                <w:rFonts w:ascii="Cambria" w:hAnsi="Cambria"/>
                <w:i/>
                <w:szCs w:val="20"/>
                <w:lang w:val="el-GR" w:bidi="ar-BH"/>
              </w:rPr>
              <w:t>.</w:t>
            </w:r>
          </w:p>
          <w:p w:rsidR="00931968" w:rsidRPr="00ED1801" w:rsidRDefault="00931968" w:rsidP="00ED1801">
            <w:pPr>
              <w:numPr>
                <w:ilvl w:val="0"/>
                <w:numId w:val="6"/>
              </w:numPr>
              <w:bidi w:val="0"/>
              <w:jc w:val="both"/>
              <w:rPr>
                <w:rFonts w:ascii="Cambria" w:hAnsi="Cambria"/>
                <w:i/>
                <w:szCs w:val="20"/>
                <w:lang w:val="el-GR" w:bidi="ar-BH"/>
              </w:rPr>
            </w:pPr>
            <w:r w:rsidRPr="00341A30">
              <w:rPr>
                <w:rFonts w:ascii="Cambria" w:hAnsi="Cambria"/>
                <w:i/>
                <w:szCs w:val="20"/>
                <w:lang w:val="el-GR" w:bidi="ar-BH"/>
              </w:rPr>
              <w:t>Είσαι στην κουζίνα;</w:t>
            </w:r>
            <w:r w:rsidRPr="00341A30">
              <w:rPr>
                <w:rFonts w:ascii="Cambria" w:hAnsi="Cambria"/>
                <w:i/>
                <w:szCs w:val="20"/>
                <w:lang w:val="en-GB" w:bidi="ar-BH"/>
              </w:rPr>
              <w:t xml:space="preserve"> </w:t>
            </w:r>
          </w:p>
          <w:p w:rsidR="00931968" w:rsidRDefault="00931968" w:rsidP="00931968">
            <w:pPr>
              <w:numPr>
                <w:ilvl w:val="0"/>
                <w:numId w:val="6"/>
              </w:numPr>
              <w:bidi w:val="0"/>
              <w:jc w:val="both"/>
              <w:rPr>
                <w:rFonts w:ascii="Cambria" w:hAnsi="Cambria"/>
                <w:i/>
                <w:szCs w:val="20"/>
                <w:lang w:val="el-GR" w:bidi="ar-BH"/>
              </w:rPr>
            </w:pPr>
            <w:r w:rsidRPr="00341A30">
              <w:rPr>
                <w:rFonts w:ascii="Cambria" w:hAnsi="Cambria"/>
                <w:i/>
                <w:szCs w:val="20"/>
                <w:lang w:val="el-GR" w:bidi="ar-BH"/>
              </w:rPr>
              <w:t>Ναι, είμαι στην κουζίνα.»</w:t>
            </w:r>
          </w:p>
          <w:p w:rsidR="002729FC" w:rsidRPr="00341A30" w:rsidRDefault="002729FC" w:rsidP="002729FC">
            <w:pPr>
              <w:bidi w:val="0"/>
              <w:ind w:left="720"/>
              <w:jc w:val="both"/>
              <w:rPr>
                <w:rFonts w:ascii="Cambria" w:hAnsi="Cambria"/>
                <w:i/>
                <w:szCs w:val="20"/>
                <w:lang w:val="el-GR" w:bidi="ar-BH"/>
              </w:rPr>
            </w:pPr>
          </w:p>
          <w:p w:rsidR="00E13DA8" w:rsidRDefault="00931968" w:rsidP="00931968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341A30">
              <w:rPr>
                <w:rFonts w:ascii="Cambria" w:hAnsi="Cambria"/>
                <w:szCs w:val="20"/>
                <w:lang w:val="el-GR" w:bidi="ar-BH"/>
              </w:rPr>
              <w:t>Το παιδί που βρίσκει το</w:t>
            </w:r>
            <w:r w:rsidR="003549D1" w:rsidRPr="00341A30">
              <w:rPr>
                <w:rFonts w:ascii="Cambria" w:hAnsi="Cambria"/>
                <w:szCs w:val="20"/>
                <w:lang w:val="el-GR" w:bidi="ar-BH"/>
              </w:rPr>
              <w:t xml:space="preserve"> σωστό </w:t>
            </w:r>
            <w:r w:rsidR="00E176AE">
              <w:rPr>
                <w:rFonts w:ascii="Cambria" w:hAnsi="Cambria"/>
                <w:szCs w:val="20"/>
                <w:lang w:val="el-GR" w:bidi="ar-BH"/>
              </w:rPr>
              <w:t xml:space="preserve">χώρο του σπιτιού </w:t>
            </w:r>
            <w:r w:rsidR="003549D1" w:rsidRPr="00341A30">
              <w:rPr>
                <w:rFonts w:ascii="Cambria" w:hAnsi="Cambria"/>
                <w:szCs w:val="20"/>
                <w:lang w:val="el-GR" w:bidi="ar-BH"/>
              </w:rPr>
              <w:t>παίρνει τη θέση το</w:t>
            </w:r>
            <w:r w:rsidR="003549D1">
              <w:rPr>
                <w:rFonts w:ascii="Cambria" w:hAnsi="Cambria"/>
                <w:szCs w:val="20"/>
                <w:lang w:val="el-GR" w:bidi="ar-BH"/>
              </w:rPr>
              <w:t>υ</w:t>
            </w:r>
            <w:r w:rsidR="003549D1" w:rsidRPr="00341A30">
              <w:rPr>
                <w:rFonts w:ascii="Cambria" w:hAnsi="Cambria"/>
                <w:szCs w:val="20"/>
                <w:lang w:val="el-GR" w:bidi="ar-BH"/>
              </w:rPr>
              <w:t xml:space="preserve"> προηγούμενου.</w:t>
            </w:r>
          </w:p>
          <w:p w:rsidR="003549D1" w:rsidRPr="00BA4672" w:rsidRDefault="003549D1" w:rsidP="003549D1">
            <w:pPr>
              <w:bidi w:val="0"/>
              <w:jc w:val="both"/>
              <w:rPr>
                <w:szCs w:val="20"/>
                <w:lang w:val="el-GR" w:bidi="ar-BH"/>
              </w:rPr>
            </w:pPr>
          </w:p>
          <w:p w:rsidR="000340D8" w:rsidRPr="00BA4672" w:rsidRDefault="000340D8" w:rsidP="000340D8">
            <w:pPr>
              <w:bidi w:val="0"/>
              <w:rPr>
                <w:szCs w:val="20"/>
                <w:lang w:val="el-GR" w:bidi="ar-BH"/>
              </w:rPr>
            </w:pPr>
          </w:p>
        </w:tc>
        <w:tc>
          <w:tcPr>
            <w:tcW w:w="2905" w:type="dxa"/>
            <w:shd w:val="clear" w:color="auto" w:fill="auto"/>
          </w:tcPr>
          <w:p w:rsidR="000340D8" w:rsidRDefault="000340D8" w:rsidP="000340D8">
            <w:pPr>
              <w:bidi w:val="0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lastRenderedPageBreak/>
              <w:t xml:space="preserve">Εισαγωγή νέας γνώσης </w:t>
            </w: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P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  <w:r>
              <w:rPr>
                <w:b/>
                <w:bCs/>
                <w:lang w:val="el-GR" w:bidi="ar-BH"/>
              </w:rPr>
              <w:t>Δραστηριότητες σε όλους τους τομείς</w:t>
            </w:r>
            <w:r w:rsidRPr="00696AD3">
              <w:rPr>
                <w:b/>
                <w:bCs/>
                <w:lang w:val="el-GR" w:bidi="ar-BH"/>
              </w:rPr>
              <w:t>:</w:t>
            </w:r>
          </w:p>
          <w:p w:rsidR="00696AD3" w:rsidRPr="00B42C2E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Pr="00696AD3" w:rsidRDefault="00696AD3" w:rsidP="00696AD3">
            <w:pPr>
              <w:pStyle w:val="ListParagraph"/>
              <w:numPr>
                <w:ilvl w:val="0"/>
                <w:numId w:val="6"/>
              </w:numPr>
              <w:bidi w:val="0"/>
              <w:rPr>
                <w:b/>
                <w:bCs/>
                <w:lang w:val="en-GB" w:bidi="ar-BH"/>
              </w:rPr>
            </w:pPr>
            <w:r>
              <w:rPr>
                <w:b/>
                <w:bCs/>
                <w:lang w:val="el-GR" w:bidi="ar-BH"/>
              </w:rPr>
              <w:t>Προφορικός λόγος</w:t>
            </w:r>
          </w:p>
          <w:p w:rsidR="00696AD3" w:rsidRPr="00696AD3" w:rsidRDefault="00696AD3" w:rsidP="00696AD3">
            <w:pPr>
              <w:pStyle w:val="ListParagraph"/>
              <w:numPr>
                <w:ilvl w:val="0"/>
                <w:numId w:val="6"/>
              </w:numPr>
              <w:bidi w:val="0"/>
              <w:rPr>
                <w:b/>
                <w:bCs/>
                <w:lang w:val="en-GB" w:bidi="ar-BH"/>
              </w:rPr>
            </w:pPr>
            <w:r>
              <w:rPr>
                <w:b/>
                <w:bCs/>
                <w:lang w:val="el-GR" w:bidi="ar-BH"/>
              </w:rPr>
              <w:t>Γραπτός λόγος</w:t>
            </w: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pStyle w:val="ListParagraph"/>
              <w:numPr>
                <w:ilvl w:val="0"/>
                <w:numId w:val="15"/>
              </w:numPr>
              <w:bidi w:val="0"/>
              <w:rPr>
                <w:b/>
                <w:bCs/>
                <w:lang w:val="el-GR" w:bidi="ar-BH"/>
              </w:rPr>
            </w:pPr>
            <w:r w:rsidRPr="00696AD3">
              <w:rPr>
                <w:b/>
                <w:bCs/>
                <w:lang w:val="el-GR" w:bidi="ar-BH"/>
              </w:rPr>
              <w:t>Ομιλία</w:t>
            </w:r>
          </w:p>
          <w:p w:rsidR="00696AD3" w:rsidRPr="00696AD3" w:rsidRDefault="00696AD3" w:rsidP="00696AD3">
            <w:pPr>
              <w:pStyle w:val="ListParagraph"/>
              <w:bidi w:val="0"/>
              <w:rPr>
                <w:b/>
                <w:bCs/>
                <w:lang w:val="el-GR" w:bidi="ar-BH"/>
              </w:rPr>
            </w:pPr>
          </w:p>
          <w:p w:rsidR="00696AD3" w:rsidRDefault="00696AD3" w:rsidP="00696AD3">
            <w:pPr>
              <w:pStyle w:val="ListParagraph"/>
              <w:numPr>
                <w:ilvl w:val="0"/>
                <w:numId w:val="15"/>
              </w:numPr>
              <w:bidi w:val="0"/>
              <w:rPr>
                <w:b/>
                <w:bCs/>
                <w:lang w:val="el-GR" w:bidi="ar-BH"/>
              </w:rPr>
            </w:pPr>
            <w:r w:rsidRPr="00696AD3">
              <w:rPr>
                <w:b/>
                <w:bCs/>
                <w:lang w:val="el-GR" w:bidi="ar-BH"/>
              </w:rPr>
              <w:t xml:space="preserve">Ανάγνωση </w:t>
            </w:r>
          </w:p>
          <w:p w:rsidR="00696AD3" w:rsidRPr="00696AD3" w:rsidRDefault="00696AD3" w:rsidP="00696AD3">
            <w:pPr>
              <w:pStyle w:val="ListParagraph"/>
              <w:rPr>
                <w:b/>
                <w:bCs/>
                <w:lang w:val="el-GR" w:bidi="ar-BH"/>
              </w:rPr>
            </w:pPr>
          </w:p>
          <w:p w:rsidR="00696AD3" w:rsidRPr="00696AD3" w:rsidRDefault="00696AD3" w:rsidP="00696AD3">
            <w:pPr>
              <w:pStyle w:val="ListParagraph"/>
              <w:numPr>
                <w:ilvl w:val="0"/>
                <w:numId w:val="15"/>
              </w:numPr>
              <w:bidi w:val="0"/>
              <w:rPr>
                <w:b/>
                <w:bCs/>
                <w:lang w:val="el-GR" w:bidi="ar-BH"/>
              </w:rPr>
            </w:pPr>
            <w:r w:rsidRPr="00696AD3">
              <w:rPr>
                <w:b/>
                <w:bCs/>
                <w:lang w:val="el-GR" w:bidi="ar-BH"/>
              </w:rPr>
              <w:t>Κατανόηση</w:t>
            </w:r>
          </w:p>
          <w:p w:rsidR="00696AD3" w:rsidRDefault="00696AD3" w:rsidP="00696AD3">
            <w:pPr>
              <w:pStyle w:val="ListParagraph"/>
              <w:numPr>
                <w:ilvl w:val="0"/>
                <w:numId w:val="15"/>
              </w:numPr>
              <w:bidi w:val="0"/>
              <w:rPr>
                <w:b/>
                <w:bCs/>
                <w:lang w:val="el-GR" w:bidi="ar-BH"/>
              </w:rPr>
            </w:pPr>
            <w:r w:rsidRPr="00696AD3">
              <w:rPr>
                <w:b/>
                <w:bCs/>
                <w:lang w:val="el-GR" w:bidi="ar-BH"/>
              </w:rPr>
              <w:t xml:space="preserve">Ακρόαση </w:t>
            </w:r>
          </w:p>
          <w:p w:rsidR="00696AD3" w:rsidRPr="00696AD3" w:rsidRDefault="00696AD3" w:rsidP="00696AD3">
            <w:pPr>
              <w:bidi w:val="0"/>
              <w:rPr>
                <w:b/>
                <w:bCs/>
                <w:lang w:val="el-GR" w:bidi="ar-BH"/>
              </w:rPr>
            </w:pPr>
          </w:p>
          <w:p w:rsidR="00696AD3" w:rsidRPr="00696AD3" w:rsidRDefault="00696AD3" w:rsidP="00696AD3">
            <w:pPr>
              <w:pStyle w:val="ListParagraph"/>
              <w:numPr>
                <w:ilvl w:val="0"/>
                <w:numId w:val="15"/>
              </w:numPr>
              <w:bidi w:val="0"/>
              <w:rPr>
                <w:b/>
                <w:bCs/>
                <w:lang w:val="el-GR" w:bidi="ar-BH"/>
              </w:rPr>
            </w:pPr>
            <w:r w:rsidRPr="00696AD3">
              <w:rPr>
                <w:b/>
                <w:bCs/>
                <w:lang w:val="el-GR" w:bidi="ar-BH"/>
              </w:rPr>
              <w:t>Παραγωγή γραπτού λόγου</w:t>
            </w:r>
          </w:p>
          <w:p w:rsidR="000340D8" w:rsidRPr="00BA4672" w:rsidRDefault="000340D8" w:rsidP="00EA009B">
            <w:pPr>
              <w:bidi w:val="0"/>
              <w:rPr>
                <w:b/>
                <w:bCs/>
                <w:lang w:val="el-GR" w:bidi="ar-BH"/>
              </w:rPr>
            </w:pPr>
          </w:p>
        </w:tc>
      </w:tr>
      <w:tr w:rsidR="00E176AE" w:rsidRPr="00105D60" w:rsidTr="003549D1">
        <w:tc>
          <w:tcPr>
            <w:tcW w:w="1726" w:type="dxa"/>
            <w:shd w:val="clear" w:color="auto" w:fill="auto"/>
          </w:tcPr>
          <w:p w:rsidR="00E176AE" w:rsidRDefault="00E176AE" w:rsidP="003549D1">
            <w:pPr>
              <w:bidi w:val="0"/>
              <w:rPr>
                <w:rFonts w:ascii="Cambria" w:hAnsi="Cambria"/>
                <w:b/>
                <w:bCs/>
                <w:lang w:val="el-GR" w:bidi="ar-BH"/>
              </w:rPr>
            </w:pPr>
            <w:r>
              <w:rPr>
                <w:rFonts w:ascii="Cambria" w:hAnsi="Cambria"/>
                <w:b/>
                <w:bCs/>
                <w:lang w:val="el-GR" w:bidi="ar-BH"/>
              </w:rPr>
              <w:lastRenderedPageBreak/>
              <w:t>5 λεπτά</w:t>
            </w:r>
          </w:p>
        </w:tc>
        <w:tc>
          <w:tcPr>
            <w:tcW w:w="4645" w:type="dxa"/>
            <w:shd w:val="clear" w:color="auto" w:fill="auto"/>
          </w:tcPr>
          <w:p w:rsidR="00E176AE" w:rsidRPr="00341A30" w:rsidRDefault="00E176AE" w:rsidP="00E176AE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 xml:space="preserve">15. Η τάξη μπαίνει σε κύκλο.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Καθώς ο κύκλος προχωράει</w:t>
            </w:r>
            <w:r>
              <w:rPr>
                <w:rFonts w:ascii="Cambria" w:hAnsi="Cambria"/>
                <w:szCs w:val="20"/>
                <w:lang w:val="el-GR" w:bidi="ar-BH"/>
              </w:rPr>
              <w:t>,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 τραγουδάμε το τραγούδι “Το σπίτι” </w:t>
            </w:r>
            <w:r>
              <w:rPr>
                <w:rFonts w:ascii="Cambria" w:hAnsi="Cambria"/>
                <w:szCs w:val="20"/>
                <w:lang w:val="el-GR" w:bidi="ar-BH"/>
              </w:rPr>
              <w:t xml:space="preserve">(που μάθαμε προηγουμένως) 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>και μόλις η δασκάλα σταματήσει τον κύκλο και δείξει μια εικόνα, τα παιδιά πρέπει να πουν τη λέξη που συνδέ</w:t>
            </w:r>
            <w:r>
              <w:rPr>
                <w:rFonts w:ascii="Cambria" w:hAnsi="Cambria"/>
                <w:szCs w:val="20"/>
                <w:lang w:val="el-GR" w:bidi="ar-BH"/>
              </w:rPr>
              <w:t>ε</w:t>
            </w:r>
            <w:r w:rsidRPr="00341A30">
              <w:rPr>
                <w:rFonts w:ascii="Cambria" w:hAnsi="Cambria"/>
                <w:szCs w:val="20"/>
                <w:lang w:val="el-GR" w:bidi="ar-BH"/>
              </w:rPr>
              <w:t xml:space="preserve">ται με την εικόνα. </w:t>
            </w:r>
          </w:p>
          <w:p w:rsidR="00E176AE" w:rsidRPr="003549D1" w:rsidRDefault="00E176AE" w:rsidP="003549D1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</w:tc>
        <w:tc>
          <w:tcPr>
            <w:tcW w:w="2905" w:type="dxa"/>
            <w:shd w:val="clear" w:color="auto" w:fill="auto"/>
          </w:tcPr>
          <w:p w:rsidR="00E176AE" w:rsidRPr="003549D1" w:rsidRDefault="00E176AE" w:rsidP="003549D1">
            <w:pPr>
              <w:bidi w:val="0"/>
              <w:rPr>
                <w:rFonts w:ascii="Cambria" w:hAnsi="Cambria"/>
                <w:b/>
                <w:bCs/>
                <w:lang w:val="el-GR" w:bidi="ar-BH"/>
              </w:rPr>
            </w:pPr>
            <w:r>
              <w:rPr>
                <w:rFonts w:ascii="Cambria" w:hAnsi="Cambria"/>
                <w:b/>
                <w:bCs/>
                <w:lang w:val="el-GR" w:bidi="ar-BH"/>
              </w:rPr>
              <w:t>Εμπέδωση - κλείσιμο</w:t>
            </w:r>
          </w:p>
        </w:tc>
      </w:tr>
      <w:tr w:rsidR="003549D1" w:rsidRPr="00815D59" w:rsidTr="003549D1">
        <w:tc>
          <w:tcPr>
            <w:tcW w:w="1726" w:type="dxa"/>
            <w:shd w:val="clear" w:color="auto" w:fill="auto"/>
          </w:tcPr>
          <w:p w:rsidR="003549D1" w:rsidRPr="003549D1" w:rsidRDefault="003549D1" w:rsidP="003549D1">
            <w:pPr>
              <w:bidi w:val="0"/>
              <w:rPr>
                <w:rFonts w:ascii="Cambria" w:hAnsi="Cambria"/>
                <w:b/>
                <w:bCs/>
                <w:lang w:val="el-GR" w:bidi="ar-BH"/>
              </w:rPr>
            </w:pPr>
            <w:r w:rsidRPr="003549D1">
              <w:rPr>
                <w:rFonts w:ascii="Cambria" w:hAnsi="Cambria"/>
                <w:b/>
                <w:bCs/>
                <w:lang w:val="el-GR" w:bidi="ar-BH"/>
              </w:rPr>
              <w:t>7 λεπτά</w:t>
            </w:r>
          </w:p>
        </w:tc>
        <w:tc>
          <w:tcPr>
            <w:tcW w:w="4645" w:type="dxa"/>
            <w:shd w:val="clear" w:color="auto" w:fill="auto"/>
          </w:tcPr>
          <w:p w:rsidR="003549D1" w:rsidRPr="003549D1" w:rsidRDefault="003549D1" w:rsidP="003549D1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szCs w:val="20"/>
                <w:lang w:val="el-GR" w:bidi="ar-BH"/>
              </w:rPr>
              <w:t xml:space="preserve">16.  Φτιάχνουμε με χαρτόνια στο πάτωμα τα διαφορετικά μέρη του σπιτιού. Το κάθε παιδί θα πρέπει να περάσει απ’ όλα τα δωμάτια απάντωντας στις ερωτήσεις: </w:t>
            </w:r>
          </w:p>
          <w:p w:rsidR="003549D1" w:rsidRPr="003549D1" w:rsidRDefault="003549D1" w:rsidP="003549D1">
            <w:pPr>
              <w:bidi w:val="0"/>
              <w:jc w:val="both"/>
              <w:rPr>
                <w:rFonts w:ascii="Cambria" w:hAnsi="Cambria"/>
                <w:i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b/>
                <w:i/>
                <w:szCs w:val="20"/>
                <w:lang w:val="el-GR" w:bidi="ar-BH"/>
              </w:rPr>
              <w:t xml:space="preserve">- </w:t>
            </w:r>
            <w:r w:rsidRPr="003549D1">
              <w:rPr>
                <w:rFonts w:ascii="Cambria" w:hAnsi="Cambria"/>
                <w:i/>
                <w:szCs w:val="20"/>
                <w:lang w:val="el-GR" w:bidi="ar-BH"/>
              </w:rPr>
              <w:t>Πού είσαι;</w:t>
            </w:r>
          </w:p>
          <w:p w:rsidR="003549D1" w:rsidRPr="003549D1" w:rsidRDefault="003549D1" w:rsidP="003549D1">
            <w:pPr>
              <w:bidi w:val="0"/>
              <w:jc w:val="both"/>
              <w:rPr>
                <w:rFonts w:ascii="Cambria" w:hAnsi="Cambria"/>
                <w:i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i/>
                <w:szCs w:val="20"/>
                <w:lang w:val="el-GR" w:bidi="ar-BH"/>
              </w:rPr>
              <w:t>- Είμαι μέσα στο μπάνιο</w:t>
            </w:r>
            <w:r w:rsidR="002729FC">
              <w:rPr>
                <w:rFonts w:ascii="Cambria" w:hAnsi="Cambria"/>
                <w:i/>
                <w:szCs w:val="20"/>
                <w:lang w:val="el-GR" w:bidi="ar-BH"/>
              </w:rPr>
              <w:t>.</w:t>
            </w:r>
          </w:p>
          <w:p w:rsidR="003549D1" w:rsidRPr="003549D1" w:rsidRDefault="003549D1" w:rsidP="003549D1">
            <w:pPr>
              <w:bidi w:val="0"/>
              <w:jc w:val="both"/>
              <w:rPr>
                <w:rFonts w:ascii="Cambria" w:hAnsi="Cambria"/>
                <w:i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i/>
                <w:szCs w:val="20"/>
                <w:lang w:val="el-GR" w:bidi="ar-BH"/>
              </w:rPr>
              <w:t>- Τι χρώμα είναι το μπάνιο;</w:t>
            </w:r>
          </w:p>
          <w:p w:rsidR="003549D1" w:rsidRPr="003549D1" w:rsidRDefault="003549D1" w:rsidP="003549D1">
            <w:pPr>
              <w:bidi w:val="0"/>
              <w:jc w:val="both"/>
              <w:rPr>
                <w:rFonts w:ascii="Cambria" w:hAnsi="Cambria"/>
                <w:i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i/>
                <w:szCs w:val="20"/>
                <w:lang w:val="el-GR" w:bidi="ar-BH"/>
              </w:rPr>
              <w:t>- Είναι πράσινο</w:t>
            </w:r>
            <w:r w:rsidR="002729FC">
              <w:rPr>
                <w:rFonts w:ascii="Cambria" w:hAnsi="Cambria"/>
                <w:i/>
                <w:szCs w:val="20"/>
                <w:lang w:val="el-GR" w:bidi="ar-BH"/>
              </w:rPr>
              <w:t>.</w:t>
            </w:r>
          </w:p>
          <w:p w:rsidR="003549D1" w:rsidRPr="003549D1" w:rsidRDefault="003549D1" w:rsidP="003549D1">
            <w:pPr>
              <w:bidi w:val="0"/>
              <w:jc w:val="both"/>
              <w:rPr>
                <w:rFonts w:ascii="Cambria" w:hAnsi="Cambria"/>
                <w:bCs/>
                <w:szCs w:val="32"/>
                <w:lang w:val="el-GR" w:bidi="ar-BH"/>
              </w:rPr>
            </w:pPr>
          </w:p>
        </w:tc>
        <w:tc>
          <w:tcPr>
            <w:tcW w:w="2905" w:type="dxa"/>
            <w:shd w:val="clear" w:color="auto" w:fill="auto"/>
          </w:tcPr>
          <w:p w:rsidR="003549D1" w:rsidRPr="003549D1" w:rsidRDefault="003549D1" w:rsidP="003549D1">
            <w:pPr>
              <w:bidi w:val="0"/>
              <w:rPr>
                <w:rFonts w:ascii="Cambria" w:hAnsi="Cambria"/>
                <w:b/>
                <w:bCs/>
                <w:lang w:val="el-GR" w:bidi="ar-BH"/>
              </w:rPr>
            </w:pPr>
          </w:p>
          <w:p w:rsidR="003549D1" w:rsidRPr="003549D1" w:rsidRDefault="003549D1" w:rsidP="003549D1">
            <w:pPr>
              <w:bidi w:val="0"/>
              <w:rPr>
                <w:rFonts w:ascii="Cambria" w:hAnsi="Cambria"/>
                <w:b/>
                <w:bCs/>
                <w:lang w:val="el-GR" w:bidi="ar-BH"/>
              </w:rPr>
            </w:pPr>
            <w:r w:rsidRPr="003549D1">
              <w:rPr>
                <w:rFonts w:ascii="Cambria" w:hAnsi="Cambria"/>
                <w:b/>
                <w:bCs/>
                <w:lang w:val="el-GR" w:bidi="ar-BH"/>
              </w:rPr>
              <w:t>Αξιολόγηση (γίνεται και κατά την διάρκεια του μαθήματος και στο τέλος)</w:t>
            </w:r>
          </w:p>
        </w:tc>
      </w:tr>
      <w:tr w:rsidR="003549D1" w:rsidRPr="003549D1" w:rsidTr="003549D1">
        <w:tc>
          <w:tcPr>
            <w:tcW w:w="1726" w:type="dxa"/>
            <w:shd w:val="clear" w:color="auto" w:fill="auto"/>
          </w:tcPr>
          <w:p w:rsidR="003549D1" w:rsidRPr="00E176AE" w:rsidRDefault="00E176AE" w:rsidP="00E176AE">
            <w:pPr>
              <w:bidi w:val="0"/>
              <w:rPr>
                <w:rFonts w:ascii="Cambria" w:hAnsi="Cambria"/>
                <w:b/>
                <w:bCs/>
                <w:lang w:val="el-GR" w:bidi="ar-BH"/>
              </w:rPr>
            </w:pPr>
            <w:r>
              <w:rPr>
                <w:rFonts w:ascii="Cambria" w:hAnsi="Cambria"/>
                <w:b/>
                <w:bCs/>
                <w:lang w:val="el-GR" w:bidi="ar-BH"/>
              </w:rPr>
              <w:t>40</w:t>
            </w:r>
            <w:r w:rsidRPr="003549D1">
              <w:rPr>
                <w:rFonts w:ascii="Cambria" w:hAnsi="Cambria"/>
                <w:b/>
                <w:bCs/>
                <w:lang w:val="el-GR" w:bidi="ar-BH"/>
              </w:rPr>
              <w:t xml:space="preserve"> λεπτά</w:t>
            </w:r>
          </w:p>
        </w:tc>
        <w:tc>
          <w:tcPr>
            <w:tcW w:w="4645" w:type="dxa"/>
            <w:shd w:val="clear" w:color="auto" w:fill="auto"/>
          </w:tcPr>
          <w:p w:rsidR="00E176AE" w:rsidRPr="00E176AE" w:rsidRDefault="003549D1" w:rsidP="00E176AE">
            <w:pPr>
              <w:bidi w:val="0"/>
              <w:jc w:val="both"/>
              <w:rPr>
                <w:rFonts w:ascii="Cambria" w:hAnsi="Cambria"/>
                <w:lang w:val="el-GR"/>
              </w:rPr>
            </w:pPr>
            <w:r w:rsidRPr="003549D1">
              <w:rPr>
                <w:rFonts w:ascii="Cambria" w:hAnsi="Cambria"/>
                <w:szCs w:val="20"/>
                <w:lang w:val="el-GR" w:bidi="ar-BH"/>
              </w:rPr>
              <w:t>17. Διαθεματική σύνδεση με μουσική, χορό και συναισθηματική αγωγή</w:t>
            </w:r>
            <w:r w:rsidRPr="003549D1">
              <w:rPr>
                <w:rFonts w:ascii="Cambria" w:hAnsi="Cambria"/>
                <w:lang w:val="el-GR"/>
              </w:rPr>
              <w:t xml:space="preserve"> (ώρα χορού και μουσικής</w:t>
            </w:r>
            <w:r>
              <w:rPr>
                <w:rFonts w:ascii="Cambria" w:hAnsi="Cambria"/>
                <w:lang w:val="el-GR"/>
              </w:rPr>
              <w:t xml:space="preserve">). Χρήση </w:t>
            </w:r>
            <w:r w:rsidR="00E176AE">
              <w:rPr>
                <w:rFonts w:ascii="Cambria" w:hAnsi="Cambria"/>
                <w:lang w:val="el-GR"/>
              </w:rPr>
              <w:t xml:space="preserve">μέρους του </w:t>
            </w:r>
            <w:r>
              <w:rPr>
                <w:rFonts w:ascii="Cambria" w:hAnsi="Cambria"/>
                <w:lang w:val="el-GR"/>
              </w:rPr>
              <w:t>τραγουδιού</w:t>
            </w:r>
            <w:r w:rsidR="00E176AE">
              <w:rPr>
                <w:rFonts w:ascii="Cambria" w:hAnsi="Cambria"/>
                <w:lang w:val="el-GR"/>
              </w:rPr>
              <w:t xml:space="preserve"> «Σπίτι μου σπιτάκι μου» </w:t>
            </w:r>
            <w:r w:rsidR="00696AD3">
              <w:rPr>
                <w:rFonts w:ascii="Cambria" w:hAnsi="Cambria"/>
                <w:lang w:val="el-GR"/>
              </w:rPr>
              <w:t>(</w:t>
            </w:r>
            <w:r w:rsidR="00E176AE">
              <w:rPr>
                <w:rFonts w:ascii="Cambria" w:hAnsi="Cambria"/>
                <w:lang w:val="el-GR"/>
              </w:rPr>
              <w:t>δίνεται έντυπο για το δάσκαλο</w:t>
            </w:r>
            <w:r w:rsidR="00696AD3">
              <w:rPr>
                <w:rFonts w:ascii="Cambria" w:hAnsi="Cambria"/>
                <w:lang w:val="el-GR"/>
              </w:rPr>
              <w:t xml:space="preserve">). </w:t>
            </w:r>
            <w:r w:rsidR="00E176AE">
              <w:rPr>
                <w:rFonts w:ascii="Cambria" w:hAnsi="Cambria"/>
                <w:lang w:val="el-GR"/>
              </w:rPr>
              <w:t>Αξιοποιούμε για τη διδασκαλία τους πρώτους στίχους</w:t>
            </w:r>
            <w:r w:rsidR="00E176AE" w:rsidRPr="00E176AE">
              <w:rPr>
                <w:rFonts w:ascii="Cambria" w:hAnsi="Cambria"/>
                <w:lang w:val="el-GR"/>
              </w:rPr>
              <w:t>:</w:t>
            </w:r>
          </w:p>
          <w:p w:rsidR="00E176AE" w:rsidRPr="00E176AE" w:rsidRDefault="003549D1" w:rsidP="00E176AE">
            <w:pPr>
              <w:bidi w:val="0"/>
              <w:rPr>
                <w:rFonts w:ascii="Cambria" w:hAnsi="Cambria"/>
                <w:lang w:val="el-GR"/>
              </w:rPr>
            </w:pPr>
            <w:r>
              <w:rPr>
                <w:rFonts w:ascii="Cambria" w:hAnsi="Cambria"/>
                <w:lang w:val="el-GR"/>
              </w:rPr>
              <w:t>«Σπίτι μου σπιτά</w:t>
            </w:r>
            <w:r w:rsidR="00E176AE">
              <w:rPr>
                <w:rFonts w:ascii="Cambria" w:hAnsi="Cambria"/>
                <w:lang w:val="el-GR"/>
              </w:rPr>
              <w:t xml:space="preserve">κι μου και </w:t>
            </w:r>
            <w:r w:rsidR="00E176AE">
              <w:rPr>
                <w:rFonts w:ascii="Cambria" w:hAnsi="Cambria"/>
                <w:lang w:val="el-GR"/>
              </w:rPr>
              <w:lastRenderedPageBreak/>
              <w:t>φτωχοκαλυβάκι μου</w:t>
            </w:r>
          </w:p>
          <w:p w:rsidR="00E176AE" w:rsidRPr="00E176AE" w:rsidRDefault="003549D1" w:rsidP="00E176AE">
            <w:pPr>
              <w:bidi w:val="0"/>
              <w:rPr>
                <w:rFonts w:ascii="Cambria" w:hAnsi="Cambria"/>
                <w:lang w:val="el-GR"/>
              </w:rPr>
            </w:pPr>
            <w:r>
              <w:rPr>
                <w:rFonts w:ascii="Cambria" w:hAnsi="Cambria"/>
                <w:lang w:val="el-GR"/>
              </w:rPr>
              <w:t xml:space="preserve">κι αν τον κόσμο γύρισα </w:t>
            </w:r>
          </w:p>
          <w:p w:rsidR="003549D1" w:rsidRPr="003549D1" w:rsidRDefault="003549D1" w:rsidP="00E176AE">
            <w:pPr>
              <w:bidi w:val="0"/>
              <w:rPr>
                <w:rFonts w:ascii="Cambria" w:hAnsi="Cambria"/>
                <w:lang w:val="el-GR"/>
              </w:rPr>
            </w:pPr>
            <w:r>
              <w:rPr>
                <w:rFonts w:ascii="Cambria" w:hAnsi="Cambria"/>
                <w:lang w:val="el-GR"/>
              </w:rPr>
              <w:t>κοντά σου ξαναγύρισα».</w:t>
            </w:r>
          </w:p>
          <w:p w:rsidR="003549D1" w:rsidRDefault="003549D1" w:rsidP="00E176AE">
            <w:pPr>
              <w:pStyle w:val="ListParagraph"/>
              <w:numPr>
                <w:ilvl w:val="0"/>
                <w:numId w:val="10"/>
              </w:num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szCs w:val="20"/>
                <w:lang w:val="el-GR" w:bidi="ar-BH"/>
              </w:rPr>
              <w:t>Χτυπάμε ρυθμικά τους στίχους</w:t>
            </w:r>
            <w:r w:rsidR="002729FC">
              <w:rPr>
                <w:rFonts w:ascii="Cambria" w:hAnsi="Cambria"/>
                <w:szCs w:val="20"/>
                <w:lang w:val="el-GR" w:bidi="ar-BH"/>
              </w:rPr>
              <w:t>.</w:t>
            </w:r>
            <w:r w:rsidRPr="003549D1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</w:p>
          <w:p w:rsidR="003549D1" w:rsidRDefault="00E176AE" w:rsidP="00E176AE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Cambria" w:hAnsi="Cambria"/>
                <w:szCs w:val="20"/>
                <w:lang w:val="el-GR" w:bidi="ar-BH"/>
              </w:rPr>
            </w:pPr>
            <w:r>
              <w:rPr>
                <w:rFonts w:ascii="Cambria" w:hAnsi="Cambria"/>
                <w:szCs w:val="20"/>
                <w:lang w:val="el-GR" w:bidi="ar-BH"/>
              </w:rPr>
              <w:t>Μαθαίνουμε</w:t>
            </w:r>
            <w:r w:rsidRPr="00E176AE">
              <w:rPr>
                <w:rFonts w:ascii="Cambria" w:hAnsi="Cambria"/>
                <w:szCs w:val="20"/>
                <w:lang w:val="el-GR" w:bidi="ar-BH"/>
              </w:rPr>
              <w:t xml:space="preserve"> </w:t>
            </w:r>
            <w:r w:rsidR="003549D1">
              <w:rPr>
                <w:rFonts w:ascii="Cambria" w:hAnsi="Cambria"/>
                <w:szCs w:val="20"/>
                <w:lang w:val="el-GR" w:bidi="ar-BH"/>
              </w:rPr>
              <w:t xml:space="preserve">τους στίχους </w:t>
            </w:r>
            <w:r w:rsidR="003549D1" w:rsidRPr="003549D1">
              <w:rPr>
                <w:rFonts w:ascii="Cambria" w:hAnsi="Cambria"/>
                <w:szCs w:val="20"/>
                <w:lang w:val="el-GR" w:bidi="ar-BH"/>
              </w:rPr>
              <w:t>ως γλωσσοδέτη</w:t>
            </w:r>
            <w:r w:rsidRPr="00E176AE">
              <w:rPr>
                <w:rFonts w:ascii="Cambria" w:hAnsi="Cambria"/>
                <w:szCs w:val="20"/>
                <w:lang w:val="el-GR" w:bidi="ar-BH"/>
              </w:rPr>
              <w:t>,</w:t>
            </w:r>
            <w:r w:rsidR="003549D1" w:rsidRPr="003549D1">
              <w:rPr>
                <w:rFonts w:ascii="Cambria" w:hAnsi="Cambria"/>
                <w:szCs w:val="20"/>
                <w:lang w:val="el-GR" w:bidi="ar-BH"/>
              </w:rPr>
              <w:t xml:space="preserve"> επιταχύνοντας από αργά  σε γρήγορα</w:t>
            </w:r>
            <w:r w:rsidR="002729FC">
              <w:rPr>
                <w:rFonts w:ascii="Cambria" w:hAnsi="Cambria"/>
                <w:szCs w:val="20"/>
                <w:lang w:val="el-GR" w:bidi="ar-BH"/>
              </w:rPr>
              <w:t>.</w:t>
            </w:r>
          </w:p>
          <w:p w:rsidR="003549D1" w:rsidRDefault="003549D1" w:rsidP="00E176AE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Cambria" w:hAnsi="Cambria"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szCs w:val="20"/>
                <w:lang w:val="el-GR" w:bidi="ar-BH"/>
              </w:rPr>
              <w:t xml:space="preserve">Αν μπορούμε </w:t>
            </w:r>
            <w:r w:rsidR="00E176AE">
              <w:rPr>
                <w:rFonts w:ascii="Cambria" w:hAnsi="Cambria"/>
                <w:szCs w:val="20"/>
                <w:lang w:val="el-GR" w:bidi="ar-BH"/>
              </w:rPr>
              <w:t xml:space="preserve">στη συνέχεια </w:t>
            </w:r>
            <w:r w:rsidRPr="003549D1">
              <w:rPr>
                <w:rFonts w:ascii="Cambria" w:hAnsi="Cambria"/>
                <w:szCs w:val="20"/>
                <w:lang w:val="el-GR" w:bidi="ar-BH"/>
              </w:rPr>
              <w:t xml:space="preserve">μαθαίνουμε </w:t>
            </w:r>
            <w:r>
              <w:rPr>
                <w:rFonts w:ascii="Cambria" w:hAnsi="Cambria"/>
                <w:szCs w:val="20"/>
                <w:lang w:val="el-GR" w:bidi="ar-BH"/>
              </w:rPr>
              <w:t xml:space="preserve">ολόκληρη </w:t>
            </w:r>
            <w:r w:rsidRPr="003549D1">
              <w:rPr>
                <w:rFonts w:ascii="Cambria" w:hAnsi="Cambria"/>
                <w:szCs w:val="20"/>
                <w:lang w:val="el-GR" w:bidi="ar-BH"/>
              </w:rPr>
              <w:t xml:space="preserve">την πρώτη στροφή </w:t>
            </w:r>
            <w:r w:rsidR="00E176AE">
              <w:rPr>
                <w:rFonts w:ascii="Cambria" w:hAnsi="Cambria"/>
                <w:szCs w:val="20"/>
                <w:lang w:val="el-GR" w:bidi="ar-BH"/>
              </w:rPr>
              <w:t xml:space="preserve">ως τραγούδι, </w:t>
            </w:r>
            <w:r w:rsidRPr="003549D1">
              <w:rPr>
                <w:rFonts w:ascii="Cambria" w:hAnsi="Cambria"/>
                <w:szCs w:val="20"/>
                <w:lang w:val="el-GR" w:bidi="ar-BH"/>
              </w:rPr>
              <w:t>με τη βοήθεια του / της μουσικού</w:t>
            </w:r>
            <w:r w:rsidR="002729FC">
              <w:rPr>
                <w:rFonts w:ascii="Cambria" w:hAnsi="Cambria"/>
                <w:szCs w:val="20"/>
                <w:lang w:val="el-GR" w:bidi="ar-BH"/>
              </w:rPr>
              <w:t>.</w:t>
            </w:r>
          </w:p>
          <w:p w:rsidR="003549D1" w:rsidRPr="003549D1" w:rsidRDefault="003549D1" w:rsidP="00E176AE">
            <w:pPr>
              <w:pStyle w:val="ListParagraph"/>
              <w:numPr>
                <w:ilvl w:val="0"/>
                <w:numId w:val="10"/>
              </w:numPr>
              <w:bidi w:val="0"/>
              <w:rPr>
                <w:rFonts w:ascii="Cambria" w:hAnsi="Cambria"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szCs w:val="20"/>
                <w:lang w:val="el-GR" w:bidi="ar-BH"/>
              </w:rPr>
              <w:t>Μαθαίνουμε τα βήματα και το χορεύουμε</w:t>
            </w:r>
            <w:r w:rsidR="00E176AE">
              <w:rPr>
                <w:rFonts w:ascii="Cambria" w:hAnsi="Cambria"/>
                <w:szCs w:val="20"/>
                <w:lang w:val="el-GR" w:bidi="ar-BH"/>
              </w:rPr>
              <w:t xml:space="preserve"> με το ρυθμό στο μάθημα χορού</w:t>
            </w:r>
            <w:r w:rsidR="002729FC">
              <w:rPr>
                <w:rFonts w:ascii="Cambria" w:hAnsi="Cambria"/>
                <w:szCs w:val="20"/>
                <w:lang w:val="el-GR" w:bidi="ar-BH"/>
              </w:rPr>
              <w:t>.</w:t>
            </w:r>
          </w:p>
          <w:p w:rsidR="003549D1" w:rsidRPr="003549D1" w:rsidRDefault="003549D1" w:rsidP="003549D1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</w:tc>
        <w:tc>
          <w:tcPr>
            <w:tcW w:w="2905" w:type="dxa"/>
            <w:shd w:val="clear" w:color="auto" w:fill="auto"/>
          </w:tcPr>
          <w:p w:rsidR="003549D1" w:rsidRPr="003549D1" w:rsidRDefault="003549D1" w:rsidP="003549D1">
            <w:pPr>
              <w:bidi w:val="0"/>
              <w:rPr>
                <w:rFonts w:ascii="Cambria" w:hAnsi="Cambria"/>
                <w:b/>
                <w:bCs/>
                <w:lang w:val="el-GR" w:bidi="ar-BH"/>
              </w:rPr>
            </w:pPr>
            <w:r w:rsidRPr="003549D1">
              <w:rPr>
                <w:rFonts w:ascii="Cambria" w:hAnsi="Cambria"/>
                <w:b/>
                <w:bCs/>
                <w:lang w:val="el-GR" w:bidi="ar-BH"/>
              </w:rPr>
              <w:lastRenderedPageBreak/>
              <w:t>Διαθεματική σύνδεση</w:t>
            </w:r>
          </w:p>
        </w:tc>
      </w:tr>
      <w:tr w:rsidR="003549D1" w:rsidRPr="00815D59" w:rsidTr="003549D1">
        <w:tc>
          <w:tcPr>
            <w:tcW w:w="1726" w:type="dxa"/>
            <w:shd w:val="clear" w:color="auto" w:fill="auto"/>
          </w:tcPr>
          <w:p w:rsidR="003549D1" w:rsidRPr="003549D1" w:rsidRDefault="003549D1" w:rsidP="003549D1">
            <w:pPr>
              <w:bidi w:val="0"/>
              <w:rPr>
                <w:rFonts w:ascii="Cambria" w:hAnsi="Cambria"/>
                <w:b/>
                <w:bCs/>
                <w:lang w:val="el-GR" w:bidi="ar-BH"/>
              </w:rPr>
            </w:pPr>
          </w:p>
        </w:tc>
        <w:tc>
          <w:tcPr>
            <w:tcW w:w="4645" w:type="dxa"/>
            <w:shd w:val="clear" w:color="auto" w:fill="auto"/>
          </w:tcPr>
          <w:p w:rsidR="003549D1" w:rsidRPr="00E176AE" w:rsidRDefault="003549D1" w:rsidP="003549D1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szCs w:val="20"/>
                <w:lang w:val="el-GR" w:bidi="ar-BH"/>
              </w:rPr>
              <w:t>α) Διερευνητική εργασία για τα σπίτια που αγαπούν</w:t>
            </w:r>
            <w:r w:rsidR="00E176AE">
              <w:rPr>
                <w:rFonts w:ascii="Cambria" w:hAnsi="Cambria"/>
                <w:szCs w:val="20"/>
                <w:lang w:val="el-GR" w:bidi="ar-BH"/>
              </w:rPr>
              <w:t xml:space="preserve"> οι μαθητές μας (σε Κύπρο, Ελλάδα, Αγγλία. Οδηγία</w:t>
            </w:r>
            <w:r w:rsidR="00E176AE" w:rsidRPr="00E176AE">
              <w:rPr>
                <w:rFonts w:ascii="Cambria" w:hAnsi="Cambria"/>
                <w:szCs w:val="20"/>
                <w:lang w:val="el-GR" w:bidi="ar-BH"/>
              </w:rPr>
              <w:t>:</w:t>
            </w:r>
            <w:r w:rsidRPr="003549D1">
              <w:rPr>
                <w:rFonts w:ascii="Cambria" w:hAnsi="Cambria"/>
                <w:lang w:val="el-GR"/>
              </w:rPr>
              <w:t xml:space="preserve"> «Φέρνω φωτογραφίες από σπίτια που αγαπώ και γράφω μια πρόταση για το καθένα». </w:t>
            </w:r>
            <w:r>
              <w:rPr>
                <w:rFonts w:ascii="Cambria" w:hAnsi="Cambria"/>
                <w:lang w:val="el-GR"/>
              </w:rPr>
              <w:t>Την επόμενη φορά τα παιδιά παρουσιάζουν</w:t>
            </w:r>
            <w:r w:rsidRPr="003549D1">
              <w:rPr>
                <w:rFonts w:ascii="Cambria" w:hAnsi="Cambria"/>
                <w:lang w:val="el-GR"/>
              </w:rPr>
              <w:t xml:space="preserve"> τα σπίτια αυτά</w:t>
            </w:r>
            <w:r>
              <w:rPr>
                <w:rFonts w:ascii="Cambria" w:hAnsi="Cambria"/>
                <w:lang w:val="el-GR"/>
              </w:rPr>
              <w:t>,</w:t>
            </w:r>
            <w:r w:rsidR="00E176AE">
              <w:rPr>
                <w:rFonts w:ascii="Cambria" w:hAnsi="Cambria"/>
                <w:lang w:val="el-GR"/>
              </w:rPr>
              <w:t xml:space="preserve"> προφορικά στην τάξη</w:t>
            </w:r>
            <w:r w:rsidR="00E176AE" w:rsidRPr="00E176AE">
              <w:rPr>
                <w:rFonts w:ascii="Cambria" w:hAnsi="Cambria"/>
                <w:lang w:val="el-GR"/>
              </w:rPr>
              <w:t xml:space="preserve"> </w:t>
            </w:r>
            <w:r w:rsidR="00E176AE">
              <w:rPr>
                <w:rFonts w:ascii="Cambria" w:hAnsi="Cambria"/>
                <w:lang w:val="el-GR"/>
              </w:rPr>
              <w:t>χρησιμοποιώντας λεξιλόγιο που έχουν μάθει στην ενότητα «Το σπίτι μου» (βλέπε σχετικό φύλλο εργασίας).</w:t>
            </w:r>
          </w:p>
          <w:p w:rsidR="003549D1" w:rsidRPr="003549D1" w:rsidRDefault="003549D1" w:rsidP="003549D1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szCs w:val="20"/>
                <w:lang w:val="el-GR" w:bidi="ar-BH"/>
              </w:rPr>
              <w:t>β) Ορθογραφία: «Το σπίτι μου έχει  τρία υπνοδωμάτια»</w:t>
            </w:r>
            <w:r w:rsidR="002729FC">
              <w:rPr>
                <w:rFonts w:ascii="Cambria" w:hAnsi="Cambria"/>
                <w:szCs w:val="20"/>
                <w:lang w:val="el-GR" w:bidi="ar-BH"/>
              </w:rPr>
              <w:t>.</w:t>
            </w:r>
          </w:p>
          <w:p w:rsidR="003549D1" w:rsidRPr="003549D1" w:rsidRDefault="003549D1" w:rsidP="003549D1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  <w:r w:rsidRPr="003549D1">
              <w:rPr>
                <w:rFonts w:ascii="Cambria" w:hAnsi="Cambria"/>
                <w:szCs w:val="20"/>
                <w:lang w:val="el-GR" w:bidi="ar-BH"/>
              </w:rPr>
              <w:t>3. Ανάγνωση: το κείμενο που δόθηκε για κατανόηση</w:t>
            </w:r>
            <w:r w:rsidR="00E176AE">
              <w:rPr>
                <w:rFonts w:ascii="Cambria" w:hAnsi="Cambria"/>
                <w:szCs w:val="20"/>
                <w:lang w:val="el-GR" w:bidi="ar-BH"/>
              </w:rPr>
              <w:t xml:space="preserve"> (βλέπε σχετικό φύλλο εγασίας)</w:t>
            </w:r>
            <w:r w:rsidR="002729FC">
              <w:rPr>
                <w:rFonts w:ascii="Cambria" w:hAnsi="Cambria"/>
                <w:szCs w:val="20"/>
                <w:lang w:val="el-GR" w:bidi="ar-BH"/>
              </w:rPr>
              <w:t>.</w:t>
            </w:r>
          </w:p>
          <w:p w:rsidR="003549D1" w:rsidRPr="003549D1" w:rsidRDefault="003549D1" w:rsidP="003549D1">
            <w:pPr>
              <w:bidi w:val="0"/>
              <w:jc w:val="both"/>
              <w:rPr>
                <w:rFonts w:ascii="Cambria" w:hAnsi="Cambria"/>
                <w:szCs w:val="20"/>
                <w:lang w:val="el-GR" w:bidi="ar-BH"/>
              </w:rPr>
            </w:pPr>
          </w:p>
        </w:tc>
        <w:tc>
          <w:tcPr>
            <w:tcW w:w="2905" w:type="dxa"/>
            <w:shd w:val="clear" w:color="auto" w:fill="auto"/>
          </w:tcPr>
          <w:p w:rsidR="003549D1" w:rsidRPr="003549D1" w:rsidRDefault="00696AD3" w:rsidP="003549D1">
            <w:pPr>
              <w:bidi w:val="0"/>
              <w:rPr>
                <w:rFonts w:ascii="Cambria" w:hAnsi="Cambria"/>
                <w:b/>
                <w:bCs/>
                <w:lang w:val="el-GR" w:bidi="ar-BH"/>
              </w:rPr>
            </w:pPr>
            <w:r>
              <w:rPr>
                <w:rFonts w:ascii="Cambria" w:hAnsi="Cambria"/>
                <w:b/>
                <w:bCs/>
                <w:lang w:val="el-GR" w:bidi="ar-BH"/>
              </w:rPr>
              <w:t>Εργασία για το σπίτι</w:t>
            </w:r>
            <w:r w:rsidRPr="003549D1">
              <w:rPr>
                <w:rFonts w:ascii="Cambria" w:hAnsi="Cambria"/>
                <w:b/>
                <w:bCs/>
                <w:lang w:val="el-GR" w:bidi="ar-BH"/>
              </w:rPr>
              <w:t xml:space="preserve"> </w:t>
            </w:r>
            <w:r w:rsidR="003549D1" w:rsidRPr="003549D1">
              <w:rPr>
                <w:rFonts w:ascii="Cambria" w:hAnsi="Cambria"/>
                <w:b/>
                <w:bCs/>
                <w:lang w:val="el-GR" w:bidi="ar-BH"/>
              </w:rPr>
              <w:t>(βλέπε φυλλάδιο)</w:t>
            </w:r>
          </w:p>
        </w:tc>
      </w:tr>
    </w:tbl>
    <w:p w:rsidR="003549D1" w:rsidRPr="003549D1" w:rsidRDefault="003549D1" w:rsidP="003549D1">
      <w:pPr>
        <w:rPr>
          <w:rFonts w:ascii="Cambria" w:hAnsi="Cambria"/>
          <w:lang w:val="el-GR"/>
        </w:rPr>
      </w:pPr>
    </w:p>
    <w:p w:rsidR="00FB7896" w:rsidRDefault="00B740E7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p w:rsidR="000844DF" w:rsidRDefault="000844DF">
      <w:pPr>
        <w:rPr>
          <w:rtl/>
          <w:lang w:val="el-G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0844DF" w:rsidRPr="0027060B" w:rsidTr="000844DF">
        <w:tc>
          <w:tcPr>
            <w:tcW w:w="9242" w:type="dxa"/>
          </w:tcPr>
          <w:p w:rsidR="000844DF" w:rsidRPr="00C36B89" w:rsidRDefault="00C36B89" w:rsidP="00C36B89">
            <w:pPr>
              <w:bidi w:val="0"/>
              <w:spacing w:line="276" w:lineRule="auto"/>
              <w:jc w:val="center"/>
              <w:rPr>
                <w:bCs/>
                <w:u w:val="single"/>
                <w:lang w:val="el-GR" w:bidi="ar-BH"/>
              </w:rPr>
            </w:pPr>
            <w:r>
              <w:rPr>
                <w:b/>
                <w:bCs/>
                <w:u w:val="single"/>
                <w:lang w:val="el-GR" w:bidi="ar-BH"/>
              </w:rPr>
              <w:t xml:space="preserve">Φιλοσοφία της δομής του σχεδίου μαθήματος </w:t>
            </w:r>
          </w:p>
          <w:p w:rsidR="000844DF" w:rsidRPr="00C36B89" w:rsidRDefault="000844DF" w:rsidP="00C36B89">
            <w:pPr>
              <w:bidi w:val="0"/>
              <w:spacing w:line="276" w:lineRule="auto"/>
              <w:jc w:val="both"/>
              <w:rPr>
                <w:bCs/>
                <w:lang w:val="el-GR" w:bidi="ar-BH"/>
              </w:rPr>
            </w:pPr>
          </w:p>
          <w:p w:rsidR="000844DF" w:rsidRDefault="000844DF" w:rsidP="00C36B89">
            <w:pPr>
              <w:pStyle w:val="ListParagraph"/>
              <w:numPr>
                <w:ilvl w:val="0"/>
                <w:numId w:val="4"/>
              </w:numPr>
              <w:bidi w:val="0"/>
              <w:spacing w:line="276" w:lineRule="auto"/>
              <w:jc w:val="both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 xml:space="preserve">Σύνδεση με τα προηγούμενα – Αφόρμηση – Προβληματισμός </w:t>
            </w:r>
          </w:p>
          <w:p w:rsidR="00C36B89" w:rsidRPr="00BA4672" w:rsidRDefault="00C36B89" w:rsidP="00C36B89">
            <w:pPr>
              <w:pStyle w:val="ListParagraph"/>
              <w:bidi w:val="0"/>
              <w:spacing w:line="276" w:lineRule="auto"/>
              <w:jc w:val="both"/>
              <w:rPr>
                <w:b/>
                <w:bCs/>
                <w:lang w:val="el-GR" w:bidi="ar-BH"/>
              </w:rPr>
            </w:pPr>
          </w:p>
          <w:p w:rsidR="000844DF" w:rsidRPr="00BA4672" w:rsidRDefault="000844DF" w:rsidP="00C36B89">
            <w:pPr>
              <w:bidi w:val="0"/>
              <w:spacing w:line="276" w:lineRule="auto"/>
              <w:jc w:val="both"/>
              <w:rPr>
                <w:bCs/>
                <w:lang w:val="el-GR" w:bidi="ar-BH"/>
              </w:rPr>
            </w:pPr>
            <w:r w:rsidRPr="00BA4672">
              <w:rPr>
                <w:bCs/>
                <w:lang w:val="el-GR" w:bidi="ar-BH"/>
              </w:rPr>
              <w:t>Πρωταρχικός σκοπός μας είναι με αφετηρία τις ήδη γνωστές έννοιες και γνωστό λεξιλόγιο να προκαλέσουμε το ενδιαφέρον των μαθητών και να στρέψουμε την προσοχή τους στο περιεχόμενο της ενότητ</w:t>
            </w:r>
            <w:r>
              <w:rPr>
                <w:bCs/>
                <w:lang w:val="el-GR" w:bidi="ar-BH"/>
              </w:rPr>
              <w:t xml:space="preserve">άς μας. </w:t>
            </w:r>
            <w:r w:rsidRPr="00BA4672">
              <w:rPr>
                <w:bCs/>
                <w:lang w:val="el-GR" w:bidi="ar-BH"/>
              </w:rPr>
              <w:t>Ο αρχικός προβληματισμός γίνεται με παρουσίαση εικόνων σχετικών με το περιεχόμενο της ενότητας</w:t>
            </w:r>
            <w:r>
              <w:rPr>
                <w:bCs/>
                <w:lang w:val="el-GR" w:bidi="ar-BH"/>
              </w:rPr>
              <w:t>,</w:t>
            </w:r>
            <w:r w:rsidRPr="00BA4672">
              <w:rPr>
                <w:bCs/>
                <w:lang w:val="el-GR" w:bidi="ar-BH"/>
              </w:rPr>
              <w:t xml:space="preserve"> με εντοπισμό του κοινού θέματος «σπίτι» αλλά και των διαφορών μεταξύ σπιτιών. Δημιουργείται έτσι προβληματισμός για την ανάγκη στέγασης αλλά και </w:t>
            </w:r>
            <w:r w:rsidR="002729FC">
              <w:rPr>
                <w:bCs/>
                <w:lang w:val="el-GR" w:bidi="ar-BH"/>
              </w:rPr>
              <w:t xml:space="preserve">για </w:t>
            </w:r>
            <w:r w:rsidRPr="00BA4672">
              <w:rPr>
                <w:bCs/>
                <w:lang w:val="el-GR" w:bidi="ar-BH"/>
              </w:rPr>
              <w:t xml:space="preserve">τις διαφορές στη δομή </w:t>
            </w:r>
            <w:r>
              <w:rPr>
                <w:bCs/>
                <w:lang w:val="el-GR" w:bidi="ar-BH"/>
              </w:rPr>
              <w:t xml:space="preserve">των </w:t>
            </w:r>
            <w:r w:rsidRPr="00BA4672">
              <w:rPr>
                <w:bCs/>
                <w:lang w:val="el-GR" w:bidi="ar-BH"/>
              </w:rPr>
              <w:t>σπιτ</w:t>
            </w:r>
            <w:r>
              <w:rPr>
                <w:bCs/>
                <w:lang w:val="el-GR" w:bidi="ar-BH"/>
              </w:rPr>
              <w:t xml:space="preserve">ιών και τη σημασία τους για τον </w:t>
            </w:r>
            <w:r w:rsidRPr="00BA4672">
              <w:rPr>
                <w:bCs/>
                <w:lang w:val="el-GR" w:bidi="ar-BH"/>
              </w:rPr>
              <w:t>άνθρωπο</w:t>
            </w:r>
            <w:r>
              <w:rPr>
                <w:bCs/>
                <w:lang w:val="el-GR" w:bidi="ar-BH"/>
              </w:rPr>
              <w:t xml:space="preserve">. </w:t>
            </w:r>
            <w:r w:rsidRPr="000844DF">
              <w:rPr>
                <w:bCs/>
                <w:lang w:val="el-GR" w:bidi="ar-BH"/>
              </w:rPr>
              <w:t>Έτσι «ανακαλύπτεται» και «αποκαλύπτεται» το θέμα της νέας ενότητας.</w:t>
            </w:r>
          </w:p>
          <w:p w:rsidR="000844DF" w:rsidRPr="000844DF" w:rsidRDefault="000844DF" w:rsidP="00C36B89">
            <w:pPr>
              <w:bidi w:val="0"/>
              <w:spacing w:line="276" w:lineRule="auto"/>
              <w:jc w:val="both"/>
              <w:rPr>
                <w:bCs/>
                <w:lang w:val="el-GR" w:bidi="ar-BH"/>
              </w:rPr>
            </w:pPr>
          </w:p>
          <w:p w:rsidR="000844DF" w:rsidRDefault="000844DF" w:rsidP="00C36B89">
            <w:pPr>
              <w:pStyle w:val="ListParagraph"/>
              <w:numPr>
                <w:ilvl w:val="0"/>
                <w:numId w:val="4"/>
              </w:numPr>
              <w:bidi w:val="0"/>
              <w:spacing w:line="276" w:lineRule="auto"/>
              <w:jc w:val="both"/>
              <w:rPr>
                <w:b/>
                <w:bCs/>
                <w:lang w:val="el-GR" w:bidi="ar-BH"/>
              </w:rPr>
            </w:pPr>
            <w:r w:rsidRPr="00BA4672">
              <w:rPr>
                <w:b/>
                <w:bCs/>
                <w:lang w:val="el-GR" w:bidi="ar-BH"/>
              </w:rPr>
              <w:t>Διαδικασία ερευνητικής</w:t>
            </w:r>
            <w:r w:rsidR="00C36B89">
              <w:rPr>
                <w:b/>
                <w:bCs/>
                <w:lang w:val="el-GR" w:bidi="ar-BH"/>
              </w:rPr>
              <w:t xml:space="preserve"> </w:t>
            </w:r>
            <w:r w:rsidRPr="00BA4672">
              <w:rPr>
                <w:b/>
                <w:bCs/>
                <w:lang w:val="el-GR" w:bidi="ar-BH"/>
              </w:rPr>
              <w:t>μαθησιακής εργασίας</w:t>
            </w:r>
            <w:r w:rsidR="00C36B89">
              <w:rPr>
                <w:b/>
                <w:bCs/>
                <w:lang w:val="el-GR" w:bidi="ar-BH"/>
              </w:rPr>
              <w:t xml:space="preserve"> - Κατάκτηση της νέας</w:t>
            </w:r>
            <w:r w:rsidRPr="00BA4672">
              <w:rPr>
                <w:b/>
                <w:bCs/>
                <w:lang w:val="el-GR" w:bidi="ar-BH"/>
              </w:rPr>
              <w:t xml:space="preserve"> γνώσης</w:t>
            </w:r>
            <w:r w:rsidR="002729FC">
              <w:rPr>
                <w:b/>
                <w:bCs/>
                <w:lang w:val="el-GR" w:bidi="ar-BH"/>
              </w:rPr>
              <w:t xml:space="preserve"> με ανακάλυψη</w:t>
            </w:r>
          </w:p>
          <w:p w:rsidR="00C36B89" w:rsidRPr="00BA4672" w:rsidRDefault="00C36B89" w:rsidP="00C36B89">
            <w:pPr>
              <w:pStyle w:val="ListParagraph"/>
              <w:bidi w:val="0"/>
              <w:spacing w:line="276" w:lineRule="auto"/>
              <w:jc w:val="both"/>
              <w:rPr>
                <w:b/>
                <w:bCs/>
                <w:lang w:val="el-GR" w:bidi="ar-BH"/>
              </w:rPr>
            </w:pPr>
          </w:p>
          <w:p w:rsidR="000844DF" w:rsidRPr="00BA4672" w:rsidRDefault="000844DF" w:rsidP="00C36B89">
            <w:pPr>
              <w:bidi w:val="0"/>
              <w:spacing w:line="276" w:lineRule="auto"/>
              <w:jc w:val="both"/>
              <w:rPr>
                <w:bCs/>
                <w:lang w:val="el-GR" w:bidi="ar-BH"/>
              </w:rPr>
            </w:pPr>
            <w:r>
              <w:rPr>
                <w:bCs/>
                <w:lang w:val="el-GR" w:bidi="ar-BH"/>
              </w:rPr>
              <w:t xml:space="preserve">Ανακάλυψη του περιεχομένου διαδραστικά με τους μαθητές μας. Παρουσίαση της νέας γνώσης με παιγνιώση μορφή. </w:t>
            </w:r>
            <w:r w:rsidRPr="00BA4672">
              <w:rPr>
                <w:bCs/>
                <w:lang w:val="el-GR" w:bidi="ar-BH"/>
              </w:rPr>
              <w:t>Οι δραστηριότητες περιλαμβάνουν ακρόαση, α</w:t>
            </w:r>
            <w:r>
              <w:rPr>
                <w:bCs/>
                <w:lang w:val="el-GR" w:bidi="ar-BH"/>
              </w:rPr>
              <w:t xml:space="preserve">νάγνωση, κατανόηση, γραπτό λόγο. </w:t>
            </w:r>
            <w:r w:rsidRPr="00BA4672">
              <w:rPr>
                <w:bCs/>
                <w:lang w:val="el-GR" w:bidi="ar-BH"/>
              </w:rPr>
              <w:t>Οι δραστηριότητες γίνονται άλλες μ</w:t>
            </w:r>
            <w:r>
              <w:rPr>
                <w:bCs/>
                <w:lang w:val="el-GR" w:bidi="ar-BH"/>
              </w:rPr>
              <w:t>ε όλη την τάξη, άλλες σε ομάδες ή</w:t>
            </w:r>
            <w:r w:rsidRPr="00BA4672">
              <w:rPr>
                <w:bCs/>
                <w:lang w:val="el-GR" w:bidi="ar-BH"/>
              </w:rPr>
              <w:t xml:space="preserve"> δυάδες και </w:t>
            </w:r>
            <w:r>
              <w:rPr>
                <w:bCs/>
                <w:lang w:val="el-GR" w:bidi="ar-BH"/>
              </w:rPr>
              <w:t xml:space="preserve">άλλες ατομικά. </w:t>
            </w:r>
            <w:r w:rsidRPr="00BA4672">
              <w:rPr>
                <w:bCs/>
                <w:lang w:val="el-GR" w:bidi="ar-BH"/>
              </w:rPr>
              <w:t>Περιλαμβάνουν διαφοροποίηση και διαθεματικότητα</w:t>
            </w:r>
            <w:r>
              <w:rPr>
                <w:bCs/>
                <w:lang w:val="el-GR" w:bidi="ar-BH"/>
              </w:rPr>
              <w:t>.</w:t>
            </w:r>
          </w:p>
          <w:p w:rsidR="000844DF" w:rsidRPr="00BA4672" w:rsidRDefault="000844DF" w:rsidP="00C36B89">
            <w:pPr>
              <w:bidi w:val="0"/>
              <w:spacing w:line="276" w:lineRule="auto"/>
              <w:jc w:val="both"/>
              <w:rPr>
                <w:bCs/>
                <w:lang w:val="el-GR" w:bidi="ar-BH"/>
              </w:rPr>
            </w:pPr>
          </w:p>
          <w:p w:rsidR="000844DF" w:rsidRPr="00C36B89" w:rsidRDefault="000844DF" w:rsidP="00C36B89">
            <w:pPr>
              <w:pStyle w:val="ListParagraph"/>
              <w:numPr>
                <w:ilvl w:val="0"/>
                <w:numId w:val="4"/>
              </w:numPr>
              <w:bidi w:val="0"/>
              <w:spacing w:line="276" w:lineRule="auto"/>
              <w:jc w:val="both"/>
              <w:rPr>
                <w:bCs/>
                <w:lang w:bidi="ar-BH"/>
              </w:rPr>
            </w:pPr>
            <w:proofErr w:type="spellStart"/>
            <w:r w:rsidRPr="00BA4672">
              <w:rPr>
                <w:b/>
                <w:bCs/>
                <w:lang w:bidi="ar-BH"/>
              </w:rPr>
              <w:t>Δρ</w:t>
            </w:r>
            <w:proofErr w:type="spellEnd"/>
            <w:r w:rsidRPr="00BA4672">
              <w:rPr>
                <w:b/>
                <w:bCs/>
                <w:lang w:bidi="ar-BH"/>
              </w:rPr>
              <w:t>αστηρι</w:t>
            </w:r>
            <w:r w:rsidRPr="00BA4672">
              <w:rPr>
                <w:b/>
                <w:bCs/>
                <w:lang w:val="el-GR" w:bidi="ar-BH"/>
              </w:rPr>
              <w:t>ό</w:t>
            </w:r>
            <w:proofErr w:type="spellStart"/>
            <w:r w:rsidR="00C36B89">
              <w:rPr>
                <w:b/>
                <w:bCs/>
                <w:lang w:bidi="ar-BH"/>
              </w:rPr>
              <w:t>τητ</w:t>
            </w:r>
            <w:proofErr w:type="spellEnd"/>
            <w:r w:rsidR="00C36B89">
              <w:rPr>
                <w:b/>
                <w:bCs/>
                <w:lang w:val="el-GR" w:bidi="ar-BH"/>
              </w:rPr>
              <w:t>ες</w:t>
            </w:r>
            <w:r w:rsidRPr="00BA4672">
              <w:rPr>
                <w:b/>
                <w:bCs/>
                <w:lang w:bidi="ar-BH"/>
              </w:rPr>
              <w:t xml:space="preserve"> </w:t>
            </w:r>
            <w:proofErr w:type="spellStart"/>
            <w:r w:rsidRPr="00BA4672">
              <w:rPr>
                <w:b/>
                <w:bCs/>
                <w:lang w:bidi="ar-BH"/>
              </w:rPr>
              <w:t>γι</w:t>
            </w:r>
            <w:proofErr w:type="spellEnd"/>
            <w:r w:rsidRPr="00BA4672">
              <w:rPr>
                <w:b/>
                <w:bCs/>
                <w:lang w:bidi="ar-BH"/>
              </w:rPr>
              <w:t xml:space="preserve">α  </w:t>
            </w:r>
            <w:proofErr w:type="spellStart"/>
            <w:r w:rsidRPr="00BA4672">
              <w:rPr>
                <w:b/>
                <w:bCs/>
                <w:lang w:bidi="ar-BH"/>
              </w:rPr>
              <w:t>Ολοκλήρωση</w:t>
            </w:r>
            <w:proofErr w:type="spellEnd"/>
            <w:r w:rsidRPr="00BA4672">
              <w:rPr>
                <w:b/>
                <w:bCs/>
                <w:lang w:bidi="ar-BH"/>
              </w:rPr>
              <w:t xml:space="preserve"> -</w:t>
            </w:r>
            <w:r w:rsidRPr="00BA4672">
              <w:rPr>
                <w:bCs/>
                <w:lang w:bidi="ar-BH"/>
              </w:rPr>
              <w:t xml:space="preserve"> </w:t>
            </w:r>
            <w:proofErr w:type="spellStart"/>
            <w:r w:rsidRPr="00BA4672">
              <w:rPr>
                <w:b/>
                <w:bCs/>
                <w:lang w:bidi="ar-BH"/>
              </w:rPr>
              <w:t>Εμ</w:t>
            </w:r>
            <w:proofErr w:type="spellEnd"/>
            <w:r w:rsidRPr="00BA4672">
              <w:rPr>
                <w:b/>
                <w:bCs/>
                <w:lang w:bidi="ar-BH"/>
              </w:rPr>
              <w:t>πέδωση-</w:t>
            </w:r>
            <w:r w:rsidR="00C36B89">
              <w:rPr>
                <w:b/>
                <w:bCs/>
                <w:lang w:val="el-GR" w:bidi="ar-BH"/>
              </w:rPr>
              <w:t xml:space="preserve"> </w:t>
            </w:r>
            <w:proofErr w:type="spellStart"/>
            <w:r w:rsidRPr="00BA4672">
              <w:rPr>
                <w:b/>
                <w:bCs/>
                <w:lang w:bidi="ar-BH"/>
              </w:rPr>
              <w:t>Αξιολόγηση</w:t>
            </w:r>
            <w:proofErr w:type="spellEnd"/>
          </w:p>
          <w:p w:rsidR="00C36B89" w:rsidRPr="00BA4672" w:rsidRDefault="00C36B89" w:rsidP="00C36B89">
            <w:pPr>
              <w:pStyle w:val="ListParagraph"/>
              <w:bidi w:val="0"/>
              <w:spacing w:line="276" w:lineRule="auto"/>
              <w:jc w:val="both"/>
              <w:rPr>
                <w:bCs/>
                <w:lang w:bidi="ar-BH"/>
              </w:rPr>
            </w:pPr>
          </w:p>
          <w:p w:rsidR="000844DF" w:rsidRPr="00BA4672" w:rsidRDefault="002729FC" w:rsidP="00C36B89">
            <w:pPr>
              <w:bidi w:val="0"/>
              <w:spacing w:line="276" w:lineRule="auto"/>
              <w:jc w:val="both"/>
              <w:rPr>
                <w:bCs/>
                <w:lang w:val="el-GR" w:bidi="ar-BH"/>
              </w:rPr>
            </w:pPr>
            <w:r>
              <w:rPr>
                <w:bCs/>
                <w:lang w:val="el-GR" w:bidi="ar-BH"/>
              </w:rPr>
              <w:t>Στη σημείο αυτό</w:t>
            </w:r>
            <w:r w:rsidR="000844DF" w:rsidRPr="00BA4672">
              <w:rPr>
                <w:bCs/>
                <w:lang w:val="el-GR" w:bidi="ar-BH"/>
              </w:rPr>
              <w:t xml:space="preserve"> γίνεται συστηματοποί</w:t>
            </w:r>
            <w:r w:rsidR="000844DF">
              <w:rPr>
                <w:bCs/>
                <w:lang w:val="el-GR" w:bidi="ar-BH"/>
              </w:rPr>
              <w:t>ηση των γνώσεων με αναφορά στον αφετηριακό σκοπό</w:t>
            </w:r>
            <w:r w:rsidR="000844DF" w:rsidRPr="00BA4672">
              <w:rPr>
                <w:bCs/>
                <w:lang w:val="el-GR" w:bidi="ar-BH"/>
              </w:rPr>
              <w:t xml:space="preserve"> και </w:t>
            </w:r>
            <w:r w:rsidR="000844DF">
              <w:rPr>
                <w:bCs/>
                <w:lang w:val="el-GR" w:bidi="ar-BH"/>
              </w:rPr>
              <w:t xml:space="preserve">στους στόχους </w:t>
            </w:r>
            <w:r w:rsidR="000844DF" w:rsidRPr="00BA4672">
              <w:rPr>
                <w:bCs/>
                <w:lang w:val="el-GR" w:bidi="ar-BH"/>
              </w:rPr>
              <w:t>της διδασκαλίας</w:t>
            </w:r>
            <w:r w:rsidR="000844DF">
              <w:rPr>
                <w:bCs/>
                <w:lang w:val="el-GR" w:bidi="ar-BH"/>
              </w:rPr>
              <w:t>.</w:t>
            </w:r>
            <w:r w:rsidR="000844DF" w:rsidRPr="00BA4672">
              <w:rPr>
                <w:bCs/>
                <w:lang w:val="el-GR" w:bidi="ar-BH"/>
              </w:rPr>
              <w:t xml:space="preserve"> </w:t>
            </w:r>
          </w:p>
          <w:p w:rsidR="000844DF" w:rsidRPr="00BA4672" w:rsidRDefault="000844DF" w:rsidP="00C36B89">
            <w:pPr>
              <w:bidi w:val="0"/>
              <w:spacing w:line="276" w:lineRule="auto"/>
              <w:jc w:val="both"/>
              <w:rPr>
                <w:b/>
                <w:bCs/>
                <w:lang w:val="el-GR" w:bidi="ar-BH"/>
              </w:rPr>
            </w:pPr>
            <w:r w:rsidRPr="00BA4672">
              <w:rPr>
                <w:bCs/>
                <w:lang w:val="el-GR" w:bidi="ar-BH"/>
              </w:rPr>
              <w:tab/>
            </w:r>
          </w:p>
          <w:p w:rsidR="000844DF" w:rsidRDefault="000844DF" w:rsidP="00C36B89">
            <w:pPr>
              <w:pStyle w:val="ListParagraph"/>
              <w:numPr>
                <w:ilvl w:val="0"/>
                <w:numId w:val="17"/>
              </w:numPr>
              <w:bidi w:val="0"/>
              <w:spacing w:line="276" w:lineRule="auto"/>
              <w:jc w:val="both"/>
              <w:rPr>
                <w:b/>
                <w:bCs/>
                <w:lang w:val="el-GR" w:bidi="ar-BH"/>
              </w:rPr>
            </w:pPr>
            <w:r w:rsidRPr="000844DF">
              <w:rPr>
                <w:b/>
                <w:bCs/>
                <w:lang w:val="el-GR" w:bidi="ar-BH"/>
              </w:rPr>
              <w:t>Εργασία για το σπίτι</w:t>
            </w:r>
          </w:p>
          <w:p w:rsidR="00C36B89" w:rsidRPr="000844DF" w:rsidRDefault="00C36B89" w:rsidP="00C36B89">
            <w:pPr>
              <w:pStyle w:val="ListParagraph"/>
              <w:bidi w:val="0"/>
              <w:spacing w:line="276" w:lineRule="auto"/>
              <w:jc w:val="both"/>
              <w:rPr>
                <w:b/>
                <w:bCs/>
                <w:lang w:val="el-GR" w:bidi="ar-BH"/>
              </w:rPr>
            </w:pPr>
          </w:p>
          <w:p w:rsidR="000844DF" w:rsidRPr="00BA4672" w:rsidRDefault="000844DF" w:rsidP="00C36B89">
            <w:pPr>
              <w:bidi w:val="0"/>
              <w:spacing w:line="276" w:lineRule="auto"/>
              <w:jc w:val="both"/>
              <w:rPr>
                <w:bCs/>
                <w:lang w:val="el-GR" w:bidi="ar-BH"/>
              </w:rPr>
            </w:pPr>
            <w:r w:rsidRPr="00BA4672">
              <w:rPr>
                <w:bCs/>
                <w:lang w:val="el-GR" w:bidi="ar-BH"/>
              </w:rPr>
              <w:t xml:space="preserve">Δίνεται </w:t>
            </w:r>
            <w:r>
              <w:rPr>
                <w:bCs/>
                <w:lang w:val="el-GR" w:bidi="ar-BH"/>
              </w:rPr>
              <w:t xml:space="preserve">επιπλέον </w:t>
            </w:r>
            <w:r w:rsidRPr="00BA4672">
              <w:rPr>
                <w:bCs/>
                <w:lang w:val="el-GR" w:bidi="ar-BH"/>
              </w:rPr>
              <w:t xml:space="preserve">εργασία </w:t>
            </w:r>
            <w:r>
              <w:rPr>
                <w:bCs/>
                <w:lang w:val="el-GR" w:bidi="ar-BH"/>
              </w:rPr>
              <w:t xml:space="preserve">για εμπέδωση της διδασκαλίας. </w:t>
            </w:r>
            <w:r w:rsidRPr="00BA4672">
              <w:rPr>
                <w:bCs/>
                <w:lang w:val="el-GR" w:bidi="ar-BH"/>
              </w:rPr>
              <w:t xml:space="preserve"> </w:t>
            </w:r>
            <w:r>
              <w:rPr>
                <w:bCs/>
                <w:lang w:val="el-GR" w:bidi="ar-BH"/>
              </w:rPr>
              <w:t xml:space="preserve">Η ανάθεση στους μαθητές εργασίας </w:t>
            </w:r>
            <w:r w:rsidRPr="00BA4672">
              <w:rPr>
                <w:bCs/>
                <w:lang w:val="el-GR" w:bidi="ar-BH"/>
              </w:rPr>
              <w:t xml:space="preserve">εκτός </w:t>
            </w:r>
            <w:r>
              <w:rPr>
                <w:bCs/>
                <w:lang w:val="el-GR" w:bidi="ar-BH"/>
              </w:rPr>
              <w:t xml:space="preserve">του βιβλίου, η οποία απαιτεί </w:t>
            </w:r>
            <w:r w:rsidRPr="00BA4672">
              <w:rPr>
                <w:bCs/>
                <w:lang w:val="el-GR" w:bidi="ar-BH"/>
              </w:rPr>
              <w:t xml:space="preserve">συλλογή και η αξιοποίηση  πληροφοριακού υλικού </w:t>
            </w:r>
            <w:r w:rsidR="0027060B">
              <w:rPr>
                <w:bCs/>
                <w:lang w:val="el-GR" w:bidi="ar-BH"/>
              </w:rPr>
              <w:t>με εμπλοκή και των γονιών</w:t>
            </w:r>
            <w:r w:rsidR="0027060B" w:rsidRPr="0027060B">
              <w:rPr>
                <w:bCs/>
                <w:lang w:val="el-GR" w:bidi="ar-BH"/>
              </w:rPr>
              <w:t xml:space="preserve">, </w:t>
            </w:r>
            <w:r>
              <w:rPr>
                <w:bCs/>
                <w:lang w:val="el-GR" w:bidi="ar-BH"/>
              </w:rPr>
              <w:t>δίνει βαρύτητα στις εμπειρίες των παιδιών και αυξάνει το ενδιαφέρον τους για μάθηση. Έτσι οι μαθητές συνεχίζουν να μαθαίνουν και στο σπίτι.</w:t>
            </w:r>
          </w:p>
          <w:p w:rsidR="000844DF" w:rsidRPr="000844DF" w:rsidRDefault="000844DF" w:rsidP="000844DF">
            <w:pPr>
              <w:bidi w:val="0"/>
              <w:jc w:val="both"/>
              <w:rPr>
                <w:rtl/>
                <w:lang w:val="el-GR"/>
              </w:rPr>
            </w:pPr>
          </w:p>
        </w:tc>
      </w:tr>
    </w:tbl>
    <w:p w:rsidR="000844DF" w:rsidRPr="000844DF" w:rsidRDefault="000844DF">
      <w:pPr>
        <w:rPr>
          <w:lang w:val="el-GR"/>
        </w:rPr>
      </w:pPr>
    </w:p>
    <w:sectPr w:rsidR="000844DF" w:rsidRPr="000844D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E7" w:rsidRDefault="00B740E7" w:rsidP="00815D59">
      <w:r>
        <w:separator/>
      </w:r>
    </w:p>
  </w:endnote>
  <w:endnote w:type="continuationSeparator" w:id="0">
    <w:p w:rsidR="00B740E7" w:rsidRDefault="00B740E7" w:rsidP="0081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E7" w:rsidRDefault="00B740E7" w:rsidP="00815D59">
      <w:r>
        <w:separator/>
      </w:r>
    </w:p>
  </w:footnote>
  <w:footnote w:type="continuationSeparator" w:id="0">
    <w:p w:rsidR="00B740E7" w:rsidRDefault="00B740E7" w:rsidP="0081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59" w:rsidRPr="00815D59" w:rsidRDefault="00815D59" w:rsidP="00815D59">
    <w:pPr>
      <w:tabs>
        <w:tab w:val="center" w:pos="4320"/>
        <w:tab w:val="right" w:pos="8640"/>
      </w:tabs>
      <w:bidi w:val="0"/>
      <w:rPr>
        <w:rFonts w:asciiTheme="minorHAnsi" w:eastAsiaTheme="minorHAnsi" w:hAnsiTheme="minorHAnsi" w:cstheme="minorBidi"/>
        <w:sz w:val="22"/>
        <w:szCs w:val="22"/>
        <w:u w:val="single"/>
        <w:lang w:val="el-GR"/>
      </w:rPr>
    </w:pPr>
    <w:r>
      <w:rPr>
        <w:rFonts w:asciiTheme="minorHAnsi" w:eastAsiaTheme="minorHAnsi" w:hAnsiTheme="minorHAnsi" w:cstheme="minorBidi"/>
        <w:sz w:val="22"/>
        <w:szCs w:val="22"/>
        <w:u w:val="single"/>
        <w:lang w:val="el-GR"/>
      </w:rPr>
      <w:t xml:space="preserve">Το σπίτι μου – Επίπεδο </w:t>
    </w:r>
    <w:r w:rsidRPr="00815D59">
      <w:rPr>
        <w:rFonts w:asciiTheme="minorHAnsi" w:eastAsiaTheme="minorHAnsi" w:hAnsiTheme="minorHAnsi" w:cstheme="minorBidi"/>
        <w:sz w:val="22"/>
        <w:szCs w:val="22"/>
        <w:u w:val="single"/>
        <w:lang w:val="el-GR"/>
      </w:rPr>
      <w:t>1</w:t>
    </w:r>
    <w:r>
      <w:rPr>
        <w:rFonts w:asciiTheme="minorHAnsi" w:eastAsiaTheme="minorHAnsi" w:hAnsiTheme="minorHAnsi" w:cstheme="minorBidi"/>
        <w:sz w:val="22"/>
        <w:szCs w:val="22"/>
        <w:u w:val="single"/>
        <w:lang w:val="el-GR"/>
      </w:rPr>
      <w:t xml:space="preserve"> – Σύμπλεγμα Α΄ - Α+΄  </w:t>
    </w:r>
    <w:r w:rsidRPr="00815D59">
      <w:rPr>
        <w:rFonts w:asciiTheme="minorHAnsi" w:eastAsiaTheme="minorHAnsi" w:hAnsiTheme="minorHAnsi" w:cstheme="minorBidi"/>
        <w:sz w:val="22"/>
        <w:szCs w:val="22"/>
        <w:u w:val="single"/>
        <w:lang w:val="el-GR"/>
      </w:rPr>
      <w:tab/>
      <w:t xml:space="preserve">            </w:t>
    </w:r>
    <w:r>
      <w:rPr>
        <w:rFonts w:asciiTheme="minorHAnsi" w:eastAsiaTheme="minorHAnsi" w:hAnsiTheme="minorHAnsi" w:cstheme="minorBidi"/>
        <w:sz w:val="22"/>
        <w:szCs w:val="22"/>
        <w:u w:val="single"/>
        <w:lang w:val="el-GR"/>
      </w:rPr>
      <w:t xml:space="preserve">  </w:t>
    </w:r>
    <w:r w:rsidRPr="00815D59">
      <w:rPr>
        <w:rFonts w:asciiTheme="minorHAnsi" w:eastAsiaTheme="minorHAnsi" w:hAnsiTheme="minorHAnsi" w:cstheme="minorBidi"/>
        <w:sz w:val="22"/>
        <w:szCs w:val="22"/>
        <w:u w:val="single"/>
        <w:lang w:val="el-GR"/>
      </w:rPr>
      <w:t xml:space="preserve">                 </w:t>
    </w:r>
    <w:r>
      <w:rPr>
        <w:rFonts w:asciiTheme="minorHAnsi" w:eastAsiaTheme="minorHAnsi" w:hAnsiTheme="minorHAnsi" w:cstheme="minorBidi"/>
        <w:sz w:val="22"/>
        <w:szCs w:val="22"/>
        <w:u w:val="single"/>
        <w:lang w:val="el-GR"/>
      </w:rPr>
      <w:t xml:space="preserve"> Κυπριακή Εκπαιδευτική Αποστολή</w:t>
    </w:r>
    <w:r w:rsidRPr="00815D59">
      <w:rPr>
        <w:rFonts w:asciiTheme="minorHAnsi" w:eastAsiaTheme="minorHAnsi" w:hAnsiTheme="minorHAnsi" w:cstheme="minorBidi"/>
        <w:sz w:val="22"/>
        <w:szCs w:val="22"/>
        <w:u w:val="single"/>
        <w:lang w:val="el-GR"/>
      </w:rPr>
      <w:t xml:space="preserve">                       </w:t>
    </w:r>
  </w:p>
  <w:p w:rsidR="00815D59" w:rsidRPr="00815D59" w:rsidRDefault="00815D59" w:rsidP="00815D59">
    <w:pPr>
      <w:pStyle w:val="Header"/>
      <w:tabs>
        <w:tab w:val="clear" w:pos="4320"/>
        <w:tab w:val="clear" w:pos="8640"/>
        <w:tab w:val="left" w:pos="6716"/>
      </w:tabs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68C0"/>
    <w:multiLevelType w:val="hybridMultilevel"/>
    <w:tmpl w:val="D8A60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37D7D"/>
    <w:multiLevelType w:val="hybridMultilevel"/>
    <w:tmpl w:val="3A9A84D4"/>
    <w:lvl w:ilvl="0" w:tplc="56906410">
      <w:numFmt w:val="bullet"/>
      <w:lvlText w:val="-"/>
      <w:lvlJc w:val="left"/>
      <w:pPr>
        <w:ind w:left="3765" w:hanging="340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525C9"/>
    <w:multiLevelType w:val="hybridMultilevel"/>
    <w:tmpl w:val="8ACC1C02"/>
    <w:lvl w:ilvl="0" w:tplc="4144399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0060E"/>
    <w:multiLevelType w:val="hybridMultilevel"/>
    <w:tmpl w:val="F236C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B25F2"/>
    <w:multiLevelType w:val="hybridMultilevel"/>
    <w:tmpl w:val="D9CADBC6"/>
    <w:lvl w:ilvl="0" w:tplc="138C501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607"/>
    <w:multiLevelType w:val="hybridMultilevel"/>
    <w:tmpl w:val="7A104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F2A2A"/>
    <w:multiLevelType w:val="hybridMultilevel"/>
    <w:tmpl w:val="79067CD6"/>
    <w:lvl w:ilvl="0" w:tplc="743696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F4DD3"/>
    <w:multiLevelType w:val="hybridMultilevel"/>
    <w:tmpl w:val="FCFE49C6"/>
    <w:lvl w:ilvl="0" w:tplc="ED5EF5DE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C6B4C"/>
    <w:multiLevelType w:val="hybridMultilevel"/>
    <w:tmpl w:val="4308F43A"/>
    <w:lvl w:ilvl="0" w:tplc="C996018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5218A"/>
    <w:multiLevelType w:val="hybridMultilevel"/>
    <w:tmpl w:val="3CAAD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163F8"/>
    <w:multiLevelType w:val="hybridMultilevel"/>
    <w:tmpl w:val="F5BC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E78C2"/>
    <w:multiLevelType w:val="hybridMultilevel"/>
    <w:tmpl w:val="9C68BC90"/>
    <w:lvl w:ilvl="0" w:tplc="AE2A2952">
      <w:start w:val="1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97B16"/>
    <w:multiLevelType w:val="hybridMultilevel"/>
    <w:tmpl w:val="5D96D558"/>
    <w:lvl w:ilvl="0" w:tplc="791477E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1068D"/>
    <w:multiLevelType w:val="hybridMultilevel"/>
    <w:tmpl w:val="F93C0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416EB"/>
    <w:multiLevelType w:val="hybridMultilevel"/>
    <w:tmpl w:val="8B04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B63CF1"/>
    <w:multiLevelType w:val="hybridMultilevel"/>
    <w:tmpl w:val="4A3C6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972AE8"/>
    <w:multiLevelType w:val="hybridMultilevel"/>
    <w:tmpl w:val="D922AE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2"/>
  </w:num>
  <w:num w:numId="15">
    <w:abstractNumId w:val="7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66"/>
    <w:rsid w:val="000026CB"/>
    <w:rsid w:val="000114C9"/>
    <w:rsid w:val="000340D8"/>
    <w:rsid w:val="000844DF"/>
    <w:rsid w:val="00105D60"/>
    <w:rsid w:val="0011776E"/>
    <w:rsid w:val="001E0D5A"/>
    <w:rsid w:val="0027060B"/>
    <w:rsid w:val="002729FC"/>
    <w:rsid w:val="002A3ECE"/>
    <w:rsid w:val="002F5217"/>
    <w:rsid w:val="003549D1"/>
    <w:rsid w:val="004D2DCE"/>
    <w:rsid w:val="005375F4"/>
    <w:rsid w:val="00571625"/>
    <w:rsid w:val="00680503"/>
    <w:rsid w:val="00696AD3"/>
    <w:rsid w:val="00745DB3"/>
    <w:rsid w:val="00801466"/>
    <w:rsid w:val="00815D59"/>
    <w:rsid w:val="00842A31"/>
    <w:rsid w:val="00931968"/>
    <w:rsid w:val="00A22442"/>
    <w:rsid w:val="00A27E56"/>
    <w:rsid w:val="00A8655D"/>
    <w:rsid w:val="00B42C2E"/>
    <w:rsid w:val="00B740E7"/>
    <w:rsid w:val="00BB7BE5"/>
    <w:rsid w:val="00C36B89"/>
    <w:rsid w:val="00C9732D"/>
    <w:rsid w:val="00CB761F"/>
    <w:rsid w:val="00CC1747"/>
    <w:rsid w:val="00CF78F7"/>
    <w:rsid w:val="00E13DA8"/>
    <w:rsid w:val="00E176AE"/>
    <w:rsid w:val="00E67251"/>
    <w:rsid w:val="00ED1801"/>
    <w:rsid w:val="00EE7388"/>
    <w:rsid w:val="00F4620D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D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D5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1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D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D5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student</cp:lastModifiedBy>
  <cp:revision>3</cp:revision>
  <dcterms:created xsi:type="dcterms:W3CDTF">2017-09-18T21:31:00Z</dcterms:created>
  <dcterms:modified xsi:type="dcterms:W3CDTF">2017-09-26T10:19:00Z</dcterms:modified>
</cp:coreProperties>
</file>