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49F6" w14:textId="77777777" w:rsidR="006B1C77" w:rsidRPr="002D5C37" w:rsidRDefault="00553AAA">
      <w:pPr>
        <w:ind w:firstLine="720"/>
        <w:jc w:val="center"/>
        <w:rPr>
          <w:color w:val="000000" w:themeColor="text1"/>
        </w:rPr>
      </w:pPr>
      <w:r w:rsidRPr="002D5C37">
        <w:rPr>
          <w:b/>
          <w:color w:val="000000" w:themeColor="text1"/>
        </w:rPr>
        <w:t xml:space="preserve">Το γράμμα </w:t>
      </w:r>
      <w:proofErr w:type="spellStart"/>
      <w:r w:rsidRPr="002D5C37">
        <w:rPr>
          <w:b/>
          <w:color w:val="000000" w:themeColor="text1"/>
        </w:rPr>
        <w:t>Υυ</w:t>
      </w:r>
      <w:proofErr w:type="spellEnd"/>
    </w:p>
    <w:p w14:paraId="2E33419A" w14:textId="2C36168F" w:rsidR="006B1C77" w:rsidRPr="002D5C37" w:rsidRDefault="006B1C77">
      <w:pPr>
        <w:ind w:hanging="284"/>
        <w:rPr>
          <w:color w:val="000000" w:themeColor="text1"/>
        </w:rPr>
      </w:pPr>
    </w:p>
    <w:tbl>
      <w:tblPr>
        <w:tblStyle w:val="a"/>
        <w:tblW w:w="1368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94"/>
        <w:gridCol w:w="4986"/>
      </w:tblGrid>
      <w:tr w:rsidR="002D5C37" w:rsidRPr="002D5C37" w14:paraId="6F10D939" w14:textId="77777777">
        <w:tc>
          <w:tcPr>
            <w:tcW w:w="13680" w:type="dxa"/>
            <w:gridSpan w:val="2"/>
          </w:tcPr>
          <w:p w14:paraId="7F68859C" w14:textId="77777777" w:rsidR="006B1C77" w:rsidRPr="002D5C37" w:rsidRDefault="00553AAA">
            <w:pPr>
              <w:tabs>
                <w:tab w:val="left" w:pos="4940"/>
              </w:tabs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 xml:space="preserve">Επίπεδο: </w:t>
            </w:r>
            <w:r w:rsidRPr="002D5C37">
              <w:rPr>
                <w:color w:val="000000" w:themeColor="text1"/>
              </w:rPr>
              <w:t>Α’ Τάξη</w:t>
            </w:r>
          </w:p>
          <w:p w14:paraId="46FB6C0D" w14:textId="77777777" w:rsidR="00B01EA2" w:rsidRDefault="002D5C37">
            <w:pPr>
              <w:tabs>
                <w:tab w:val="left" w:pos="4940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Pr="002D5C37"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Ε</w:t>
            </w:r>
            <w:r w:rsidR="00553AAA" w:rsidRPr="002D5C37">
              <w:rPr>
                <w:b/>
                <w:color w:val="000000" w:themeColor="text1"/>
              </w:rPr>
              <w:t xml:space="preserve">νότητα: </w:t>
            </w:r>
            <w:r w:rsidR="00553AAA" w:rsidRPr="002D5C37">
              <w:rPr>
                <w:color w:val="000000" w:themeColor="text1"/>
              </w:rPr>
              <w:t xml:space="preserve">Το σώμα </w:t>
            </w:r>
          </w:p>
          <w:p w14:paraId="67DABB9D" w14:textId="4A6F2E7C" w:rsidR="006B1C77" w:rsidRPr="002D5C37" w:rsidRDefault="00553AAA">
            <w:pPr>
              <w:tabs>
                <w:tab w:val="left" w:pos="4940"/>
              </w:tabs>
              <w:rPr>
                <w:color w:val="000000" w:themeColor="text1"/>
              </w:rPr>
            </w:pPr>
            <w:r w:rsidRPr="00B01EA2">
              <w:rPr>
                <w:b/>
                <w:bCs/>
                <w:color w:val="000000" w:themeColor="text1"/>
              </w:rPr>
              <w:t>Μάθημα 1</w:t>
            </w:r>
            <w:r w:rsidR="00B01EA2" w:rsidRPr="00B01EA2">
              <w:rPr>
                <w:b/>
                <w:bCs/>
                <w:color w:val="000000" w:themeColor="text1"/>
              </w:rPr>
              <w:t>4:</w:t>
            </w:r>
            <w:r w:rsidRPr="002D5C37">
              <w:rPr>
                <w:color w:val="000000" w:themeColor="text1"/>
              </w:rPr>
              <w:t xml:space="preserve"> </w:t>
            </w:r>
            <w:r w:rsidR="00B01EA2">
              <w:rPr>
                <w:color w:val="000000" w:themeColor="text1"/>
              </w:rPr>
              <w:t>(</w:t>
            </w:r>
            <w:r w:rsidRPr="002D5C37">
              <w:rPr>
                <w:color w:val="000000" w:themeColor="text1"/>
              </w:rPr>
              <w:t>Το πρόσωπο)</w:t>
            </w:r>
          </w:p>
          <w:p w14:paraId="4D5C5F4F" w14:textId="77777777" w:rsidR="006B1C77" w:rsidRPr="002D5C37" w:rsidRDefault="00553AAA">
            <w:pPr>
              <w:tabs>
                <w:tab w:val="left" w:pos="4940"/>
              </w:tabs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 xml:space="preserve">Γράμμα: </w:t>
            </w:r>
            <w:proofErr w:type="spellStart"/>
            <w:r w:rsidRPr="002D5C37">
              <w:rPr>
                <w:b/>
                <w:color w:val="000000" w:themeColor="text1"/>
              </w:rPr>
              <w:t>Υυ</w:t>
            </w:r>
            <w:proofErr w:type="spellEnd"/>
          </w:p>
          <w:p w14:paraId="6BC13B67" w14:textId="77777777" w:rsidR="006B1C77" w:rsidRPr="002D5C37" w:rsidRDefault="00553AAA">
            <w:pPr>
              <w:tabs>
                <w:tab w:val="left" w:pos="4940"/>
              </w:tabs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 xml:space="preserve">Διάρκεια: </w:t>
            </w:r>
            <w:r w:rsidRPr="002D5C37">
              <w:rPr>
                <w:color w:val="000000" w:themeColor="text1"/>
              </w:rPr>
              <w:t>2 ώρες</w:t>
            </w:r>
          </w:p>
        </w:tc>
      </w:tr>
      <w:tr w:rsidR="002D5C37" w:rsidRPr="002D5C37" w14:paraId="064CBE76" w14:textId="77777777">
        <w:tc>
          <w:tcPr>
            <w:tcW w:w="13680" w:type="dxa"/>
            <w:gridSpan w:val="2"/>
          </w:tcPr>
          <w:p w14:paraId="746A54D1" w14:textId="77777777" w:rsidR="006B1C77" w:rsidRPr="002D5C37" w:rsidRDefault="00553AAA">
            <w:pPr>
              <w:rPr>
                <w:color w:val="000000" w:themeColor="text1"/>
                <w:u w:val="single"/>
              </w:rPr>
            </w:pPr>
            <w:r w:rsidRPr="002D5C37">
              <w:rPr>
                <w:b/>
                <w:color w:val="000000" w:themeColor="text1"/>
                <w:u w:val="single"/>
              </w:rPr>
              <w:t>Στόχοι μαθήματος</w:t>
            </w:r>
          </w:p>
          <w:p w14:paraId="214D87F2" w14:textId="5670D545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Τα παιδιά στο τέλος του μαθήματος να είναι σε θέση: </w:t>
            </w:r>
          </w:p>
          <w:p w14:paraId="36650EE7" w14:textId="43CA5B0D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- </w:t>
            </w:r>
            <w:r w:rsidR="00987AC7" w:rsidRPr="002D5C37">
              <w:rPr>
                <w:color w:val="000000" w:themeColor="text1"/>
              </w:rPr>
              <w:t>ν</w:t>
            </w:r>
            <w:r w:rsidRPr="002D5C37">
              <w:rPr>
                <w:color w:val="000000" w:themeColor="text1"/>
              </w:rPr>
              <w:t>α απαντούν σ</w:t>
            </w:r>
            <w:r w:rsidR="001B35B3" w:rsidRPr="002D5C37">
              <w:rPr>
                <w:color w:val="000000" w:themeColor="text1"/>
              </w:rPr>
              <w:t>ε</w:t>
            </w:r>
            <w:r w:rsidRPr="002D5C37">
              <w:rPr>
                <w:color w:val="000000" w:themeColor="text1"/>
              </w:rPr>
              <w:t xml:space="preserve"> ερωτήσεις χρησιμοποιώντας το λεξιλόγιο του μαθήματος </w:t>
            </w:r>
          </w:p>
          <w:p w14:paraId="06A57FEA" w14:textId="0C6DD8F2" w:rsidR="00987AC7" w:rsidRPr="002D5C37" w:rsidRDefault="00987AC7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- να χρησιμοποιούν λέξεις του βασικού λεξιλογίου στο γραπτό και προφορικό λόγο</w:t>
            </w:r>
          </w:p>
          <w:p w14:paraId="5DF99267" w14:textId="261FF1E2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- </w:t>
            </w:r>
            <w:r w:rsidR="00987AC7" w:rsidRPr="002D5C37">
              <w:rPr>
                <w:color w:val="000000" w:themeColor="text1"/>
              </w:rPr>
              <w:t>ν</w:t>
            </w:r>
            <w:r w:rsidRPr="002D5C37">
              <w:rPr>
                <w:color w:val="000000" w:themeColor="text1"/>
              </w:rPr>
              <w:t xml:space="preserve">α εντοπίζουν το γράμμα </w:t>
            </w:r>
            <w:proofErr w:type="spellStart"/>
            <w:r w:rsidRPr="002D5C37">
              <w:rPr>
                <w:color w:val="000000" w:themeColor="text1"/>
              </w:rPr>
              <w:t>Υυ</w:t>
            </w:r>
            <w:proofErr w:type="spellEnd"/>
            <w:r w:rsidRPr="002D5C37">
              <w:rPr>
                <w:color w:val="000000" w:themeColor="text1"/>
              </w:rPr>
              <w:t xml:space="preserve"> σε λέξεις και προτάσεις</w:t>
            </w:r>
          </w:p>
          <w:p w14:paraId="4A725521" w14:textId="39F08A48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- </w:t>
            </w:r>
            <w:r w:rsidR="00987AC7" w:rsidRPr="002D5C37">
              <w:rPr>
                <w:color w:val="000000" w:themeColor="text1"/>
              </w:rPr>
              <w:t>ν</w:t>
            </w:r>
            <w:r w:rsidRPr="002D5C37">
              <w:rPr>
                <w:color w:val="000000" w:themeColor="text1"/>
              </w:rPr>
              <w:t xml:space="preserve">α γράφουν το γράμμα </w:t>
            </w:r>
            <w:proofErr w:type="spellStart"/>
            <w:r w:rsidRPr="002D5C37">
              <w:rPr>
                <w:color w:val="000000" w:themeColor="text1"/>
              </w:rPr>
              <w:t>Υυ</w:t>
            </w:r>
            <w:proofErr w:type="spellEnd"/>
            <w:r w:rsidRPr="002D5C37">
              <w:rPr>
                <w:color w:val="000000" w:themeColor="text1"/>
              </w:rPr>
              <w:t xml:space="preserve"> με την προτεινόμενη φορά </w:t>
            </w:r>
          </w:p>
          <w:p w14:paraId="1F38B96B" w14:textId="7B723F12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- </w:t>
            </w:r>
            <w:r w:rsidR="00987AC7" w:rsidRPr="002D5C37">
              <w:rPr>
                <w:color w:val="000000" w:themeColor="text1"/>
              </w:rPr>
              <w:t>ν</w:t>
            </w:r>
            <w:r w:rsidRPr="002D5C37">
              <w:rPr>
                <w:color w:val="000000" w:themeColor="text1"/>
              </w:rPr>
              <w:t xml:space="preserve">α γράφουν λέξεις και μικρές φράσεις που περιλαμβάνουν το γράμμα </w:t>
            </w:r>
            <w:proofErr w:type="spellStart"/>
            <w:r w:rsidRPr="002D5C37">
              <w:rPr>
                <w:color w:val="000000" w:themeColor="text1"/>
              </w:rPr>
              <w:t>Υυ</w:t>
            </w:r>
            <w:proofErr w:type="spellEnd"/>
          </w:p>
          <w:p w14:paraId="5E2DFCF6" w14:textId="06CAD674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- </w:t>
            </w:r>
            <w:r w:rsidR="00987AC7" w:rsidRPr="002D5C37">
              <w:rPr>
                <w:color w:val="000000" w:themeColor="text1"/>
              </w:rPr>
              <w:t>ν</w:t>
            </w:r>
            <w:r w:rsidRPr="002D5C37">
              <w:rPr>
                <w:color w:val="000000" w:themeColor="text1"/>
              </w:rPr>
              <w:t xml:space="preserve">α διαβάζουν λέξεις και μικρές προτάσεις </w:t>
            </w:r>
            <w:r w:rsidR="00541B71" w:rsidRPr="002D5C37">
              <w:rPr>
                <w:color w:val="000000" w:themeColor="text1"/>
              </w:rPr>
              <w:t xml:space="preserve">που περιέχουν </w:t>
            </w:r>
            <w:r w:rsidRPr="002D5C37">
              <w:rPr>
                <w:color w:val="000000" w:themeColor="text1"/>
              </w:rPr>
              <w:t xml:space="preserve">το γράμμα </w:t>
            </w:r>
            <w:proofErr w:type="spellStart"/>
            <w:r w:rsidRPr="002D5C37">
              <w:rPr>
                <w:color w:val="000000" w:themeColor="text1"/>
              </w:rPr>
              <w:t>Υυ</w:t>
            </w:r>
            <w:proofErr w:type="spellEnd"/>
          </w:p>
          <w:p w14:paraId="254E40F6" w14:textId="293F9F4A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- </w:t>
            </w:r>
            <w:r w:rsidR="00987AC7" w:rsidRPr="002D5C37">
              <w:rPr>
                <w:color w:val="000000" w:themeColor="text1"/>
              </w:rPr>
              <w:t>ν</w:t>
            </w:r>
            <w:r w:rsidRPr="002D5C37">
              <w:rPr>
                <w:color w:val="000000" w:themeColor="text1"/>
              </w:rPr>
              <w:t>α χρησιμοποιούν το κεφαλαίο γράμμα στην αρχή της πρότασης και σε κύρια ονόματα.</w:t>
            </w:r>
          </w:p>
          <w:p w14:paraId="461EDDCE" w14:textId="77777777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 </w:t>
            </w:r>
          </w:p>
          <w:p w14:paraId="293009C5" w14:textId="3AB36DAC" w:rsidR="006B1C77" w:rsidRPr="009B6B46" w:rsidRDefault="00745A9B">
            <w:pPr>
              <w:rPr>
                <w:b/>
                <w:bCs/>
                <w:color w:val="000000" w:themeColor="text1"/>
                <w:u w:val="single"/>
              </w:rPr>
            </w:pPr>
            <w:r w:rsidRPr="009B6B46">
              <w:rPr>
                <w:b/>
                <w:bCs/>
                <w:color w:val="000000" w:themeColor="text1"/>
                <w:u w:val="single"/>
              </w:rPr>
              <w:t>Λεξιλόγιο ενότητας:</w:t>
            </w:r>
          </w:p>
          <w:p w14:paraId="4AB16CE9" w14:textId="303BE268" w:rsidR="00745A9B" w:rsidRPr="002D5C37" w:rsidRDefault="00745A9B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το μάτι-τα μάτια, </w:t>
            </w:r>
            <w:r w:rsidR="00CF56CA" w:rsidRPr="002D5C37">
              <w:rPr>
                <w:color w:val="000000" w:themeColor="text1"/>
              </w:rPr>
              <w:t xml:space="preserve">το στόμα, το πρόσωπο, η μύτη, η γλώσσα, τα μαλλιά, </w:t>
            </w:r>
            <w:r w:rsidR="00CF56CA" w:rsidRPr="002D5C37">
              <w:rPr>
                <w:color w:val="000000" w:themeColor="text1"/>
              </w:rPr>
              <w:t xml:space="preserve">τα δόντια, </w:t>
            </w:r>
            <w:r w:rsidR="00CF56CA" w:rsidRPr="002D5C37">
              <w:rPr>
                <w:color w:val="000000" w:themeColor="text1"/>
              </w:rPr>
              <w:t xml:space="preserve">το αυτί-τα αυτιά </w:t>
            </w:r>
          </w:p>
          <w:p w14:paraId="5C24F256" w14:textId="77777777" w:rsidR="00CF56CA" w:rsidRPr="002D5C37" w:rsidRDefault="00CF56CA">
            <w:pPr>
              <w:rPr>
                <w:b/>
                <w:color w:val="000000" w:themeColor="text1"/>
                <w:u w:val="single"/>
              </w:rPr>
            </w:pPr>
          </w:p>
          <w:p w14:paraId="073541E2" w14:textId="77777777" w:rsidR="006B1C77" w:rsidRPr="002D5C37" w:rsidRDefault="006B1C77">
            <w:pPr>
              <w:rPr>
                <w:color w:val="000000" w:themeColor="text1"/>
              </w:rPr>
            </w:pPr>
          </w:p>
          <w:p w14:paraId="212D23CA" w14:textId="49DF9486" w:rsidR="006B1C77" w:rsidRPr="002D5C37" w:rsidRDefault="00553AAA">
            <w:pPr>
              <w:rPr>
                <w:color w:val="000000" w:themeColor="text1"/>
                <w:u w:val="single"/>
              </w:rPr>
            </w:pPr>
            <w:r w:rsidRPr="002D5C37">
              <w:rPr>
                <w:b/>
                <w:color w:val="000000" w:themeColor="text1"/>
                <w:u w:val="single"/>
              </w:rPr>
              <w:t xml:space="preserve">Λεξιλόγιο για </w:t>
            </w:r>
            <w:r w:rsidR="001B35B3" w:rsidRPr="002D5C37">
              <w:rPr>
                <w:b/>
                <w:color w:val="000000" w:themeColor="text1"/>
                <w:u w:val="single"/>
              </w:rPr>
              <w:t xml:space="preserve">εξάσκηση συλλαβισμού </w:t>
            </w:r>
          </w:p>
          <w:p w14:paraId="5BC2C80F" w14:textId="04698C2C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μύτη, πολύ, τυρί, κρύο, Κύπρος, σκύλος, λύκος</w:t>
            </w:r>
            <w:r w:rsidR="00541B71" w:rsidRPr="002D5C37">
              <w:rPr>
                <w:color w:val="000000" w:themeColor="text1"/>
              </w:rPr>
              <w:t>, υπέροχα,</w:t>
            </w:r>
            <w:r w:rsidR="00B80E2C" w:rsidRPr="002D5C37">
              <w:rPr>
                <w:color w:val="000000" w:themeColor="text1"/>
              </w:rPr>
              <w:t xml:space="preserve"> δύο</w:t>
            </w:r>
            <w:r w:rsidR="00541B71" w:rsidRPr="002D5C37">
              <w:rPr>
                <w:color w:val="000000" w:themeColor="text1"/>
              </w:rPr>
              <w:t xml:space="preserve"> </w:t>
            </w:r>
          </w:p>
          <w:p w14:paraId="5A81D2D2" w14:textId="77777777" w:rsidR="006B1C77" w:rsidRPr="002D5C37" w:rsidRDefault="006B1C77">
            <w:pPr>
              <w:rPr>
                <w:color w:val="000000" w:themeColor="text1"/>
                <w:u w:val="single"/>
              </w:rPr>
            </w:pPr>
          </w:p>
          <w:p w14:paraId="4181A74B" w14:textId="033F599C" w:rsidR="006B1C77" w:rsidRPr="002D5C37" w:rsidRDefault="00553AAA">
            <w:pPr>
              <w:rPr>
                <w:b/>
                <w:color w:val="000000" w:themeColor="text1"/>
                <w:u w:val="single"/>
              </w:rPr>
            </w:pPr>
            <w:proofErr w:type="spellStart"/>
            <w:r w:rsidRPr="002D5C37">
              <w:rPr>
                <w:b/>
                <w:color w:val="000000" w:themeColor="text1"/>
                <w:u w:val="single"/>
              </w:rPr>
              <w:t>Προϋπάρχουσα</w:t>
            </w:r>
            <w:proofErr w:type="spellEnd"/>
            <w:r w:rsidRPr="002D5C37">
              <w:rPr>
                <w:b/>
                <w:color w:val="000000" w:themeColor="text1"/>
                <w:u w:val="single"/>
              </w:rPr>
              <w:t xml:space="preserve"> γνώση: </w:t>
            </w:r>
          </w:p>
          <w:p w14:paraId="305D69F9" w14:textId="342DCD83" w:rsidR="00EB7CC4" w:rsidRPr="002D5C37" w:rsidRDefault="00EB7CC4">
            <w:pPr>
              <w:rPr>
                <w:bCs/>
                <w:color w:val="000000" w:themeColor="text1"/>
              </w:rPr>
            </w:pPr>
            <w:r w:rsidRPr="002D5C37">
              <w:rPr>
                <w:bCs/>
                <w:color w:val="000000" w:themeColor="text1"/>
              </w:rPr>
              <w:t>Γράμματα: ο, η, α, ν, ε, λ, τ, κ, ι, π, μ, ρ, ω, σ, φ, χ, δ, γ.</w:t>
            </w:r>
          </w:p>
          <w:p w14:paraId="7B415B2F" w14:textId="60332609" w:rsidR="001B35B3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Τα χρώματα (κόκκινο κίτρινο καφέ, ροζ, μπλε</w:t>
            </w:r>
            <w:r w:rsidR="00BD7A34" w:rsidRPr="002D5C37">
              <w:rPr>
                <w:color w:val="000000" w:themeColor="text1"/>
              </w:rPr>
              <w:t>,</w:t>
            </w:r>
            <w:r w:rsidRPr="002D5C37">
              <w:rPr>
                <w:color w:val="000000" w:themeColor="text1"/>
              </w:rPr>
              <w:t xml:space="preserve"> πράσινο πορτοκαλί, άσπρο μαύρο)</w:t>
            </w:r>
          </w:p>
          <w:p w14:paraId="272FAF40" w14:textId="77777777" w:rsidR="001B35B3" w:rsidRPr="002D5C37" w:rsidRDefault="001B35B3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Μέρη του σώματος</w:t>
            </w:r>
            <w:r w:rsidR="00553AAA" w:rsidRPr="002D5C37">
              <w:rPr>
                <w:color w:val="000000" w:themeColor="text1"/>
              </w:rPr>
              <w:t xml:space="preserve"> το κεφάλι, τα μάτια, το στόμα, η μύτη, τα αυτιά,  τα μαλλιά, </w:t>
            </w:r>
          </w:p>
          <w:p w14:paraId="25FBBC64" w14:textId="174D7C7C" w:rsidR="006B1C77" w:rsidRPr="002D5C37" w:rsidRDefault="001B35B3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Ζ</w:t>
            </w:r>
            <w:r w:rsidR="00553AAA" w:rsidRPr="002D5C37">
              <w:rPr>
                <w:color w:val="000000" w:themeColor="text1"/>
              </w:rPr>
              <w:t>ώα</w:t>
            </w:r>
          </w:p>
          <w:p w14:paraId="12AD5367" w14:textId="3A83F0B5" w:rsidR="001B35B3" w:rsidRPr="002D5C37" w:rsidRDefault="001B35B3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Αριθμοί</w:t>
            </w:r>
          </w:p>
          <w:p w14:paraId="72B6191B" w14:textId="40BA00A2" w:rsidR="001B35B3" w:rsidRPr="002D5C37" w:rsidRDefault="00541B71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Ρήματα τρώω, πίνω, έχω, έχει, είναι</w:t>
            </w:r>
          </w:p>
          <w:p w14:paraId="3AB71201" w14:textId="215F16BC" w:rsidR="00541B71" w:rsidRPr="002D5C37" w:rsidRDefault="00541B71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Αόριστο και οριστικό άρθρο</w:t>
            </w:r>
          </w:p>
          <w:p w14:paraId="4577217E" w14:textId="77777777" w:rsidR="006B1C77" w:rsidRPr="002D5C37" w:rsidRDefault="006B1C77">
            <w:pPr>
              <w:rPr>
                <w:color w:val="000000" w:themeColor="text1"/>
              </w:rPr>
            </w:pPr>
          </w:p>
        </w:tc>
      </w:tr>
      <w:tr w:rsidR="002D5C37" w:rsidRPr="002D5C37" w14:paraId="70D48D20" w14:textId="77777777" w:rsidTr="008D4507">
        <w:trPr>
          <w:trHeight w:val="734"/>
        </w:trPr>
        <w:tc>
          <w:tcPr>
            <w:tcW w:w="8694" w:type="dxa"/>
          </w:tcPr>
          <w:p w14:paraId="53F4AC9D" w14:textId="0ECEF5C1" w:rsidR="006B1C77" w:rsidRPr="002D5C37" w:rsidRDefault="00553AAA">
            <w:pPr>
              <w:jc w:val="both"/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>Πορεία δραστηριοτήτων</w:t>
            </w:r>
          </w:p>
        </w:tc>
        <w:tc>
          <w:tcPr>
            <w:tcW w:w="4986" w:type="dxa"/>
          </w:tcPr>
          <w:p w14:paraId="6C8EEE7B" w14:textId="77777777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>Διδακτικά μέσα και υλικά/Οργάνωση τάξης-παιδιών:</w:t>
            </w:r>
          </w:p>
          <w:p w14:paraId="425FD0A8" w14:textId="77777777" w:rsidR="006B1C77" w:rsidRPr="002D5C37" w:rsidRDefault="006B1C77">
            <w:pPr>
              <w:rPr>
                <w:color w:val="000000" w:themeColor="text1"/>
              </w:rPr>
            </w:pPr>
          </w:p>
        </w:tc>
      </w:tr>
      <w:tr w:rsidR="002D5C37" w:rsidRPr="002D5C37" w14:paraId="58641CF4" w14:textId="77777777" w:rsidTr="008D4507">
        <w:tc>
          <w:tcPr>
            <w:tcW w:w="8694" w:type="dxa"/>
          </w:tcPr>
          <w:p w14:paraId="25370B7F" w14:textId="1A00B19F" w:rsidR="006B1C77" w:rsidRPr="002D5C37" w:rsidRDefault="00553AAA">
            <w:pPr>
              <w:jc w:val="both"/>
              <w:rPr>
                <w:color w:val="000000" w:themeColor="text1"/>
                <w:u w:val="single"/>
              </w:rPr>
            </w:pPr>
            <w:r w:rsidRPr="002D5C37">
              <w:rPr>
                <w:b/>
                <w:color w:val="000000" w:themeColor="text1"/>
                <w:u w:val="single"/>
              </w:rPr>
              <w:lastRenderedPageBreak/>
              <w:t>Εισαγωγή</w:t>
            </w:r>
            <w:r w:rsidRPr="002D5C37">
              <w:rPr>
                <w:b/>
                <w:color w:val="000000" w:themeColor="text1"/>
              </w:rPr>
              <w:t xml:space="preserve"> (</w:t>
            </w:r>
            <w:r w:rsidR="009668B7">
              <w:rPr>
                <w:b/>
                <w:color w:val="000000" w:themeColor="text1"/>
              </w:rPr>
              <w:t>10</w:t>
            </w:r>
            <w:r w:rsidRPr="002D5C37">
              <w:rPr>
                <w:b/>
                <w:color w:val="000000" w:themeColor="text1"/>
              </w:rPr>
              <w:t xml:space="preserve"> λεπτά)</w:t>
            </w:r>
          </w:p>
          <w:p w14:paraId="4BC0DF2D" w14:textId="799BF9B6" w:rsidR="006B1C77" w:rsidRPr="002D5C37" w:rsidRDefault="00553AAA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Τραγούδι έναρξης (διασκευή «Καλημέρα τι κάνεις»)</w:t>
            </w:r>
            <w:r w:rsidR="00B01EA2">
              <w:rPr>
                <w:color w:val="000000" w:themeColor="text1"/>
              </w:rPr>
              <w:t>.</w:t>
            </w:r>
          </w:p>
          <w:p w14:paraId="1C49D5CA" w14:textId="699F3EE3" w:rsidR="006B1C77" w:rsidRPr="002D5C37" w:rsidRDefault="00553AAA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Ο/Η εκπαιδευτικός </w:t>
            </w:r>
            <w:r w:rsidR="005D782E" w:rsidRPr="002D5C37">
              <w:rPr>
                <w:color w:val="000000" w:themeColor="text1"/>
              </w:rPr>
              <w:t xml:space="preserve"> </w:t>
            </w:r>
            <w:r w:rsidR="009668B7" w:rsidRPr="002D5C37">
              <w:rPr>
                <w:color w:val="000000" w:themeColor="text1"/>
              </w:rPr>
              <w:t xml:space="preserve">καλημερίζει τα παιδιά </w:t>
            </w:r>
            <w:r w:rsidR="005D782E" w:rsidRPr="002D5C37">
              <w:rPr>
                <w:color w:val="000000" w:themeColor="text1"/>
              </w:rPr>
              <w:t xml:space="preserve">και </w:t>
            </w:r>
            <w:r w:rsidRPr="002D5C37">
              <w:rPr>
                <w:color w:val="000000" w:themeColor="text1"/>
              </w:rPr>
              <w:t xml:space="preserve">κάνει ερωτήσεις </w:t>
            </w:r>
            <w:r w:rsidR="009668B7">
              <w:rPr>
                <w:color w:val="000000" w:themeColor="text1"/>
              </w:rPr>
              <w:t xml:space="preserve">για να </w:t>
            </w:r>
            <w:r w:rsidRPr="002D5C37">
              <w:rPr>
                <w:color w:val="000000" w:themeColor="text1"/>
              </w:rPr>
              <w:t>επαναφέρ</w:t>
            </w:r>
            <w:r w:rsidR="009668B7">
              <w:rPr>
                <w:color w:val="000000" w:themeColor="text1"/>
              </w:rPr>
              <w:t>ει</w:t>
            </w:r>
            <w:r w:rsidRPr="002D5C37">
              <w:rPr>
                <w:color w:val="000000" w:themeColor="text1"/>
              </w:rPr>
              <w:t xml:space="preserve"> προηγούμενες γνώσεις</w:t>
            </w:r>
            <w:r w:rsidR="00B80E2C" w:rsidRPr="002D5C37">
              <w:rPr>
                <w:color w:val="000000" w:themeColor="text1"/>
              </w:rPr>
              <w:t xml:space="preserve"> </w:t>
            </w:r>
            <w:r w:rsidR="005D782E" w:rsidRPr="002D5C37">
              <w:rPr>
                <w:color w:val="000000" w:themeColor="text1"/>
              </w:rPr>
              <w:t xml:space="preserve">για τους </w:t>
            </w:r>
            <w:r w:rsidR="00B80E2C" w:rsidRPr="002D5C37">
              <w:rPr>
                <w:color w:val="000000" w:themeColor="text1"/>
              </w:rPr>
              <w:t>αριθμούς, χρώματα και ζώα.</w:t>
            </w:r>
          </w:p>
        </w:tc>
        <w:tc>
          <w:tcPr>
            <w:tcW w:w="4986" w:type="dxa"/>
          </w:tcPr>
          <w:p w14:paraId="579B6B9E" w14:textId="77777777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καρτέλα «Καλημέρα»</w:t>
            </w:r>
          </w:p>
          <w:p w14:paraId="007C5FF3" w14:textId="77777777" w:rsidR="006B1C77" w:rsidRPr="002D5C37" w:rsidRDefault="006B1C77">
            <w:pPr>
              <w:rPr>
                <w:color w:val="000000" w:themeColor="text1"/>
              </w:rPr>
            </w:pPr>
          </w:p>
          <w:p w14:paraId="3E798EB2" w14:textId="77777777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ολομέλεια</w:t>
            </w:r>
          </w:p>
        </w:tc>
      </w:tr>
      <w:tr w:rsidR="002D5C37" w:rsidRPr="002D5C37" w14:paraId="67621E74" w14:textId="77777777" w:rsidTr="008D4507">
        <w:tc>
          <w:tcPr>
            <w:tcW w:w="8694" w:type="dxa"/>
          </w:tcPr>
          <w:p w14:paraId="13B79D3A" w14:textId="2BD93F13" w:rsidR="006B1C77" w:rsidRPr="002D5C37" w:rsidRDefault="00553AAA">
            <w:pPr>
              <w:jc w:val="both"/>
              <w:rPr>
                <w:color w:val="000000" w:themeColor="text1"/>
                <w:u w:val="single"/>
              </w:rPr>
            </w:pPr>
            <w:proofErr w:type="spellStart"/>
            <w:r w:rsidRPr="002D5C37">
              <w:rPr>
                <w:b/>
                <w:color w:val="000000" w:themeColor="text1"/>
                <w:u w:val="single"/>
              </w:rPr>
              <w:t>Αφόρμηση</w:t>
            </w:r>
            <w:proofErr w:type="spellEnd"/>
            <w:r w:rsidRPr="002D5C37">
              <w:rPr>
                <w:b/>
                <w:color w:val="000000" w:themeColor="text1"/>
              </w:rPr>
              <w:t>: (</w:t>
            </w:r>
            <w:r w:rsidR="009668B7">
              <w:rPr>
                <w:b/>
                <w:color w:val="000000" w:themeColor="text1"/>
                <w:lang w:val="en-GB"/>
              </w:rPr>
              <w:t>5</w:t>
            </w:r>
            <w:r w:rsidRPr="002D5C37">
              <w:rPr>
                <w:b/>
                <w:color w:val="000000" w:themeColor="text1"/>
              </w:rPr>
              <w:t xml:space="preserve"> λεπτά)</w:t>
            </w:r>
          </w:p>
          <w:p w14:paraId="061772B8" w14:textId="77777777" w:rsidR="006B1C77" w:rsidRPr="002D5C37" w:rsidRDefault="006B1C77">
            <w:pPr>
              <w:jc w:val="both"/>
              <w:rPr>
                <w:color w:val="000000" w:themeColor="text1"/>
                <w:u w:val="single"/>
              </w:rPr>
            </w:pPr>
          </w:p>
          <w:p w14:paraId="4C98BC9B" w14:textId="68A73B16" w:rsidR="006B1C77" w:rsidRPr="002D5C37" w:rsidRDefault="00553AAA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Ο/Η εκπαιδευτικός βάζει στα παιδιά μια εικόνα με ένα πρόσωπο για να εισ</w:t>
            </w:r>
            <w:r w:rsidR="00EB7CC4" w:rsidRPr="002D5C37">
              <w:rPr>
                <w:color w:val="000000" w:themeColor="text1"/>
              </w:rPr>
              <w:t>αγά</w:t>
            </w:r>
            <w:r w:rsidRPr="002D5C37">
              <w:rPr>
                <w:color w:val="000000" w:themeColor="text1"/>
              </w:rPr>
              <w:t xml:space="preserve">γει το θέμα του μαθήματος. </w:t>
            </w:r>
            <w:r w:rsidR="009668B7">
              <w:rPr>
                <w:color w:val="000000" w:themeColor="text1"/>
              </w:rPr>
              <w:t>Ζ</w:t>
            </w:r>
            <w:r w:rsidRPr="002D5C37">
              <w:rPr>
                <w:color w:val="000000" w:themeColor="text1"/>
              </w:rPr>
              <w:t xml:space="preserve">ητάει </w:t>
            </w:r>
            <w:r w:rsidR="009668B7">
              <w:rPr>
                <w:color w:val="000000" w:themeColor="text1"/>
              </w:rPr>
              <w:t xml:space="preserve">από τα παιδιά </w:t>
            </w:r>
            <w:r w:rsidRPr="002D5C37">
              <w:rPr>
                <w:color w:val="000000" w:themeColor="text1"/>
              </w:rPr>
              <w:t xml:space="preserve">να μαντέψουν με τι θα ασχοληθούν σήμερα στο μάθημα. </w:t>
            </w:r>
            <w:r w:rsidR="009668B7">
              <w:rPr>
                <w:color w:val="000000" w:themeColor="text1"/>
              </w:rPr>
              <w:t>(</w:t>
            </w:r>
            <w:r w:rsidRPr="002D5C37">
              <w:rPr>
                <w:color w:val="000000" w:themeColor="text1"/>
              </w:rPr>
              <w:t xml:space="preserve">Το πρόσωπο μπορεί να τους είναι γνωστό έτσι ώστε να </w:t>
            </w:r>
            <w:r w:rsidR="00745A9B" w:rsidRPr="002D5C37">
              <w:rPr>
                <w:color w:val="000000" w:themeColor="text1"/>
              </w:rPr>
              <w:t>τους κινήσει το ενδιαφέρον</w:t>
            </w:r>
            <w:r w:rsidRPr="002D5C37">
              <w:rPr>
                <w:color w:val="000000" w:themeColor="text1"/>
              </w:rPr>
              <w:t>.</w:t>
            </w:r>
            <w:r w:rsidR="009668B7">
              <w:rPr>
                <w:color w:val="000000" w:themeColor="text1"/>
              </w:rPr>
              <w:t>)</w:t>
            </w:r>
            <w:r w:rsidRPr="002D5C37">
              <w:rPr>
                <w:color w:val="000000" w:themeColor="text1"/>
              </w:rPr>
              <w:t xml:space="preserve"> </w:t>
            </w:r>
          </w:p>
          <w:p w14:paraId="1A887641" w14:textId="77777777" w:rsidR="006B1C77" w:rsidRPr="002D5C37" w:rsidRDefault="006B1C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86" w:type="dxa"/>
          </w:tcPr>
          <w:p w14:paraId="002D5D54" w14:textId="012FC00B" w:rsidR="006B1C77" w:rsidRPr="009668B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Εικόνα πρ</w:t>
            </w:r>
            <w:r w:rsidR="009668B7">
              <w:rPr>
                <w:color w:val="000000" w:themeColor="text1"/>
              </w:rPr>
              <w:t>ο</w:t>
            </w:r>
            <w:r w:rsidRPr="002D5C37">
              <w:rPr>
                <w:color w:val="000000" w:themeColor="text1"/>
              </w:rPr>
              <w:t>σ</w:t>
            </w:r>
            <w:r w:rsidR="009668B7">
              <w:rPr>
                <w:color w:val="000000" w:themeColor="text1"/>
              </w:rPr>
              <w:t>ώ</w:t>
            </w:r>
            <w:r w:rsidRPr="002D5C37">
              <w:rPr>
                <w:color w:val="000000" w:themeColor="text1"/>
              </w:rPr>
              <w:t>πο</w:t>
            </w:r>
            <w:r w:rsidR="009668B7">
              <w:rPr>
                <w:color w:val="000000" w:themeColor="text1"/>
              </w:rPr>
              <w:t>υ</w:t>
            </w:r>
            <w:r w:rsidR="009668B7" w:rsidRPr="009668B7">
              <w:rPr>
                <w:color w:val="000000" w:themeColor="text1"/>
              </w:rPr>
              <w:t xml:space="preserve"> (</w:t>
            </w:r>
            <w:r w:rsidR="009668B7">
              <w:rPr>
                <w:color w:val="000000" w:themeColor="text1"/>
              </w:rPr>
              <w:t>ο/η εκπαιδευτικός μπορεί να επιλέξει την εικόνα)</w:t>
            </w:r>
          </w:p>
        </w:tc>
      </w:tr>
      <w:tr w:rsidR="002D5C37" w:rsidRPr="002D5C37" w14:paraId="74C35242" w14:textId="77777777" w:rsidTr="008D4507">
        <w:tc>
          <w:tcPr>
            <w:tcW w:w="8694" w:type="dxa"/>
          </w:tcPr>
          <w:p w14:paraId="3A373829" w14:textId="47CBC10F" w:rsidR="006B1C77" w:rsidRPr="002D5C37" w:rsidRDefault="00553AAA">
            <w:pPr>
              <w:jc w:val="both"/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>Παρουσίαση λεξιλογίου με τραγούδι (</w:t>
            </w:r>
            <w:r w:rsidR="009668B7" w:rsidRPr="00C7437D">
              <w:rPr>
                <w:b/>
                <w:color w:val="000000" w:themeColor="text1"/>
              </w:rPr>
              <w:t>10</w:t>
            </w:r>
            <w:r w:rsidRPr="002D5C37">
              <w:rPr>
                <w:b/>
                <w:color w:val="000000" w:themeColor="text1"/>
              </w:rPr>
              <w:t xml:space="preserve"> λεπτά)</w:t>
            </w:r>
          </w:p>
          <w:p w14:paraId="737253F5" w14:textId="77777777" w:rsidR="006B1C77" w:rsidRPr="002D5C37" w:rsidRDefault="006B1C77">
            <w:pPr>
              <w:jc w:val="both"/>
              <w:rPr>
                <w:color w:val="000000" w:themeColor="text1"/>
              </w:rPr>
            </w:pPr>
          </w:p>
          <w:p w14:paraId="040BE0C2" w14:textId="03E854E7" w:rsidR="006B1C77" w:rsidRPr="002D5C37" w:rsidRDefault="00553AAA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Ο/Η εκπαιδευτικός βάζει το τραγούδι</w:t>
            </w:r>
            <w:r w:rsidR="009668B7">
              <w:rPr>
                <w:color w:val="000000" w:themeColor="text1"/>
              </w:rPr>
              <w:t>/βίντεο:</w:t>
            </w:r>
            <w:r w:rsidRPr="002D5C37">
              <w:rPr>
                <w:color w:val="000000" w:themeColor="text1"/>
              </w:rPr>
              <w:t xml:space="preserve"> «Μαθαίνω τα μέρη του σώματος»</w:t>
            </w:r>
            <w:r w:rsidR="00745A9B" w:rsidRPr="002D5C37">
              <w:rPr>
                <w:color w:val="000000" w:themeColor="text1"/>
              </w:rPr>
              <w:t>,</w:t>
            </w:r>
            <w:r w:rsidRPr="002D5C37">
              <w:rPr>
                <w:color w:val="000000" w:themeColor="text1"/>
              </w:rPr>
              <w:t xml:space="preserve"> όπου το λιονταράκι παρουσιάζει τα μέρη του προσώπου.</w:t>
            </w:r>
            <w:r w:rsidR="00B80E2C" w:rsidRPr="002D5C37">
              <w:rPr>
                <w:color w:val="000000" w:themeColor="text1"/>
              </w:rPr>
              <w:t xml:space="preserve"> Η/ο εκπαιδευτικός  προβάλει το βίντεο 2 φορές. Την πρώτη φορά το σταματάει κάθε φορά που αναφέρεται μια λέξη και καλεί τα παιδιά να επαναλάβουν</w:t>
            </w:r>
            <w:r w:rsidR="00745A9B" w:rsidRPr="002D5C37">
              <w:rPr>
                <w:color w:val="000000" w:themeColor="text1"/>
              </w:rPr>
              <w:t>.</w:t>
            </w:r>
            <w:r w:rsidR="00B80E2C" w:rsidRPr="002D5C37">
              <w:rPr>
                <w:color w:val="000000" w:themeColor="text1"/>
              </w:rPr>
              <w:t xml:space="preserve"> Τη δεύτερη φορά καλεί τα παιδιά να αγγίξουν το μέρος του προσώπου τους που αναφέρει το λιονταράκι.</w:t>
            </w:r>
          </w:p>
          <w:p w14:paraId="56BA249A" w14:textId="77777777" w:rsidR="006B1C77" w:rsidRPr="002D5C37" w:rsidRDefault="006B1C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86" w:type="dxa"/>
          </w:tcPr>
          <w:p w14:paraId="3E1B15A4" w14:textId="77777777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Τραγούδι /βίντεο</w:t>
            </w:r>
          </w:p>
          <w:p w14:paraId="301A0B6C" w14:textId="796ED6DF" w:rsidR="006B1C77" w:rsidRPr="002D5C37" w:rsidRDefault="00C7437D">
            <w:pPr>
              <w:rPr>
                <w:color w:val="000000" w:themeColor="text1"/>
              </w:rPr>
            </w:pPr>
            <w:hyperlink r:id="rId4" w:history="1">
              <w:r w:rsidR="00541B71" w:rsidRPr="002D5C37">
                <w:rPr>
                  <w:rStyle w:val="Hyperlink"/>
                  <w:color w:val="000000" w:themeColor="text1"/>
                </w:rPr>
                <w:t>https://</w:t>
              </w:r>
              <w:r w:rsidR="00541B71" w:rsidRPr="002D5C37">
                <w:rPr>
                  <w:rStyle w:val="Hyperlink"/>
                  <w:color w:val="000000" w:themeColor="text1"/>
                </w:rPr>
                <w:t>w</w:t>
              </w:r>
              <w:r w:rsidR="00541B71" w:rsidRPr="002D5C37">
                <w:rPr>
                  <w:rStyle w:val="Hyperlink"/>
                  <w:color w:val="000000" w:themeColor="text1"/>
                </w:rPr>
                <w:t>ww.youtube.com/watch?v=Xh6a8Abkl70</w:t>
              </w:r>
            </w:hyperlink>
            <w:r w:rsidR="002D5C37" w:rsidRPr="002D5C37">
              <w:rPr>
                <w:rStyle w:val="Hyperlink"/>
                <w:color w:val="000000" w:themeColor="text1"/>
              </w:rPr>
              <w:t xml:space="preserve">  </w:t>
            </w:r>
            <w:r w:rsidR="00541B71" w:rsidRPr="002D5C37">
              <w:rPr>
                <w:color w:val="000000" w:themeColor="text1"/>
              </w:rPr>
              <w:t xml:space="preserve"> </w:t>
            </w:r>
            <w:r w:rsidR="002D5C37" w:rsidRPr="002D5C37">
              <w:rPr>
                <w:color w:val="000000" w:themeColor="text1"/>
              </w:rPr>
              <w:t>(</w:t>
            </w:r>
            <w:r w:rsidR="002D5C37">
              <w:rPr>
                <w:color w:val="000000" w:themeColor="text1"/>
              </w:rPr>
              <w:t>μέχρι 1:40)</w:t>
            </w:r>
          </w:p>
          <w:p w14:paraId="58A715C9" w14:textId="77777777" w:rsidR="00B01EA2" w:rsidRDefault="00B01EA2">
            <w:pPr>
              <w:rPr>
                <w:color w:val="000000" w:themeColor="text1"/>
              </w:rPr>
            </w:pPr>
          </w:p>
          <w:p w14:paraId="7234F5B7" w14:textId="6FC7A237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ολομέλεια</w:t>
            </w:r>
          </w:p>
        </w:tc>
      </w:tr>
      <w:tr w:rsidR="002D5C37" w:rsidRPr="002D5C37" w14:paraId="0E630DF9" w14:textId="77777777" w:rsidTr="008D4507">
        <w:tc>
          <w:tcPr>
            <w:tcW w:w="8694" w:type="dxa"/>
          </w:tcPr>
          <w:p w14:paraId="043793A9" w14:textId="56E64B1A" w:rsidR="006B1C77" w:rsidRPr="002D5C37" w:rsidRDefault="009668B7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Εμπέδωση </w:t>
            </w:r>
            <w:r w:rsidR="00553AAA" w:rsidRPr="002D5C37">
              <w:rPr>
                <w:b/>
                <w:color w:val="000000" w:themeColor="text1"/>
              </w:rPr>
              <w:t>λεξιλογίου (</w:t>
            </w:r>
            <w:r w:rsidR="00B80E2C" w:rsidRPr="002D5C37">
              <w:rPr>
                <w:b/>
                <w:color w:val="000000" w:themeColor="text1"/>
              </w:rPr>
              <w:t>10</w:t>
            </w:r>
            <w:r w:rsidR="00553AAA" w:rsidRPr="002D5C37">
              <w:rPr>
                <w:b/>
                <w:color w:val="000000" w:themeColor="text1"/>
              </w:rPr>
              <w:t xml:space="preserve"> λεπτά)</w:t>
            </w:r>
          </w:p>
          <w:p w14:paraId="63285A3D" w14:textId="77777777" w:rsidR="006B1C77" w:rsidRPr="002D5C37" w:rsidRDefault="006B1C77">
            <w:pPr>
              <w:jc w:val="both"/>
              <w:rPr>
                <w:color w:val="000000" w:themeColor="text1"/>
              </w:rPr>
            </w:pPr>
          </w:p>
          <w:p w14:paraId="1E1AB792" w14:textId="457B95C4" w:rsidR="006B1C77" w:rsidRPr="002D5C37" w:rsidRDefault="00553AAA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Ο/Η εκπαιδευτικός δείχνει ή προβάλλει εικόνες με τα μέρη του προσώπου και ρωτάει τα παιδιά «Τι είναι;». Τα παιδιά καλούνται να απαντήσουν χρησιμοποιώντας το «Είναι  η/ο/το ……». Επαναλαμβάνει κάθε σωστή απάντηση, ενώ παρουσιάζει τα μέρη του προσώπου που δεν </w:t>
            </w:r>
            <w:r w:rsidR="009668B7">
              <w:rPr>
                <w:color w:val="000000" w:themeColor="text1"/>
              </w:rPr>
              <w:t>έμαθαν στην Α’ τάξη</w:t>
            </w:r>
            <w:r w:rsidRPr="002D5C37">
              <w:rPr>
                <w:color w:val="000000" w:themeColor="text1"/>
              </w:rPr>
              <w:t xml:space="preserve"> τα παιδιά (δόντια, γλώσσα). Τους ζητάει να επαναλάβουν τις καινούριες λέξεις.</w:t>
            </w:r>
          </w:p>
          <w:p w14:paraId="0201149D" w14:textId="77777777" w:rsidR="006B1C77" w:rsidRPr="002D5C37" w:rsidRDefault="006B1C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86" w:type="dxa"/>
          </w:tcPr>
          <w:p w14:paraId="7E8083D4" w14:textId="77777777" w:rsidR="006B1C77" w:rsidRPr="002D5C37" w:rsidRDefault="006B1C77">
            <w:pPr>
              <w:rPr>
                <w:color w:val="000000" w:themeColor="text1"/>
              </w:rPr>
            </w:pPr>
          </w:p>
          <w:p w14:paraId="234E5015" w14:textId="4AEEE05E" w:rsidR="006B1C77" w:rsidRPr="002D5C37" w:rsidRDefault="00553AAA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Εικόνες </w:t>
            </w:r>
            <w:r w:rsidR="009668B7">
              <w:rPr>
                <w:color w:val="000000" w:themeColor="text1"/>
              </w:rPr>
              <w:t>με</w:t>
            </w:r>
            <w:r w:rsidR="00063004" w:rsidRPr="002D5C37">
              <w:rPr>
                <w:color w:val="000000" w:themeColor="text1"/>
              </w:rPr>
              <w:t xml:space="preserve"> τ</w:t>
            </w:r>
            <w:r w:rsidR="009668B7">
              <w:rPr>
                <w:color w:val="000000" w:themeColor="text1"/>
              </w:rPr>
              <w:t xml:space="preserve">α </w:t>
            </w:r>
            <w:r w:rsidR="00063004" w:rsidRPr="002D5C37">
              <w:rPr>
                <w:color w:val="000000" w:themeColor="text1"/>
              </w:rPr>
              <w:t>μέρη του προσώπου</w:t>
            </w:r>
            <w:r w:rsidR="00063004" w:rsidRPr="002D5C37">
              <w:rPr>
                <w:color w:val="000000" w:themeColor="text1"/>
              </w:rPr>
              <w:t xml:space="preserve"> </w:t>
            </w:r>
            <w:r w:rsidRPr="002D5C37">
              <w:rPr>
                <w:color w:val="000000" w:themeColor="text1"/>
              </w:rPr>
              <w:t xml:space="preserve">ή </w:t>
            </w:r>
            <w:proofErr w:type="spellStart"/>
            <w:r w:rsidRPr="002D5C37">
              <w:rPr>
                <w:color w:val="000000" w:themeColor="text1"/>
              </w:rPr>
              <w:t>Powerpoint</w:t>
            </w:r>
            <w:proofErr w:type="spellEnd"/>
            <w:r w:rsidRPr="002D5C37">
              <w:rPr>
                <w:color w:val="000000" w:themeColor="text1"/>
              </w:rPr>
              <w:t xml:space="preserve">  </w:t>
            </w:r>
          </w:p>
        </w:tc>
      </w:tr>
      <w:tr w:rsidR="009668B7" w:rsidRPr="002D5C37" w14:paraId="33AC718D" w14:textId="77777777" w:rsidTr="008D4507">
        <w:tc>
          <w:tcPr>
            <w:tcW w:w="8694" w:type="dxa"/>
          </w:tcPr>
          <w:p w14:paraId="2A89CB81" w14:textId="5E369375" w:rsidR="009668B7" w:rsidRDefault="009668B7" w:rsidP="00E3496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Πληθυντικός Ουδετέρου (10 λεπτά)</w:t>
            </w:r>
          </w:p>
          <w:p w14:paraId="6EECB5F7" w14:textId="7EE63AFA" w:rsidR="009668B7" w:rsidRPr="009668B7" w:rsidRDefault="009668B7" w:rsidP="00E3496B">
            <w:pPr>
              <w:jc w:val="both"/>
              <w:rPr>
                <w:bCs/>
                <w:color w:val="000000" w:themeColor="text1"/>
              </w:rPr>
            </w:pPr>
            <w:r w:rsidRPr="009668B7">
              <w:rPr>
                <w:bCs/>
                <w:color w:val="000000" w:themeColor="text1"/>
              </w:rPr>
              <w:t xml:space="preserve">Ο/εκπαιδευτικός τοποθετεί την καρτέλα πληθυντικού αριθμού στον πίνακα και διαβάζει αρχικά τον ενικό αριθμό ( ένα) π.χ. το δόντι τονίζοντας την κατάληξη και στη συνέχεια καλεί τα παιδιά να διαβάσουν τον πληθυντικό (πολλά) και ζητάει να της διαβάσουν δυνατά την κατάληξη. </w:t>
            </w:r>
          </w:p>
          <w:p w14:paraId="4AC4F38A" w14:textId="77777777" w:rsidR="009668B7" w:rsidRDefault="009668B7" w:rsidP="00E3496B">
            <w:pPr>
              <w:jc w:val="both"/>
              <w:rPr>
                <w:b/>
                <w:color w:val="000000" w:themeColor="text1"/>
              </w:rPr>
            </w:pPr>
          </w:p>
          <w:p w14:paraId="75C2F1A3" w14:textId="0A0DB427" w:rsidR="009668B7" w:rsidRPr="002D5C37" w:rsidRDefault="009668B7" w:rsidP="00E3496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986" w:type="dxa"/>
          </w:tcPr>
          <w:p w14:paraId="52BCE510" w14:textId="77777777" w:rsidR="009668B7" w:rsidRPr="002D5C37" w:rsidRDefault="009668B7" w:rsidP="00E3496B">
            <w:pPr>
              <w:rPr>
                <w:color w:val="000000" w:themeColor="text1"/>
              </w:rPr>
            </w:pPr>
          </w:p>
        </w:tc>
      </w:tr>
      <w:tr w:rsidR="002D5C37" w:rsidRPr="002D5C37" w14:paraId="5994884D" w14:textId="77777777" w:rsidTr="008D4507">
        <w:tc>
          <w:tcPr>
            <w:tcW w:w="8694" w:type="dxa"/>
          </w:tcPr>
          <w:p w14:paraId="54807F43" w14:textId="77777777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>Παιχνίδι «Εξαφάνιση εικόνας» (10 λεπτά)</w:t>
            </w:r>
          </w:p>
          <w:p w14:paraId="53139CA7" w14:textId="77777777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</w:p>
          <w:p w14:paraId="326D9EF1" w14:textId="76160118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lastRenderedPageBreak/>
              <w:t xml:space="preserve">Ο/Η εκπαιδευτικός προβάλλει στον πίνακα  </w:t>
            </w:r>
            <w:r w:rsidR="009668B7">
              <w:rPr>
                <w:color w:val="000000" w:themeColor="text1"/>
              </w:rPr>
              <w:t xml:space="preserve">μια </w:t>
            </w:r>
            <w:r w:rsidRPr="002D5C37">
              <w:rPr>
                <w:color w:val="000000" w:themeColor="text1"/>
              </w:rPr>
              <w:t xml:space="preserve">εικόνα με </w:t>
            </w:r>
            <w:r w:rsidR="009668B7">
              <w:rPr>
                <w:color w:val="000000" w:themeColor="text1"/>
              </w:rPr>
              <w:t>ένα</w:t>
            </w:r>
            <w:r w:rsidR="001810BC" w:rsidRPr="002D5C37">
              <w:rPr>
                <w:color w:val="000000" w:themeColor="text1"/>
              </w:rPr>
              <w:t xml:space="preserve"> πρόσωπο</w:t>
            </w:r>
            <w:r w:rsidR="009668B7">
              <w:rPr>
                <w:color w:val="000000" w:themeColor="text1"/>
              </w:rPr>
              <w:t xml:space="preserve"> ή χρησιμοποιεί την παρουσίαση</w:t>
            </w:r>
            <w:r w:rsidRPr="002D5C37">
              <w:rPr>
                <w:color w:val="000000" w:themeColor="text1"/>
              </w:rPr>
              <w:t xml:space="preserve">. Αφήνει χρόνο στα παιδιά να παρατηρήσουν την εικόνα και στη συνέχεια </w:t>
            </w:r>
            <w:r w:rsidR="009668B7">
              <w:rPr>
                <w:color w:val="000000" w:themeColor="text1"/>
              </w:rPr>
              <w:t>κρύβει/</w:t>
            </w:r>
            <w:r w:rsidRPr="002D5C37">
              <w:rPr>
                <w:color w:val="000000" w:themeColor="text1"/>
              </w:rPr>
              <w:t xml:space="preserve">εξαφανίζει ένα ή δύο χαρακτηριστικά από το πρόσωπο. </w:t>
            </w:r>
          </w:p>
          <w:p w14:paraId="32774916" w14:textId="3F3B68F4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Τα παιδιά καλούνται να πουν ποιο/ποια χαρακτηριστικά λείπουν.</w:t>
            </w:r>
          </w:p>
          <w:p w14:paraId="0D1B1D5A" w14:textId="77777777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86" w:type="dxa"/>
          </w:tcPr>
          <w:p w14:paraId="4A7A86DC" w14:textId="5D11EA84" w:rsidR="00E3496B" w:rsidRPr="002D5C37" w:rsidRDefault="00063004" w:rsidP="00E3496B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lastRenderedPageBreak/>
              <w:t>Εικόνες από τα μέρη του προσώπου</w:t>
            </w:r>
            <w:r w:rsidRPr="002D5C37">
              <w:rPr>
                <w:color w:val="000000" w:themeColor="text1"/>
              </w:rPr>
              <w:t xml:space="preserve"> </w:t>
            </w:r>
            <w:r w:rsidRPr="002D5C37">
              <w:rPr>
                <w:color w:val="000000" w:themeColor="text1"/>
              </w:rPr>
              <w:t xml:space="preserve">ή </w:t>
            </w:r>
            <w:proofErr w:type="spellStart"/>
            <w:r w:rsidRPr="002D5C37">
              <w:rPr>
                <w:color w:val="000000" w:themeColor="text1"/>
              </w:rPr>
              <w:t>Powerpoint</w:t>
            </w:r>
            <w:proofErr w:type="spellEnd"/>
            <w:r w:rsidRPr="002D5C37">
              <w:rPr>
                <w:color w:val="000000" w:themeColor="text1"/>
              </w:rPr>
              <w:t xml:space="preserve">  </w:t>
            </w:r>
          </w:p>
        </w:tc>
      </w:tr>
      <w:tr w:rsidR="002D5C37" w:rsidRPr="002D5C37" w14:paraId="2EC080E7" w14:textId="77777777" w:rsidTr="008D4507">
        <w:tc>
          <w:tcPr>
            <w:tcW w:w="8694" w:type="dxa"/>
          </w:tcPr>
          <w:p w14:paraId="658C9464" w14:textId="1A3C574C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>Επεξεργασία κειμένου-Ανάγνωση (</w:t>
            </w:r>
            <w:r w:rsidR="009668B7">
              <w:rPr>
                <w:b/>
                <w:color w:val="000000" w:themeColor="text1"/>
              </w:rPr>
              <w:t>20</w:t>
            </w:r>
            <w:r w:rsidRPr="002D5C37">
              <w:rPr>
                <w:b/>
                <w:color w:val="000000" w:themeColor="text1"/>
              </w:rPr>
              <w:t xml:space="preserve"> λεπτά)  </w:t>
            </w:r>
          </w:p>
          <w:p w14:paraId="6E7DDEA3" w14:textId="05AAEDB7" w:rsidR="00E3496B" w:rsidRPr="002D5C37" w:rsidRDefault="00E3496B" w:rsidP="00E3496B">
            <w:pPr>
              <w:pStyle w:val="NormalWeb"/>
              <w:rPr>
                <w:color w:val="000000" w:themeColor="text1"/>
                <w:lang w:val="el-GR"/>
              </w:rPr>
            </w:pPr>
            <w:r w:rsidRPr="002D5C37">
              <w:rPr>
                <w:color w:val="000000" w:themeColor="text1"/>
                <w:lang w:val="el-GR"/>
              </w:rPr>
              <w:t>Ηλίας: Μαμά, δες! Έκανα ένα κεφάλι, ένα στόμα και μια μύτη.</w:t>
            </w:r>
          </w:p>
          <w:p w14:paraId="168F03EF" w14:textId="5B77992E" w:rsidR="00E3496B" w:rsidRPr="002D5C37" w:rsidRDefault="00E3496B" w:rsidP="00E3496B">
            <w:pPr>
              <w:pStyle w:val="NormalWeb"/>
              <w:rPr>
                <w:color w:val="000000" w:themeColor="text1"/>
                <w:lang w:val="el-GR"/>
              </w:rPr>
            </w:pPr>
            <w:r w:rsidRPr="002D5C37">
              <w:rPr>
                <w:color w:val="000000" w:themeColor="text1"/>
                <w:lang w:val="el-GR"/>
              </w:rPr>
              <w:t xml:space="preserve">Μαμά: Υπέροχα! </w:t>
            </w:r>
          </w:p>
          <w:p w14:paraId="2CB1C003" w14:textId="683B6023" w:rsidR="00E3496B" w:rsidRPr="002D5C37" w:rsidRDefault="00E3496B" w:rsidP="00E3496B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Ηλίας: Τώρα θα κάνω δύο μάτια και </w:t>
            </w:r>
            <w:r w:rsidR="005D782E" w:rsidRPr="002D5C37">
              <w:rPr>
                <w:color w:val="000000" w:themeColor="text1"/>
              </w:rPr>
              <w:t>αυτιά</w:t>
            </w:r>
            <w:r w:rsidRPr="002D5C37">
              <w:rPr>
                <w:color w:val="000000" w:themeColor="text1"/>
              </w:rPr>
              <w:t xml:space="preserve">. </w:t>
            </w:r>
          </w:p>
          <w:p w14:paraId="2616CC53" w14:textId="77777777" w:rsidR="00E3496B" w:rsidRPr="002D5C37" w:rsidRDefault="00E3496B" w:rsidP="00E3496B">
            <w:pPr>
              <w:rPr>
                <w:color w:val="000000" w:themeColor="text1"/>
              </w:rPr>
            </w:pPr>
          </w:p>
          <w:p w14:paraId="52B13F1D" w14:textId="2431432F" w:rsidR="00E3496B" w:rsidRPr="002D5C37" w:rsidRDefault="00E3496B" w:rsidP="00E3496B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Μαμά: </w:t>
            </w:r>
            <w:r w:rsidR="002D5C37">
              <w:rPr>
                <w:color w:val="000000" w:themeColor="text1"/>
              </w:rPr>
              <w:t>Τι είναι; Ένας λύκος;</w:t>
            </w:r>
          </w:p>
          <w:p w14:paraId="3BAFFC5F" w14:textId="77777777" w:rsidR="0003123F" w:rsidRPr="002D5C37" w:rsidRDefault="0003123F" w:rsidP="00E3496B">
            <w:pPr>
              <w:rPr>
                <w:color w:val="000000" w:themeColor="text1"/>
              </w:rPr>
            </w:pPr>
          </w:p>
          <w:p w14:paraId="64AD448E" w14:textId="11A441FB" w:rsidR="0003123F" w:rsidRPr="002D5C37" w:rsidRDefault="00E3496B" w:rsidP="00E3496B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Ηλίας: Όχι</w:t>
            </w:r>
            <w:r w:rsidR="002D5C37" w:rsidRPr="002D5C37">
              <w:rPr>
                <w:color w:val="000000" w:themeColor="text1"/>
              </w:rPr>
              <w:t>!</w:t>
            </w:r>
            <w:r w:rsidRPr="002D5C37">
              <w:rPr>
                <w:color w:val="000000" w:themeColor="text1"/>
              </w:rPr>
              <w:t xml:space="preserve"> Εσύ τι λες Άννα;</w:t>
            </w:r>
          </w:p>
          <w:p w14:paraId="5F828C64" w14:textId="2E6B47C6" w:rsidR="00E3496B" w:rsidRPr="002D5C37" w:rsidRDefault="00E3496B" w:rsidP="00E3496B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fldChar w:fldCharType="begin"/>
            </w:r>
            <w:r w:rsidRPr="002D5C37">
              <w:rPr>
                <w:color w:val="000000" w:themeColor="text1"/>
              </w:rPr>
              <w:instrText xml:space="preserve"> INCLUDEPICTURE "/var/folders/b3/j5pz9nh56b7dvy5lhvzl4t_w0000gn/T/com.microsoft.Word/WebArchiveCopyPasteTempFiles/9k=" \* MERGEFORMATINET </w:instrText>
            </w:r>
            <w:r w:rsidRPr="002D5C37">
              <w:rPr>
                <w:color w:val="000000" w:themeColor="text1"/>
              </w:rPr>
              <w:fldChar w:fldCharType="separate"/>
            </w:r>
            <w:r w:rsidRPr="002D5C37">
              <w:rPr>
                <w:color w:val="000000" w:themeColor="text1"/>
              </w:rPr>
              <w:fldChar w:fldCharType="end"/>
            </w:r>
          </w:p>
          <w:p w14:paraId="6F8711B0" w14:textId="0FA73A3F" w:rsidR="00E3496B" w:rsidRPr="002D5C37" w:rsidRDefault="00E3496B" w:rsidP="00E3496B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Άννα: Μήπως είναι μια γάτα;</w:t>
            </w:r>
          </w:p>
          <w:p w14:paraId="3557C519" w14:textId="426DEB6C" w:rsidR="00E3496B" w:rsidRPr="002D5C37" w:rsidRDefault="00E3496B" w:rsidP="00E3496B">
            <w:pPr>
              <w:pStyle w:val="NormalWeb"/>
              <w:rPr>
                <w:color w:val="000000" w:themeColor="text1"/>
                <w:lang w:val="el-GR"/>
              </w:rPr>
            </w:pPr>
            <w:r w:rsidRPr="002D5C37">
              <w:rPr>
                <w:color w:val="000000" w:themeColor="text1"/>
                <w:lang w:val="el-GR"/>
              </w:rPr>
              <w:t>Ηλίας: Πολύ σωστά!</w:t>
            </w:r>
          </w:p>
          <w:p w14:paraId="6ACFB053" w14:textId="458BB896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Ο</w:t>
            </w:r>
            <w:r w:rsidR="002D5C37">
              <w:rPr>
                <w:color w:val="000000" w:themeColor="text1"/>
              </w:rPr>
              <w:t>/η</w:t>
            </w:r>
            <w:r w:rsidRPr="002D5C37">
              <w:rPr>
                <w:color w:val="000000" w:themeColor="text1"/>
              </w:rPr>
              <w:t xml:space="preserve"> εκπαιδευτικός προβάλλει το κείμενο του μαθήματος στον πίνακα</w:t>
            </w:r>
            <w:r w:rsidR="0003123F" w:rsidRPr="002D5C37">
              <w:rPr>
                <w:color w:val="000000" w:themeColor="text1"/>
              </w:rPr>
              <w:t xml:space="preserve"> και το δ</w:t>
            </w:r>
            <w:r w:rsidRPr="002D5C37">
              <w:rPr>
                <w:color w:val="000000" w:themeColor="text1"/>
              </w:rPr>
              <w:t>ιαβάζει</w:t>
            </w:r>
            <w:r w:rsidR="0003123F" w:rsidRPr="002D5C37">
              <w:rPr>
                <w:color w:val="000000" w:themeColor="text1"/>
              </w:rPr>
              <w:t>. Έπειτα κάνει</w:t>
            </w:r>
            <w:r w:rsidRPr="002D5C37">
              <w:rPr>
                <w:color w:val="000000" w:themeColor="text1"/>
              </w:rPr>
              <w:t xml:space="preserve"> ερωτήσεις κατανόησης</w:t>
            </w:r>
            <w:r w:rsidR="0003123F" w:rsidRPr="002D5C37">
              <w:rPr>
                <w:color w:val="000000" w:themeColor="text1"/>
              </w:rPr>
              <w:t xml:space="preserve"> όπως</w:t>
            </w:r>
            <w:r w:rsidR="002D5C37">
              <w:rPr>
                <w:color w:val="000000" w:themeColor="text1"/>
              </w:rPr>
              <w:t>:</w:t>
            </w:r>
            <w:r w:rsidR="0003123F" w:rsidRPr="002D5C37">
              <w:rPr>
                <w:color w:val="000000" w:themeColor="text1"/>
              </w:rPr>
              <w:t xml:space="preserve"> </w:t>
            </w:r>
            <w:r w:rsidR="002D5C37">
              <w:rPr>
                <w:color w:val="000000" w:themeColor="text1"/>
              </w:rPr>
              <w:t>«</w:t>
            </w:r>
            <w:r w:rsidR="009668B7">
              <w:rPr>
                <w:color w:val="000000" w:themeColor="text1"/>
              </w:rPr>
              <w:t>Ποια μέρη του προσώπου</w:t>
            </w:r>
            <w:r w:rsidR="0003123F" w:rsidRPr="002D5C37">
              <w:rPr>
                <w:color w:val="000000" w:themeColor="text1"/>
              </w:rPr>
              <w:t xml:space="preserve"> ζωγράφισε αρχικά ο Ηλίας</w:t>
            </w:r>
            <w:r w:rsidR="002D5C37">
              <w:rPr>
                <w:color w:val="000000" w:themeColor="text1"/>
              </w:rPr>
              <w:t>;».</w:t>
            </w:r>
            <w:r w:rsidR="0003123F" w:rsidRPr="002D5C37">
              <w:rPr>
                <w:color w:val="000000" w:themeColor="text1"/>
              </w:rPr>
              <w:t xml:space="preserve"> Κυκλώνει τις λέξεις κεφάλι, στόμα και μύτη</w:t>
            </w:r>
            <w:r w:rsidR="009668B7">
              <w:rPr>
                <w:color w:val="000000" w:themeColor="text1"/>
              </w:rPr>
              <w:t>,</w:t>
            </w:r>
            <w:r w:rsidR="0003123F" w:rsidRPr="002D5C37">
              <w:rPr>
                <w:color w:val="000000" w:themeColor="text1"/>
              </w:rPr>
              <w:t xml:space="preserve"> επικεντρώνεται στην τελευταία λέξη και κυκλώνει το ‘υ’. Ξαναδιαβάζει τη λέξη και ρωτάει τα παιδιά τι φωνάζει αυτό το γράμμα</w:t>
            </w:r>
            <w:r w:rsidR="009668B7">
              <w:rPr>
                <w:color w:val="000000" w:themeColor="text1"/>
              </w:rPr>
              <w:t xml:space="preserve">. Αφού τα παιδιά επαναλάβουν τον ήχο γράφει στον πίνακα το μικρό γράμμα υ με τη σωστή φορά και </w:t>
            </w:r>
            <w:r w:rsidR="0003123F" w:rsidRPr="002D5C37">
              <w:rPr>
                <w:color w:val="000000" w:themeColor="text1"/>
              </w:rPr>
              <w:t>στην συνέχεια παρουσιάζει και το κεφαλαίο γράμμα.</w:t>
            </w:r>
            <w:r w:rsidRPr="002D5C37">
              <w:rPr>
                <w:color w:val="000000" w:themeColor="text1"/>
              </w:rPr>
              <w:t xml:space="preserve"> </w:t>
            </w:r>
            <w:r w:rsidR="009668B7">
              <w:rPr>
                <w:color w:val="000000" w:themeColor="text1"/>
              </w:rPr>
              <w:t xml:space="preserve">Έπειτα </w:t>
            </w:r>
            <w:r w:rsidR="009668B7" w:rsidRPr="002D5C37">
              <w:rPr>
                <w:color w:val="000000" w:themeColor="text1"/>
              </w:rPr>
              <w:t>καλεί τα παιδιά να σχηματί</w:t>
            </w:r>
            <w:r w:rsidR="009668B7">
              <w:rPr>
                <w:color w:val="000000" w:themeColor="text1"/>
              </w:rPr>
              <w:t>σ</w:t>
            </w:r>
            <w:r w:rsidR="009668B7" w:rsidRPr="002D5C37">
              <w:rPr>
                <w:color w:val="000000" w:themeColor="text1"/>
              </w:rPr>
              <w:t xml:space="preserve">ουν το γράμμα στον αέρα. </w:t>
            </w:r>
            <w:r w:rsidRPr="002D5C37">
              <w:rPr>
                <w:color w:val="000000" w:themeColor="text1"/>
              </w:rPr>
              <w:t xml:space="preserve">Μετά, ζητά από τα παιδιά να εντοπίζουν όλα τα </w:t>
            </w:r>
            <w:proofErr w:type="spellStart"/>
            <w:r w:rsidRPr="002D5C37">
              <w:rPr>
                <w:color w:val="000000" w:themeColor="text1"/>
              </w:rPr>
              <w:t>Υυ</w:t>
            </w:r>
            <w:proofErr w:type="spellEnd"/>
            <w:r w:rsidRPr="002D5C37">
              <w:rPr>
                <w:color w:val="000000" w:themeColor="text1"/>
              </w:rPr>
              <w:t xml:space="preserve"> (κυκλώνουν με κόκκινο χρώμα</w:t>
            </w:r>
            <w:r w:rsidR="0003123F" w:rsidRPr="002D5C37">
              <w:rPr>
                <w:color w:val="000000" w:themeColor="text1"/>
              </w:rPr>
              <w:t xml:space="preserve"> το μεγάλο και μπλε τ</w:t>
            </w:r>
            <w:r w:rsidR="009668B7">
              <w:rPr>
                <w:color w:val="000000" w:themeColor="text1"/>
              </w:rPr>
              <w:t>ο</w:t>
            </w:r>
            <w:r w:rsidR="0003123F" w:rsidRPr="002D5C37">
              <w:rPr>
                <w:color w:val="000000" w:themeColor="text1"/>
              </w:rPr>
              <w:t xml:space="preserve"> μικρ</w:t>
            </w:r>
            <w:r w:rsidR="009668B7">
              <w:rPr>
                <w:color w:val="000000" w:themeColor="text1"/>
              </w:rPr>
              <w:t>ό</w:t>
            </w:r>
            <w:r w:rsidRPr="002D5C37">
              <w:rPr>
                <w:color w:val="000000" w:themeColor="text1"/>
              </w:rPr>
              <w:t xml:space="preserve">). </w:t>
            </w:r>
            <w:r w:rsidR="0003123F" w:rsidRPr="002D5C37">
              <w:rPr>
                <w:color w:val="000000" w:themeColor="text1"/>
              </w:rPr>
              <w:t>Έπειτα η</w:t>
            </w:r>
            <w:r w:rsidR="00063004" w:rsidRPr="002D5C37">
              <w:rPr>
                <w:color w:val="000000" w:themeColor="text1"/>
              </w:rPr>
              <w:t>/ο</w:t>
            </w:r>
            <w:r w:rsidR="0003123F" w:rsidRPr="002D5C37">
              <w:rPr>
                <w:color w:val="000000" w:themeColor="text1"/>
              </w:rPr>
              <w:t xml:space="preserve"> εκπαιδευτικός επιδεικνύει τη γραφή του</w:t>
            </w:r>
            <w:r w:rsidR="005D782E" w:rsidRPr="002D5C37">
              <w:rPr>
                <w:color w:val="000000" w:themeColor="text1"/>
              </w:rPr>
              <w:t xml:space="preserve"> </w:t>
            </w:r>
            <w:proofErr w:type="spellStart"/>
            <w:r w:rsidR="0003123F" w:rsidRPr="002D5C37">
              <w:rPr>
                <w:color w:val="000000" w:themeColor="text1"/>
              </w:rPr>
              <w:t>Υυ</w:t>
            </w:r>
            <w:proofErr w:type="spellEnd"/>
            <w:r w:rsidR="0003123F" w:rsidRPr="002D5C37">
              <w:rPr>
                <w:color w:val="000000" w:themeColor="text1"/>
              </w:rPr>
              <w:t xml:space="preserve"> </w:t>
            </w:r>
            <w:r w:rsidR="00063004" w:rsidRPr="002D5C37">
              <w:rPr>
                <w:color w:val="000000" w:themeColor="text1"/>
              </w:rPr>
              <w:t xml:space="preserve">Στη συνέχεια η/ο εκπαιδευτικός </w:t>
            </w:r>
            <w:r w:rsidR="00256BED" w:rsidRPr="002D5C37">
              <w:rPr>
                <w:color w:val="000000" w:themeColor="text1"/>
              </w:rPr>
              <w:t>καλεί τα παιδιά να της αναφέρουν τα υπόλοιπα /</w:t>
            </w:r>
            <w:r w:rsidR="00256BED" w:rsidRPr="002D5C37">
              <w:rPr>
                <w:color w:val="000000" w:themeColor="text1"/>
                <w:lang w:val="en-GB"/>
              </w:rPr>
              <w:t>e</w:t>
            </w:r>
            <w:r w:rsidR="00256BED" w:rsidRPr="002D5C37">
              <w:rPr>
                <w:color w:val="000000" w:themeColor="text1"/>
              </w:rPr>
              <w:t xml:space="preserve">/που έχουν μάθει, τα τοποθετεί στον πίνακα και τους ζητά να τα εντοπίσουν στο κείμενο. Ακολουθεί </w:t>
            </w:r>
            <w:r w:rsidR="0003123F" w:rsidRPr="002D5C37">
              <w:rPr>
                <w:color w:val="000000" w:themeColor="text1"/>
              </w:rPr>
              <w:t xml:space="preserve"> </w:t>
            </w:r>
            <w:r w:rsidRPr="002D5C37">
              <w:rPr>
                <w:color w:val="000000" w:themeColor="text1"/>
              </w:rPr>
              <w:t>ανάγνωση</w:t>
            </w:r>
            <w:r w:rsidR="0003123F" w:rsidRPr="002D5C37">
              <w:rPr>
                <w:color w:val="000000" w:themeColor="text1"/>
              </w:rPr>
              <w:t xml:space="preserve"> του κειμένου στην ολομέλεια με διάφορους τρόπους (π.χ. λυπημένα, χαρούμενα)</w:t>
            </w:r>
            <w:r w:rsidRPr="002D5C37">
              <w:rPr>
                <w:color w:val="000000" w:themeColor="text1"/>
              </w:rPr>
              <w:t>.</w:t>
            </w:r>
          </w:p>
          <w:p w14:paraId="7DB3CE08" w14:textId="19EA27E3" w:rsidR="00E3496B" w:rsidRPr="002D5C37" w:rsidRDefault="00E3496B" w:rsidP="004A02B7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986" w:type="dxa"/>
          </w:tcPr>
          <w:p w14:paraId="17EC441A" w14:textId="6064D48C" w:rsidR="009668B7" w:rsidRDefault="009668B7" w:rsidP="00E349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πίνακας</w:t>
            </w:r>
          </w:p>
          <w:p w14:paraId="75F40DC0" w14:textId="17EDC6B1" w:rsidR="00E3496B" w:rsidRPr="002D5C37" w:rsidRDefault="00E3496B" w:rsidP="00E3496B">
            <w:pPr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Φύλλο εργασίας</w:t>
            </w:r>
          </w:p>
        </w:tc>
      </w:tr>
      <w:tr w:rsidR="00866986" w:rsidRPr="002D5C37" w14:paraId="388251BD" w14:textId="77777777" w:rsidTr="008D4507">
        <w:tc>
          <w:tcPr>
            <w:tcW w:w="8694" w:type="dxa"/>
          </w:tcPr>
          <w:p w14:paraId="6609594F" w14:textId="7909596A" w:rsidR="00866986" w:rsidRPr="002D5C37" w:rsidRDefault="00866986" w:rsidP="00866986">
            <w:pPr>
              <w:jc w:val="both"/>
              <w:rPr>
                <w:b/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 xml:space="preserve">Τετράδιο οριστικού άρθρου </w:t>
            </w:r>
            <w:r w:rsidR="00E358A2" w:rsidRPr="002D5C37">
              <w:rPr>
                <w:b/>
                <w:color w:val="000000" w:themeColor="text1"/>
              </w:rPr>
              <w:t>(1</w:t>
            </w:r>
            <w:r w:rsidR="009668B7">
              <w:rPr>
                <w:b/>
                <w:color w:val="000000" w:themeColor="text1"/>
              </w:rPr>
              <w:t>5</w:t>
            </w:r>
            <w:r w:rsidR="00E358A2" w:rsidRPr="002D5C37">
              <w:rPr>
                <w:b/>
                <w:color w:val="000000" w:themeColor="text1"/>
              </w:rPr>
              <w:t xml:space="preserve"> λεπτά)</w:t>
            </w:r>
          </w:p>
          <w:p w14:paraId="31E4E953" w14:textId="4946C874" w:rsidR="00866986" w:rsidRPr="002D5C37" w:rsidRDefault="009668B7" w:rsidP="00866986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Τα παιδιά πρέπει να</w:t>
            </w:r>
            <w:r w:rsidR="00866986" w:rsidRPr="002D5C37">
              <w:rPr>
                <w:bCs/>
                <w:color w:val="000000" w:themeColor="text1"/>
              </w:rPr>
              <w:t xml:space="preserve"> γράψουν τα μέρη του </w:t>
            </w:r>
            <w:r w:rsidR="00256BED" w:rsidRPr="002D5C37">
              <w:rPr>
                <w:bCs/>
                <w:color w:val="000000" w:themeColor="text1"/>
              </w:rPr>
              <w:t>προσώπου</w:t>
            </w:r>
            <w:r w:rsidR="00866986" w:rsidRPr="002D5C37">
              <w:rPr>
                <w:bCs/>
                <w:color w:val="000000" w:themeColor="text1"/>
              </w:rPr>
              <w:t xml:space="preserve"> που έχουν διδαχθεί</w:t>
            </w:r>
            <w:r w:rsidR="00256BED" w:rsidRPr="002D5C37">
              <w:rPr>
                <w:bCs/>
                <w:color w:val="000000" w:themeColor="text1"/>
              </w:rPr>
              <w:t xml:space="preserve"> (το μάτι, τα μάτια, η μύτη, το πρόσωπο, το στόμα, το κεφάλι)</w:t>
            </w:r>
            <w:r w:rsidR="00866986" w:rsidRPr="002D5C37">
              <w:rPr>
                <w:bCs/>
                <w:color w:val="000000" w:themeColor="text1"/>
              </w:rPr>
              <w:t xml:space="preserve"> στη σωστή στήλη με το κατάλληλο οριστικό άρθρο. (Θα πρέπει να προστεθεί και στήλη για τον πληθυντικό αριθμό.)</w:t>
            </w:r>
          </w:p>
        </w:tc>
        <w:tc>
          <w:tcPr>
            <w:tcW w:w="4986" w:type="dxa"/>
          </w:tcPr>
          <w:p w14:paraId="35D7F297" w14:textId="77777777" w:rsidR="00866986" w:rsidRPr="002D5C37" w:rsidRDefault="00866986" w:rsidP="00866986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D5C37" w:rsidRPr="002D5C37" w14:paraId="16F6CC3B" w14:textId="77777777" w:rsidTr="008D4507">
        <w:tc>
          <w:tcPr>
            <w:tcW w:w="8694" w:type="dxa"/>
          </w:tcPr>
          <w:p w14:paraId="78AFA1F0" w14:textId="6AA0625D" w:rsidR="00866986" w:rsidRPr="002D5C37" w:rsidRDefault="009668B7" w:rsidP="00866986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Ακούω ή βλέπω</w:t>
            </w:r>
            <w:r w:rsidR="00866986" w:rsidRPr="002D5C37">
              <w:rPr>
                <w:b/>
                <w:color w:val="000000" w:themeColor="text1"/>
              </w:rPr>
              <w:t xml:space="preserve"> (</w:t>
            </w:r>
            <w:r w:rsidR="00E358A2" w:rsidRPr="002D5C37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GB"/>
              </w:rPr>
              <w:t>0</w:t>
            </w:r>
            <w:r w:rsidR="00866986" w:rsidRPr="002D5C37">
              <w:rPr>
                <w:b/>
                <w:color w:val="000000" w:themeColor="text1"/>
              </w:rPr>
              <w:t xml:space="preserve"> λεπτά)</w:t>
            </w:r>
          </w:p>
          <w:p w14:paraId="04E47ECF" w14:textId="3ED8F89B" w:rsidR="00866986" w:rsidRPr="002D5C37" w:rsidRDefault="00866986" w:rsidP="00866986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Στον πίνακα υπάρχουν ανακατεμένες οι καρτέλες με τις λέξεις από τα μέρη του προσώπου (αυτιά/μάτια</w:t>
            </w:r>
            <w:r w:rsidR="009668B7">
              <w:rPr>
                <w:color w:val="000000" w:themeColor="text1"/>
              </w:rPr>
              <w:t>/στόμα</w:t>
            </w:r>
            <w:r w:rsidRPr="002D5C37">
              <w:rPr>
                <w:color w:val="000000" w:themeColor="text1"/>
              </w:rPr>
              <w:t xml:space="preserve">) καθώς επίσης και </w:t>
            </w:r>
            <w:r w:rsidR="009668B7">
              <w:rPr>
                <w:color w:val="000000" w:themeColor="text1"/>
              </w:rPr>
              <w:t>είναι γραμμένες οι</w:t>
            </w:r>
            <w:r w:rsidRPr="002D5C37">
              <w:rPr>
                <w:color w:val="000000" w:themeColor="text1"/>
              </w:rPr>
              <w:t xml:space="preserve"> λέξεις (ακούω/βλέπω</w:t>
            </w:r>
            <w:r w:rsidR="009668B7">
              <w:rPr>
                <w:color w:val="000000" w:themeColor="text1"/>
              </w:rPr>
              <w:t>/ τρώω</w:t>
            </w:r>
            <w:r w:rsidRPr="002D5C37">
              <w:rPr>
                <w:color w:val="000000" w:themeColor="text1"/>
              </w:rPr>
              <w:t>)</w:t>
            </w:r>
            <w:r w:rsidR="00487F5F" w:rsidRPr="002D5C37">
              <w:rPr>
                <w:color w:val="000000" w:themeColor="text1"/>
              </w:rPr>
              <w:t xml:space="preserve"> και τα παιδιά καλούνται να τις αντιστοιχίσουν (μάτια-βλέπω, αυτιά-ακούω</w:t>
            </w:r>
            <w:r w:rsidR="009668B7">
              <w:rPr>
                <w:color w:val="000000" w:themeColor="text1"/>
              </w:rPr>
              <w:t>, στόμα-τρώω</w:t>
            </w:r>
            <w:r w:rsidR="00487F5F" w:rsidRPr="002D5C37">
              <w:rPr>
                <w:color w:val="000000" w:themeColor="text1"/>
              </w:rPr>
              <w:t>).</w:t>
            </w:r>
          </w:p>
          <w:p w14:paraId="367315D9" w14:textId="76B83CA7" w:rsidR="00866986" w:rsidRPr="002D5C37" w:rsidRDefault="00866986" w:rsidP="00487F5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986" w:type="dxa"/>
          </w:tcPr>
          <w:p w14:paraId="7819F5C7" w14:textId="77777777" w:rsidR="00866986" w:rsidRPr="002D5C37" w:rsidRDefault="00866986" w:rsidP="004A02B7">
            <w:pPr>
              <w:jc w:val="both"/>
              <w:rPr>
                <w:color w:val="000000" w:themeColor="text1"/>
              </w:rPr>
            </w:pPr>
          </w:p>
        </w:tc>
      </w:tr>
      <w:tr w:rsidR="002D5C37" w:rsidRPr="002D5C37" w14:paraId="539B3011" w14:textId="77777777" w:rsidTr="008D4507">
        <w:tc>
          <w:tcPr>
            <w:tcW w:w="8694" w:type="dxa"/>
          </w:tcPr>
          <w:p w14:paraId="0DC78F74" w14:textId="77777777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>Φύλλο εργασίας (20 λεπτά)</w:t>
            </w:r>
          </w:p>
          <w:p w14:paraId="3BD71B6D" w14:textId="77777777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</w:p>
          <w:p w14:paraId="35F2C97C" w14:textId="23A562A4" w:rsidR="00E3496B" w:rsidRPr="002D5C37" w:rsidRDefault="00E3496B" w:rsidP="009668B7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Δίνεται </w:t>
            </w:r>
            <w:r w:rsidR="009668B7">
              <w:rPr>
                <w:color w:val="000000" w:themeColor="text1"/>
              </w:rPr>
              <w:t xml:space="preserve">το </w:t>
            </w:r>
            <w:r w:rsidRPr="002D5C37">
              <w:rPr>
                <w:color w:val="000000" w:themeColor="text1"/>
              </w:rPr>
              <w:t xml:space="preserve">φύλλο εργασίας με ασκήσεις </w:t>
            </w:r>
            <w:r w:rsidR="009668B7">
              <w:rPr>
                <w:color w:val="000000" w:themeColor="text1"/>
              </w:rPr>
              <w:t>εμπέδωσης.</w:t>
            </w:r>
          </w:p>
        </w:tc>
        <w:tc>
          <w:tcPr>
            <w:tcW w:w="4986" w:type="dxa"/>
          </w:tcPr>
          <w:p w14:paraId="3E287995" w14:textId="77777777" w:rsidR="00E3496B" w:rsidRPr="002D5C37" w:rsidRDefault="00E3496B" w:rsidP="00E3496B">
            <w:pPr>
              <w:rPr>
                <w:color w:val="000000" w:themeColor="text1"/>
              </w:rPr>
            </w:pPr>
          </w:p>
          <w:p w14:paraId="31CD134F" w14:textId="77777777" w:rsidR="00E3496B" w:rsidRPr="002D5C37" w:rsidRDefault="00E3496B" w:rsidP="00E3496B">
            <w:pPr>
              <w:rPr>
                <w:color w:val="000000" w:themeColor="text1"/>
              </w:rPr>
            </w:pPr>
          </w:p>
          <w:p w14:paraId="236A90CC" w14:textId="77777777" w:rsidR="00E3496B" w:rsidRPr="002D5C37" w:rsidRDefault="00E3496B" w:rsidP="00E3496B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>Φύλλο εργασίας</w:t>
            </w:r>
          </w:p>
          <w:p w14:paraId="4A41A672" w14:textId="77777777" w:rsidR="00E3496B" w:rsidRPr="002D5C37" w:rsidRDefault="00E3496B" w:rsidP="00E3496B">
            <w:pPr>
              <w:rPr>
                <w:color w:val="000000" w:themeColor="text1"/>
              </w:rPr>
            </w:pPr>
          </w:p>
        </w:tc>
      </w:tr>
      <w:tr w:rsidR="002D5C37" w:rsidRPr="002D5C37" w14:paraId="7841B868" w14:textId="77777777" w:rsidTr="008D4507">
        <w:tc>
          <w:tcPr>
            <w:tcW w:w="8694" w:type="dxa"/>
          </w:tcPr>
          <w:p w14:paraId="1C54463F" w14:textId="5658D3C4" w:rsidR="00E358A2" w:rsidRPr="002D5C37" w:rsidRDefault="009668B7" w:rsidP="008669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Τελικές </w:t>
            </w:r>
            <w:r w:rsidR="00E358A2" w:rsidRPr="002D5C37">
              <w:rPr>
                <w:b/>
                <w:color w:val="000000" w:themeColor="text1"/>
              </w:rPr>
              <w:t>δραστηριότητες (επιλογή)</w:t>
            </w:r>
          </w:p>
          <w:p w14:paraId="70C11B39" w14:textId="77777777" w:rsidR="00E358A2" w:rsidRPr="002D5C37" w:rsidRDefault="00E358A2" w:rsidP="00866986">
            <w:pPr>
              <w:jc w:val="both"/>
              <w:rPr>
                <w:b/>
                <w:color w:val="000000" w:themeColor="text1"/>
              </w:rPr>
            </w:pPr>
          </w:p>
          <w:p w14:paraId="0B23AB07" w14:textId="566BDFCE" w:rsidR="00866986" w:rsidRPr="002D5C37" w:rsidRDefault="00E358A2" w:rsidP="00866986">
            <w:pPr>
              <w:jc w:val="both"/>
              <w:rPr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>Α)</w:t>
            </w:r>
            <w:r w:rsidR="00B86E3F" w:rsidRPr="002D5C37">
              <w:rPr>
                <w:b/>
                <w:color w:val="000000" w:themeColor="text1"/>
              </w:rPr>
              <w:t xml:space="preserve"> ‘Ο Γιάννης λέει’</w:t>
            </w:r>
            <w:r w:rsidR="00866986" w:rsidRPr="002D5C37">
              <w:rPr>
                <w:b/>
                <w:color w:val="000000" w:themeColor="text1"/>
              </w:rPr>
              <w:t xml:space="preserve"> (</w:t>
            </w:r>
            <w:r w:rsidR="00141EDD" w:rsidRPr="002D5C37">
              <w:rPr>
                <w:b/>
                <w:color w:val="000000" w:themeColor="text1"/>
              </w:rPr>
              <w:t>10</w:t>
            </w:r>
            <w:r w:rsidR="00866986" w:rsidRPr="002D5C37">
              <w:rPr>
                <w:b/>
                <w:color w:val="000000" w:themeColor="text1"/>
              </w:rPr>
              <w:t xml:space="preserve"> λεπτά)</w:t>
            </w:r>
          </w:p>
          <w:p w14:paraId="7264EDB4" w14:textId="77777777" w:rsidR="00866986" w:rsidRPr="002D5C37" w:rsidRDefault="00866986" w:rsidP="00866986">
            <w:pPr>
              <w:jc w:val="both"/>
              <w:rPr>
                <w:color w:val="000000" w:themeColor="text1"/>
              </w:rPr>
            </w:pPr>
          </w:p>
          <w:p w14:paraId="24FFFB24" w14:textId="4D4EF8C7" w:rsidR="00866986" w:rsidRPr="002D5C37" w:rsidRDefault="00866986" w:rsidP="00866986">
            <w:pPr>
              <w:jc w:val="both"/>
              <w:rPr>
                <w:color w:val="000000" w:themeColor="text1"/>
              </w:rPr>
            </w:pPr>
            <w:r w:rsidRPr="002D5C37">
              <w:rPr>
                <w:color w:val="000000" w:themeColor="text1"/>
              </w:rPr>
              <w:t xml:space="preserve">Ο/Η εκπαιδευτικός </w:t>
            </w:r>
            <w:r w:rsidR="00B86E3F" w:rsidRPr="002D5C37">
              <w:rPr>
                <w:color w:val="000000" w:themeColor="text1"/>
              </w:rPr>
              <w:t>λέει διάφορες λέξεις από το βασικό λεξιλόγιο του μαθήματος και καλεί τα παιδιά να αγγίξουν το μέρος του προσώπου που αναφέρει μετά τη λέξη ‘λέει’</w:t>
            </w:r>
            <w:r w:rsidR="009668B7">
              <w:rPr>
                <w:color w:val="000000" w:themeColor="text1"/>
              </w:rPr>
              <w:t>.</w:t>
            </w:r>
          </w:p>
          <w:p w14:paraId="76BE0A38" w14:textId="77777777" w:rsidR="00E358A2" w:rsidRPr="002D5C37" w:rsidRDefault="00E358A2" w:rsidP="00E358A2">
            <w:pPr>
              <w:jc w:val="both"/>
              <w:rPr>
                <w:b/>
                <w:color w:val="000000" w:themeColor="text1"/>
              </w:rPr>
            </w:pPr>
          </w:p>
          <w:p w14:paraId="0E53E68F" w14:textId="1D32A1CE" w:rsidR="00141EDD" w:rsidRDefault="00E358A2" w:rsidP="00141EDD">
            <w:pPr>
              <w:jc w:val="both"/>
              <w:rPr>
                <w:b/>
                <w:color w:val="000000" w:themeColor="text1"/>
              </w:rPr>
            </w:pPr>
            <w:r w:rsidRPr="002D5C37">
              <w:rPr>
                <w:b/>
                <w:color w:val="000000" w:themeColor="text1"/>
              </w:rPr>
              <w:t xml:space="preserve">Β) </w:t>
            </w:r>
            <w:r w:rsidRPr="002D5C37">
              <w:rPr>
                <w:b/>
                <w:color w:val="000000" w:themeColor="text1"/>
              </w:rPr>
              <w:t xml:space="preserve">Παιχνίδι </w:t>
            </w:r>
            <w:r w:rsidR="00141EDD" w:rsidRPr="002D5C37">
              <w:rPr>
                <w:b/>
                <w:color w:val="000000" w:themeColor="text1"/>
              </w:rPr>
              <w:t>μίμ</w:t>
            </w:r>
            <w:r w:rsidR="002D5C37">
              <w:rPr>
                <w:b/>
                <w:color w:val="000000" w:themeColor="text1"/>
              </w:rPr>
              <w:t>ησης</w:t>
            </w:r>
            <w:r w:rsidR="009668B7">
              <w:rPr>
                <w:b/>
                <w:color w:val="000000" w:themeColor="text1"/>
              </w:rPr>
              <w:t xml:space="preserve"> (10 λεπτά)</w:t>
            </w:r>
          </w:p>
          <w:p w14:paraId="7B27E024" w14:textId="6EC9A5DF" w:rsidR="00B01EA2" w:rsidRPr="00B01EA2" w:rsidRDefault="00B01EA2" w:rsidP="00141EDD">
            <w:pPr>
              <w:jc w:val="both"/>
              <w:rPr>
                <w:bCs/>
                <w:color w:val="000000" w:themeColor="text1"/>
              </w:rPr>
            </w:pPr>
            <w:r w:rsidRPr="00B01EA2">
              <w:rPr>
                <w:bCs/>
                <w:color w:val="000000" w:themeColor="text1"/>
              </w:rPr>
              <w:t>Η</w:t>
            </w:r>
            <w:r>
              <w:rPr>
                <w:bCs/>
                <w:color w:val="000000" w:themeColor="text1"/>
              </w:rPr>
              <w:t>/ο</w:t>
            </w:r>
            <w:r w:rsidRPr="00B01EA2">
              <w:rPr>
                <w:bCs/>
                <w:color w:val="000000" w:themeColor="text1"/>
              </w:rPr>
              <w:t xml:space="preserve"> εκπαιδευτικός προσπαθεί να μπερδέψει τα παιδιά</w:t>
            </w:r>
            <w:r w:rsidR="009668B7">
              <w:rPr>
                <w:bCs/>
                <w:color w:val="000000" w:themeColor="text1"/>
              </w:rPr>
              <w:t xml:space="preserve"> λέγοντας</w:t>
            </w:r>
            <w:r w:rsidRPr="00B01EA2">
              <w:rPr>
                <w:bCs/>
                <w:color w:val="000000" w:themeColor="text1"/>
              </w:rPr>
              <w:t xml:space="preserve"> ένα μέρος του προσώπου και αγγίζει</w:t>
            </w:r>
            <w:r w:rsidR="009668B7">
              <w:rPr>
                <w:bCs/>
                <w:color w:val="000000" w:themeColor="text1"/>
              </w:rPr>
              <w:t xml:space="preserve"> παράλληλα</w:t>
            </w:r>
            <w:r w:rsidRPr="00B01EA2">
              <w:rPr>
                <w:bCs/>
                <w:color w:val="000000" w:themeColor="text1"/>
              </w:rPr>
              <w:t xml:space="preserve"> ένα άλλο. Τα παιδιά θα πρέπει να δείχνουν κάθε φορά το μέρο</w:t>
            </w:r>
            <w:r w:rsidR="009668B7">
              <w:rPr>
                <w:bCs/>
                <w:color w:val="000000" w:themeColor="text1"/>
              </w:rPr>
              <w:t>ς</w:t>
            </w:r>
            <w:r w:rsidRPr="00B01EA2">
              <w:rPr>
                <w:bCs/>
                <w:color w:val="000000" w:themeColor="text1"/>
              </w:rPr>
              <w:t xml:space="preserve"> το</w:t>
            </w:r>
            <w:r w:rsidR="009668B7">
              <w:rPr>
                <w:bCs/>
                <w:color w:val="000000" w:themeColor="text1"/>
              </w:rPr>
              <w:t>υ</w:t>
            </w:r>
            <w:r w:rsidRPr="00B01EA2">
              <w:rPr>
                <w:bCs/>
                <w:color w:val="000000" w:themeColor="text1"/>
              </w:rPr>
              <w:t xml:space="preserve"> προσώπου που λέει και όχι που αγγίζει. </w:t>
            </w:r>
          </w:p>
          <w:p w14:paraId="29C266D3" w14:textId="0375BAB4" w:rsidR="00E3496B" w:rsidRPr="002D5C37" w:rsidRDefault="00E3496B" w:rsidP="00E358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86" w:type="dxa"/>
          </w:tcPr>
          <w:p w14:paraId="21EF66A6" w14:textId="281F1C49" w:rsidR="00E3496B" w:rsidRPr="002D5C37" w:rsidRDefault="00E3496B" w:rsidP="00E3496B">
            <w:pPr>
              <w:rPr>
                <w:color w:val="000000" w:themeColor="text1"/>
              </w:rPr>
            </w:pPr>
          </w:p>
        </w:tc>
      </w:tr>
    </w:tbl>
    <w:p w14:paraId="4DB5124F" w14:textId="77777777" w:rsidR="006B1C77" w:rsidRPr="002D5C37" w:rsidRDefault="006B1C77">
      <w:pPr>
        <w:rPr>
          <w:color w:val="000000" w:themeColor="text1"/>
        </w:rPr>
      </w:pPr>
    </w:p>
    <w:sectPr w:rsidR="006B1C77" w:rsidRPr="002D5C37">
      <w:pgSz w:w="16838" w:h="11906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77"/>
    <w:rsid w:val="0003123F"/>
    <w:rsid w:val="00063004"/>
    <w:rsid w:val="00141EDD"/>
    <w:rsid w:val="00165C13"/>
    <w:rsid w:val="001810BC"/>
    <w:rsid w:val="001B35B3"/>
    <w:rsid w:val="001D5A6E"/>
    <w:rsid w:val="00256BED"/>
    <w:rsid w:val="002D5C37"/>
    <w:rsid w:val="002E578A"/>
    <w:rsid w:val="003339B9"/>
    <w:rsid w:val="00487F5F"/>
    <w:rsid w:val="004A02B7"/>
    <w:rsid w:val="004F0C3A"/>
    <w:rsid w:val="0051199C"/>
    <w:rsid w:val="00541B71"/>
    <w:rsid w:val="00553AAA"/>
    <w:rsid w:val="005B002A"/>
    <w:rsid w:val="005D782E"/>
    <w:rsid w:val="006B1C77"/>
    <w:rsid w:val="00745A9B"/>
    <w:rsid w:val="00777358"/>
    <w:rsid w:val="007B3F51"/>
    <w:rsid w:val="0086628A"/>
    <w:rsid w:val="00866986"/>
    <w:rsid w:val="008D4507"/>
    <w:rsid w:val="00933EEC"/>
    <w:rsid w:val="009668B7"/>
    <w:rsid w:val="0096782B"/>
    <w:rsid w:val="00980421"/>
    <w:rsid w:val="00987AC7"/>
    <w:rsid w:val="009A021C"/>
    <w:rsid w:val="009B6B46"/>
    <w:rsid w:val="00B01EA2"/>
    <w:rsid w:val="00B80E2C"/>
    <w:rsid w:val="00B86E3F"/>
    <w:rsid w:val="00BB2A61"/>
    <w:rsid w:val="00BD7A34"/>
    <w:rsid w:val="00C7437D"/>
    <w:rsid w:val="00C90367"/>
    <w:rsid w:val="00CF56CA"/>
    <w:rsid w:val="00D06787"/>
    <w:rsid w:val="00E338E9"/>
    <w:rsid w:val="00E3496B"/>
    <w:rsid w:val="00E358A2"/>
    <w:rsid w:val="00EB6C1C"/>
    <w:rsid w:val="00EB7CC4"/>
    <w:rsid w:val="00F1260B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2712"/>
  <w15:docId w15:val="{6E713E90-0507-7246-94B7-6129F367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41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B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1B71"/>
    <w:pPr>
      <w:spacing w:before="100" w:beforeAutospacing="1" w:after="100" w:afterAutospacing="1"/>
    </w:pPr>
    <w:rPr>
      <w:lang w:val="en-GB"/>
    </w:rPr>
  </w:style>
  <w:style w:type="table" w:styleId="TableGrid">
    <w:name w:val="Table Grid"/>
    <w:basedOn w:val="TableNormal"/>
    <w:uiPriority w:val="39"/>
    <w:rsid w:val="0051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5C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h6a8Abkl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Tsangari, Androulla</cp:lastModifiedBy>
  <cp:revision>3</cp:revision>
  <dcterms:created xsi:type="dcterms:W3CDTF">2022-01-07T13:11:00Z</dcterms:created>
  <dcterms:modified xsi:type="dcterms:W3CDTF">2022-01-07T16:57:00Z</dcterms:modified>
</cp:coreProperties>
</file>