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7A4F" w14:textId="77777777" w:rsidR="0057038C" w:rsidRDefault="002933ED">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Μάθημα 12</w:t>
      </w:r>
    </w:p>
    <w:p w14:paraId="26CBF19B" w14:textId="77777777" w:rsidR="0057038C" w:rsidRDefault="002933ED">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Διδασκαλία του γράμματος Δ, δ</w:t>
      </w:r>
    </w:p>
    <w:tbl>
      <w:tblPr>
        <w:tblStyle w:val="a1"/>
        <w:tblW w:w="1410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3"/>
        <w:gridCol w:w="3487"/>
      </w:tblGrid>
      <w:tr w:rsidR="0057038C" w14:paraId="61E2FFCC" w14:textId="77777777">
        <w:tc>
          <w:tcPr>
            <w:tcW w:w="14100" w:type="dxa"/>
            <w:gridSpan w:val="2"/>
          </w:tcPr>
          <w:p w14:paraId="79009707" w14:textId="77777777" w:rsidR="0057038C" w:rsidRDefault="0056741D">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26AEF1F0" w14:textId="77777777" w:rsidR="005C76A8" w:rsidRDefault="0056741D">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Θεματική ενότητα: Τα Χριστούγ</w:t>
            </w:r>
            <w:r w:rsidR="00B73EC2">
              <w:rPr>
                <w:rFonts w:ascii="Times New Roman" w:eastAsia="Times New Roman" w:hAnsi="Times New Roman" w:cs="Times New Roman"/>
                <w:b/>
                <w:sz w:val="24"/>
                <w:szCs w:val="24"/>
              </w:rPr>
              <w:t>εννα και η Πρωτοχρονιά (</w:t>
            </w:r>
            <w:proofErr w:type="spellStart"/>
            <w:r w:rsidR="00B73EC2">
              <w:rPr>
                <w:rFonts w:ascii="Times New Roman" w:eastAsia="Times New Roman" w:hAnsi="Times New Roman" w:cs="Times New Roman"/>
                <w:b/>
                <w:sz w:val="24"/>
                <w:szCs w:val="24"/>
              </w:rPr>
              <w:t>Mάθημα</w:t>
            </w:r>
            <w:proofErr w:type="spellEnd"/>
            <w:r w:rsidR="00B73EC2">
              <w:rPr>
                <w:rFonts w:ascii="Times New Roman" w:eastAsia="Times New Roman" w:hAnsi="Times New Roman" w:cs="Times New Roman"/>
                <w:b/>
                <w:sz w:val="24"/>
                <w:szCs w:val="24"/>
              </w:rPr>
              <w:t xml:space="preserve"> 2</w:t>
            </w:r>
            <w:r w:rsidR="00B73EC2" w:rsidRPr="00B73EC2">
              <w:rPr>
                <w:rFonts w:ascii="Times New Roman" w:eastAsia="Times New Roman" w:hAnsi="Times New Roman" w:cs="Times New Roman"/>
                <w:b/>
                <w:sz w:val="24"/>
                <w:szCs w:val="24"/>
                <w:vertAlign w:val="superscript"/>
              </w:rPr>
              <w:t>ο</w:t>
            </w:r>
            <w:r w:rsidR="00B73E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
          <w:p w14:paraId="20844A8C" w14:textId="77777777" w:rsidR="0057038C" w:rsidRDefault="005C76A8">
            <w:pPr>
              <w:tabs>
                <w:tab w:val="left" w:pos="4940"/>
              </w:tabs>
              <w:rPr>
                <w:rFonts w:ascii="Times New Roman" w:eastAsia="Times New Roman" w:hAnsi="Times New Roman" w:cs="Times New Roman"/>
                <w:i/>
                <w:sz w:val="24"/>
                <w:szCs w:val="24"/>
              </w:rPr>
            </w:pPr>
            <w:r>
              <w:rPr>
                <w:rFonts w:ascii="Times New Roman" w:eastAsia="Times New Roman" w:hAnsi="Times New Roman" w:cs="Times New Roman"/>
                <w:b/>
                <w:sz w:val="24"/>
                <w:szCs w:val="24"/>
              </w:rPr>
              <w:t>Γ</w:t>
            </w:r>
            <w:r w:rsidR="0056741D">
              <w:rPr>
                <w:rFonts w:ascii="Times New Roman" w:eastAsia="Times New Roman" w:hAnsi="Times New Roman" w:cs="Times New Roman"/>
                <w:b/>
                <w:sz w:val="24"/>
                <w:szCs w:val="24"/>
              </w:rPr>
              <w:t>ράμμα</w:t>
            </w:r>
            <w:r>
              <w:rPr>
                <w:rFonts w:ascii="Times New Roman" w:eastAsia="Times New Roman" w:hAnsi="Times New Roman" w:cs="Times New Roman"/>
                <w:b/>
                <w:sz w:val="24"/>
                <w:szCs w:val="24"/>
              </w:rPr>
              <w:t>τα:</w:t>
            </w:r>
            <w:r w:rsidR="0056741D">
              <w:rPr>
                <w:rFonts w:ascii="Times New Roman" w:eastAsia="Times New Roman" w:hAnsi="Times New Roman" w:cs="Times New Roman"/>
                <w:b/>
                <w:sz w:val="24"/>
                <w:szCs w:val="24"/>
              </w:rPr>
              <w:t xml:space="preserve"> </w:t>
            </w:r>
            <w:proofErr w:type="spellStart"/>
            <w:r w:rsidR="0056741D">
              <w:rPr>
                <w:rFonts w:ascii="Times New Roman" w:eastAsia="Times New Roman" w:hAnsi="Times New Roman" w:cs="Times New Roman"/>
                <w:b/>
                <w:sz w:val="24"/>
                <w:szCs w:val="24"/>
              </w:rPr>
              <w:t>Δδ</w:t>
            </w:r>
            <w:proofErr w:type="spellEnd"/>
          </w:p>
          <w:p w14:paraId="0E2CA5D8" w14:textId="77777777" w:rsidR="0057038C" w:rsidRDefault="0056741D">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57038C" w14:paraId="0E304A48" w14:textId="77777777">
        <w:tc>
          <w:tcPr>
            <w:tcW w:w="14100" w:type="dxa"/>
            <w:gridSpan w:val="2"/>
          </w:tcPr>
          <w:p w14:paraId="5C7C1504" w14:textId="77777777" w:rsidR="0057038C" w:rsidRDefault="0056741D">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Στόχοι μαθήματος:</w:t>
            </w:r>
          </w:p>
          <w:p w14:paraId="1F3F277A" w14:textId="77777777" w:rsidR="0057038C" w:rsidRPr="005C76A8" w:rsidRDefault="0056741D" w:rsidP="005C76A8">
            <w:pPr>
              <w:pStyle w:val="ListParagraph"/>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sidRPr="005C76A8">
              <w:rPr>
                <w:rFonts w:ascii="Times New Roman" w:eastAsia="Times New Roman" w:hAnsi="Times New Roman" w:cs="Times New Roman"/>
                <w:sz w:val="24"/>
                <w:szCs w:val="24"/>
              </w:rPr>
              <w:t xml:space="preserve">Να αναγνωρίζουν ακουστικά και να προφέρουν σωστά τον φθόγγο </w:t>
            </w:r>
            <w:proofErr w:type="spellStart"/>
            <w:r w:rsidRPr="005C76A8">
              <w:rPr>
                <w:rFonts w:ascii="Times New Roman" w:eastAsia="Times New Roman" w:hAnsi="Times New Roman" w:cs="Times New Roman"/>
                <w:sz w:val="24"/>
                <w:szCs w:val="24"/>
              </w:rPr>
              <w:t>Δδ</w:t>
            </w:r>
            <w:proofErr w:type="spellEnd"/>
          </w:p>
          <w:p w14:paraId="54DA31CF" w14:textId="77777777" w:rsidR="0057038C" w:rsidRPr="005C76A8" w:rsidRDefault="0056741D" w:rsidP="005C76A8">
            <w:pPr>
              <w:pStyle w:val="ListParagraph"/>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sidRPr="005C76A8">
              <w:rPr>
                <w:rFonts w:ascii="Times New Roman" w:eastAsia="Times New Roman" w:hAnsi="Times New Roman" w:cs="Times New Roman"/>
                <w:sz w:val="24"/>
                <w:szCs w:val="24"/>
              </w:rPr>
              <w:t xml:space="preserve">Να αναγνωρίζουν οπτικά και να γράφουν το μικρό και το κεφαλαίο γράμμα </w:t>
            </w:r>
            <w:proofErr w:type="spellStart"/>
            <w:r w:rsidRPr="005C76A8">
              <w:rPr>
                <w:rFonts w:ascii="Times New Roman" w:eastAsia="Times New Roman" w:hAnsi="Times New Roman" w:cs="Times New Roman"/>
                <w:sz w:val="24"/>
                <w:szCs w:val="24"/>
              </w:rPr>
              <w:t>Δδ</w:t>
            </w:r>
            <w:proofErr w:type="spellEnd"/>
            <w:r w:rsidRPr="005C76A8">
              <w:rPr>
                <w:rFonts w:ascii="Times New Roman" w:eastAsia="Times New Roman" w:hAnsi="Times New Roman" w:cs="Times New Roman"/>
                <w:sz w:val="24"/>
                <w:szCs w:val="24"/>
              </w:rPr>
              <w:t xml:space="preserve"> </w:t>
            </w:r>
          </w:p>
          <w:p w14:paraId="51B5BEC5" w14:textId="77777777" w:rsidR="0057038C" w:rsidRPr="005C76A8" w:rsidRDefault="0056741D" w:rsidP="005C76A8">
            <w:pPr>
              <w:pStyle w:val="ListParagraph"/>
              <w:numPr>
                <w:ilvl w:val="0"/>
                <w:numId w:val="3"/>
              </w:numPr>
              <w:pBdr>
                <w:top w:val="nil"/>
                <w:left w:val="nil"/>
                <w:bottom w:val="nil"/>
                <w:right w:val="nil"/>
                <w:between w:val="nil"/>
              </w:pBdr>
              <w:jc w:val="both"/>
              <w:rPr>
                <w:rFonts w:ascii="Times New Roman" w:eastAsia="Times New Roman" w:hAnsi="Times New Roman" w:cs="Times New Roman"/>
                <w:sz w:val="24"/>
                <w:szCs w:val="24"/>
              </w:rPr>
            </w:pPr>
            <w:proofErr w:type="spellStart"/>
            <w:r w:rsidRPr="005C76A8">
              <w:rPr>
                <w:rFonts w:ascii="Times New Roman" w:eastAsia="Times New Roman" w:hAnsi="Times New Roman" w:cs="Times New Roman"/>
                <w:sz w:val="24"/>
                <w:szCs w:val="24"/>
              </w:rPr>
              <w:t>Nα</w:t>
            </w:r>
            <w:proofErr w:type="spellEnd"/>
            <w:r w:rsidRPr="005C76A8">
              <w:rPr>
                <w:rFonts w:ascii="Times New Roman" w:eastAsia="Times New Roman" w:hAnsi="Times New Roman" w:cs="Times New Roman"/>
                <w:sz w:val="24"/>
                <w:szCs w:val="24"/>
              </w:rPr>
              <w:t xml:space="preserve"> χρησιμοποιούν κεφαλαίο γράμμα στα κύρια ονόματα.</w:t>
            </w:r>
          </w:p>
          <w:p w14:paraId="44646CF9" w14:textId="77777777" w:rsidR="0057038C" w:rsidRPr="005C76A8" w:rsidRDefault="0056741D" w:rsidP="005C76A8">
            <w:pPr>
              <w:pStyle w:val="ListParagraph"/>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sidRPr="005C76A8">
              <w:rPr>
                <w:rFonts w:ascii="Times New Roman" w:eastAsia="Times New Roman" w:hAnsi="Times New Roman" w:cs="Times New Roman"/>
                <w:sz w:val="24"/>
                <w:szCs w:val="24"/>
              </w:rPr>
              <w:t>Να κατανοούν και να διαβάζουν λεξιλόγιο με τα γράμματα που έχουν ήδη διδαχθεί.</w:t>
            </w:r>
          </w:p>
          <w:p w14:paraId="5BB56B64" w14:textId="77777777" w:rsidR="0057038C" w:rsidRPr="005C76A8" w:rsidRDefault="0056741D" w:rsidP="005C76A8">
            <w:pPr>
              <w:pStyle w:val="ListParagraph"/>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sidRPr="005C76A8">
              <w:rPr>
                <w:rFonts w:ascii="Times New Roman" w:eastAsia="Times New Roman" w:hAnsi="Times New Roman" w:cs="Times New Roman"/>
                <w:sz w:val="24"/>
                <w:szCs w:val="24"/>
              </w:rPr>
              <w:t>Να κατανοούν και να χρησιμοποιούν το βασικό λεξιλόγιο</w:t>
            </w:r>
          </w:p>
          <w:p w14:paraId="59E5BA7C" w14:textId="77777777" w:rsidR="0057038C" w:rsidRPr="005C76A8" w:rsidRDefault="0056741D" w:rsidP="005C76A8">
            <w:pPr>
              <w:pStyle w:val="ListParagraph"/>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sidRPr="005C76A8">
              <w:rPr>
                <w:rFonts w:ascii="Times New Roman" w:eastAsia="Times New Roman" w:hAnsi="Times New Roman" w:cs="Times New Roman"/>
                <w:sz w:val="24"/>
                <w:szCs w:val="24"/>
              </w:rPr>
              <w:t>Να έρθουν σε επαφή με τα έθιμα της Πρωτοχρονιάς στην Ελλάδα και την Κύπρο.</w:t>
            </w:r>
          </w:p>
          <w:p w14:paraId="5D301B1C" w14:textId="77777777" w:rsidR="0078610C" w:rsidRDefault="0078610C" w:rsidP="0078610C">
            <w:pPr>
              <w:ind w:left="8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(δώρα, μελομακάρονα, κουραμπιέδες, βασιλόπιτα-φλουρί, γαλοπούλα) </w:t>
            </w:r>
          </w:p>
          <w:p w14:paraId="198CE8E0" w14:textId="77777777" w:rsidR="0057038C" w:rsidRDefault="0057038C">
            <w:pPr>
              <w:pBdr>
                <w:top w:val="nil"/>
                <w:left w:val="nil"/>
                <w:bottom w:val="nil"/>
                <w:right w:val="nil"/>
                <w:between w:val="nil"/>
              </w:pBdr>
              <w:ind w:left="502"/>
              <w:jc w:val="both"/>
              <w:rPr>
                <w:rFonts w:ascii="Times New Roman" w:eastAsia="Times New Roman" w:hAnsi="Times New Roman" w:cs="Times New Roman"/>
                <w:sz w:val="24"/>
                <w:szCs w:val="24"/>
              </w:rPr>
            </w:pPr>
          </w:p>
          <w:p w14:paraId="4DCE9BD6" w14:textId="77777777" w:rsidR="0057038C" w:rsidRDefault="0057038C">
            <w:pPr>
              <w:pBdr>
                <w:top w:val="nil"/>
                <w:left w:val="nil"/>
                <w:bottom w:val="nil"/>
                <w:right w:val="nil"/>
                <w:between w:val="nil"/>
              </w:pBdr>
              <w:ind w:left="502"/>
              <w:jc w:val="both"/>
              <w:rPr>
                <w:rFonts w:ascii="Times New Roman" w:eastAsia="Times New Roman" w:hAnsi="Times New Roman" w:cs="Times New Roman"/>
                <w:sz w:val="24"/>
                <w:szCs w:val="24"/>
              </w:rPr>
            </w:pPr>
          </w:p>
          <w:p w14:paraId="0A3D3F01" w14:textId="77777777" w:rsidR="0057038C" w:rsidRPr="00DF2BFE" w:rsidRDefault="00834C4A">
            <w:pPr>
              <w:rPr>
                <w:rFonts w:ascii="Times New Roman" w:eastAsia="Times New Roman" w:hAnsi="Times New Roman" w:cs="Times New Roman"/>
                <w:sz w:val="24"/>
                <w:szCs w:val="24"/>
              </w:rPr>
            </w:pPr>
            <w:r w:rsidRPr="00DF2BFE">
              <w:rPr>
                <w:rFonts w:ascii="Times New Roman" w:eastAsia="Times New Roman" w:hAnsi="Times New Roman" w:cs="Times New Roman"/>
                <w:b/>
                <w:sz w:val="24"/>
                <w:szCs w:val="24"/>
              </w:rPr>
              <w:t>Γραπτό λ</w:t>
            </w:r>
            <w:r w:rsidR="005C76A8" w:rsidRPr="00DF2BFE">
              <w:rPr>
                <w:rFonts w:ascii="Times New Roman" w:eastAsia="Times New Roman" w:hAnsi="Times New Roman" w:cs="Times New Roman"/>
                <w:b/>
                <w:sz w:val="24"/>
                <w:szCs w:val="24"/>
              </w:rPr>
              <w:t>εξιλόγιο</w:t>
            </w:r>
            <w:r w:rsidR="0056741D" w:rsidRPr="00DF2BFE">
              <w:rPr>
                <w:rFonts w:ascii="Times New Roman" w:eastAsia="Times New Roman" w:hAnsi="Times New Roman" w:cs="Times New Roman"/>
                <w:b/>
                <w:sz w:val="24"/>
                <w:szCs w:val="24"/>
              </w:rPr>
              <w:t xml:space="preserve">: </w:t>
            </w:r>
            <w:r w:rsidR="0056741D" w:rsidRPr="00DF2BFE">
              <w:rPr>
                <w:rFonts w:ascii="Times New Roman" w:eastAsia="Times New Roman" w:hAnsi="Times New Roman" w:cs="Times New Roman"/>
                <w:sz w:val="24"/>
                <w:szCs w:val="24"/>
              </w:rPr>
              <w:t>δώρο,  Π</w:t>
            </w:r>
            <w:r w:rsidR="005C76A8" w:rsidRPr="00DF2BFE">
              <w:rPr>
                <w:rFonts w:ascii="Times New Roman" w:eastAsia="Times New Roman" w:hAnsi="Times New Roman" w:cs="Times New Roman"/>
                <w:sz w:val="24"/>
                <w:szCs w:val="24"/>
              </w:rPr>
              <w:t>ρωτοχρονιά, δέκα, δασκάλα,</w:t>
            </w:r>
            <w:r w:rsidR="00F62A33" w:rsidRPr="00DF2BFE">
              <w:rPr>
                <w:rFonts w:ascii="Times New Roman" w:eastAsia="Times New Roman" w:hAnsi="Times New Roman" w:cs="Times New Roman"/>
                <w:sz w:val="24"/>
                <w:szCs w:val="24"/>
              </w:rPr>
              <w:t xml:space="preserve"> δράκος,</w:t>
            </w:r>
            <w:r w:rsidR="0056741D" w:rsidRPr="00DF2BFE">
              <w:rPr>
                <w:rFonts w:ascii="Times New Roman" w:eastAsia="Times New Roman" w:hAnsi="Times New Roman" w:cs="Times New Roman"/>
                <w:sz w:val="24"/>
                <w:szCs w:val="24"/>
              </w:rPr>
              <w:t xml:space="preserve"> ποδήλατο</w:t>
            </w:r>
          </w:p>
          <w:p w14:paraId="6AA6D02B" w14:textId="77777777" w:rsidR="00834C4A" w:rsidRPr="00DF2BFE" w:rsidRDefault="00834C4A">
            <w:pPr>
              <w:rPr>
                <w:rFonts w:ascii="Times New Roman" w:eastAsia="Times New Roman" w:hAnsi="Times New Roman" w:cs="Times New Roman"/>
                <w:sz w:val="24"/>
                <w:szCs w:val="24"/>
              </w:rPr>
            </w:pPr>
          </w:p>
          <w:p w14:paraId="1C8CF46A" w14:textId="77777777" w:rsidR="00834C4A" w:rsidRPr="00DF2BFE" w:rsidRDefault="00834C4A">
            <w:pPr>
              <w:rPr>
                <w:rFonts w:ascii="Times New Roman" w:eastAsia="Times New Roman" w:hAnsi="Times New Roman" w:cs="Times New Roman"/>
                <w:sz w:val="24"/>
                <w:szCs w:val="24"/>
              </w:rPr>
            </w:pPr>
            <w:r w:rsidRPr="00DF2BFE">
              <w:rPr>
                <w:rFonts w:ascii="Times New Roman" w:eastAsia="Times New Roman" w:hAnsi="Times New Roman" w:cs="Times New Roman"/>
                <w:b/>
                <w:sz w:val="24"/>
                <w:szCs w:val="24"/>
              </w:rPr>
              <w:t>Λεξιλόγιο συλλαβισμού:</w:t>
            </w:r>
            <w:r w:rsidRPr="00DF2BFE">
              <w:rPr>
                <w:rFonts w:ascii="Times New Roman" w:eastAsia="Times New Roman" w:hAnsi="Times New Roman" w:cs="Times New Roman"/>
                <w:sz w:val="24"/>
                <w:szCs w:val="24"/>
              </w:rPr>
              <w:t xml:space="preserve"> λεμονάδα, αχλάδι</w:t>
            </w:r>
          </w:p>
          <w:p w14:paraId="66894479" w14:textId="77777777" w:rsidR="0057038C" w:rsidRPr="00DF2BFE" w:rsidRDefault="0057038C">
            <w:pPr>
              <w:rPr>
                <w:rFonts w:ascii="Times New Roman" w:eastAsia="Times New Roman" w:hAnsi="Times New Roman" w:cs="Times New Roman"/>
                <w:b/>
                <w:sz w:val="24"/>
                <w:szCs w:val="24"/>
              </w:rPr>
            </w:pPr>
          </w:p>
          <w:p w14:paraId="3B14B81D" w14:textId="77777777" w:rsidR="0057038C" w:rsidRPr="00DF2BFE" w:rsidRDefault="005C76A8">
            <w:pPr>
              <w:rPr>
                <w:rFonts w:ascii="Times New Roman" w:eastAsia="Times New Roman" w:hAnsi="Times New Roman" w:cs="Times New Roman"/>
                <w:b/>
                <w:color w:val="FF0000"/>
                <w:sz w:val="24"/>
                <w:szCs w:val="24"/>
              </w:rPr>
            </w:pPr>
            <w:r w:rsidRPr="00DF2BFE">
              <w:rPr>
                <w:rFonts w:ascii="Times New Roman" w:eastAsia="Times New Roman" w:hAnsi="Times New Roman" w:cs="Times New Roman"/>
                <w:b/>
                <w:sz w:val="24"/>
                <w:szCs w:val="24"/>
              </w:rPr>
              <w:t>Προφορικό λεξιλόγιο</w:t>
            </w:r>
            <w:r w:rsidR="0056741D" w:rsidRPr="00DF2BFE">
              <w:rPr>
                <w:rFonts w:ascii="Times New Roman" w:eastAsia="Times New Roman" w:hAnsi="Times New Roman" w:cs="Times New Roman"/>
                <w:b/>
                <w:sz w:val="24"/>
                <w:szCs w:val="24"/>
              </w:rPr>
              <w:t xml:space="preserve">: </w:t>
            </w:r>
            <w:r w:rsidR="0056741D" w:rsidRPr="00DF2BFE">
              <w:rPr>
                <w:rFonts w:ascii="Times New Roman" w:eastAsia="Times New Roman" w:hAnsi="Times New Roman" w:cs="Times New Roman"/>
                <w:sz w:val="24"/>
                <w:szCs w:val="24"/>
              </w:rPr>
              <w:t>Άγιος Βασίλης ,</w:t>
            </w:r>
            <w:r w:rsidRPr="00DF2BFE">
              <w:rPr>
                <w:rFonts w:ascii="Times New Roman" w:eastAsia="Times New Roman" w:hAnsi="Times New Roman" w:cs="Times New Roman"/>
                <w:sz w:val="24"/>
                <w:szCs w:val="24"/>
              </w:rPr>
              <w:t xml:space="preserve"> κά</w:t>
            </w:r>
            <w:r w:rsidR="0056741D" w:rsidRPr="00DF2BFE">
              <w:rPr>
                <w:rFonts w:ascii="Times New Roman" w:eastAsia="Times New Roman" w:hAnsi="Times New Roman" w:cs="Times New Roman"/>
                <w:sz w:val="24"/>
                <w:szCs w:val="24"/>
              </w:rPr>
              <w:t>ρτ</w:t>
            </w:r>
            <w:r w:rsidRPr="00DF2BFE">
              <w:rPr>
                <w:rFonts w:ascii="Times New Roman" w:eastAsia="Times New Roman" w:hAnsi="Times New Roman" w:cs="Times New Roman"/>
                <w:sz w:val="24"/>
                <w:szCs w:val="24"/>
              </w:rPr>
              <w:t>α</w:t>
            </w:r>
            <w:r w:rsidR="0056741D" w:rsidRPr="00DF2BFE">
              <w:rPr>
                <w:rFonts w:ascii="Times New Roman" w:eastAsia="Times New Roman" w:hAnsi="Times New Roman" w:cs="Times New Roman"/>
                <w:sz w:val="24"/>
                <w:szCs w:val="24"/>
              </w:rPr>
              <w:t xml:space="preserve">, Καλή χρονιά, Πρωτοχρονιά, δώρο, γιορτή, βασιλόπιτα, </w:t>
            </w:r>
            <w:r w:rsidR="00627FF5" w:rsidRPr="00DF2BFE">
              <w:rPr>
                <w:rFonts w:ascii="Times New Roman" w:eastAsia="Times New Roman" w:hAnsi="Times New Roman" w:cs="Times New Roman"/>
                <w:sz w:val="24"/>
                <w:szCs w:val="24"/>
              </w:rPr>
              <w:t xml:space="preserve">δέντρο, </w:t>
            </w:r>
            <w:r w:rsidR="0056741D" w:rsidRPr="00DF2BFE">
              <w:rPr>
                <w:rFonts w:ascii="Times New Roman" w:eastAsia="Times New Roman" w:hAnsi="Times New Roman" w:cs="Times New Roman"/>
                <w:sz w:val="24"/>
                <w:szCs w:val="24"/>
              </w:rPr>
              <w:t>γαλοπούλα</w:t>
            </w:r>
            <w:r w:rsidR="0056741D" w:rsidRPr="00DF2BFE">
              <w:rPr>
                <w:rFonts w:ascii="Times New Roman" w:eastAsia="Times New Roman" w:hAnsi="Times New Roman" w:cs="Times New Roman"/>
                <w:color w:val="FF0000"/>
                <w:sz w:val="24"/>
                <w:szCs w:val="24"/>
              </w:rPr>
              <w:t xml:space="preserve"> </w:t>
            </w:r>
          </w:p>
          <w:p w14:paraId="24E8086E" w14:textId="77777777" w:rsidR="0057038C" w:rsidRPr="00DF2BFE" w:rsidRDefault="0057038C">
            <w:pPr>
              <w:rPr>
                <w:rFonts w:ascii="Times New Roman" w:eastAsia="Times New Roman" w:hAnsi="Times New Roman" w:cs="Times New Roman"/>
                <w:b/>
                <w:sz w:val="24"/>
                <w:szCs w:val="24"/>
              </w:rPr>
            </w:pPr>
          </w:p>
          <w:p w14:paraId="749819E8" w14:textId="77777777" w:rsidR="0057038C" w:rsidRDefault="0056741D">
            <w:pPr>
              <w:rPr>
                <w:rFonts w:ascii="Times New Roman" w:eastAsia="Times New Roman" w:hAnsi="Times New Roman" w:cs="Times New Roman"/>
                <w:sz w:val="24"/>
                <w:szCs w:val="24"/>
              </w:rPr>
            </w:pPr>
            <w:r w:rsidRPr="00DF2BFE">
              <w:rPr>
                <w:rFonts w:ascii="Times New Roman" w:eastAsia="Times New Roman" w:hAnsi="Times New Roman" w:cs="Times New Roman"/>
                <w:b/>
                <w:sz w:val="24"/>
                <w:szCs w:val="24"/>
              </w:rPr>
              <w:t>Προϋπάρχουσα γνώση:</w:t>
            </w:r>
            <w:r w:rsidRPr="00DF2BFE">
              <w:rPr>
                <w:rFonts w:ascii="Times New Roman" w:eastAsia="Times New Roman" w:hAnsi="Times New Roman" w:cs="Times New Roman"/>
                <w:sz w:val="24"/>
                <w:szCs w:val="24"/>
              </w:rPr>
              <w:t xml:space="preserve"> δώρο,</w:t>
            </w:r>
            <w:r>
              <w:rPr>
                <w:rFonts w:ascii="Times New Roman" w:eastAsia="Times New Roman" w:hAnsi="Times New Roman" w:cs="Times New Roman"/>
                <w:sz w:val="24"/>
                <w:szCs w:val="24"/>
              </w:rPr>
              <w:t xml:space="preserve"> Άγιος Βασίλης, Καλή χρονιά, κάρτα</w:t>
            </w:r>
            <w:r w:rsidR="00DF2BFE">
              <w:rPr>
                <w:rFonts w:ascii="Times New Roman" w:eastAsia="Times New Roman" w:hAnsi="Times New Roman" w:cs="Times New Roman"/>
                <w:sz w:val="24"/>
                <w:szCs w:val="24"/>
              </w:rPr>
              <w:t xml:space="preserve">, αριθμοί </w:t>
            </w:r>
            <w:r w:rsidR="00DF2BFE" w:rsidRPr="00DF2BFE">
              <w:rPr>
                <w:rFonts w:ascii="Times New Roman" w:eastAsia="Times New Roman" w:hAnsi="Times New Roman" w:cs="Times New Roman"/>
                <w:sz w:val="24"/>
                <w:szCs w:val="24"/>
              </w:rPr>
              <w:t>1-</w:t>
            </w:r>
            <w:r w:rsidR="005C76A8">
              <w:rPr>
                <w:rFonts w:ascii="Times New Roman" w:eastAsia="Times New Roman" w:hAnsi="Times New Roman" w:cs="Times New Roman"/>
                <w:sz w:val="24"/>
                <w:szCs w:val="24"/>
              </w:rPr>
              <w:t>10</w:t>
            </w:r>
          </w:p>
          <w:p w14:paraId="0A26D118" w14:textId="77777777" w:rsidR="0057038C" w:rsidRDefault="0057038C">
            <w:pPr>
              <w:spacing w:line="276" w:lineRule="auto"/>
              <w:rPr>
                <w:rFonts w:ascii="Times New Roman" w:eastAsia="Times New Roman" w:hAnsi="Times New Roman" w:cs="Times New Roman"/>
                <w:sz w:val="24"/>
                <w:szCs w:val="24"/>
                <w:u w:val="single"/>
              </w:rPr>
            </w:pPr>
          </w:p>
        </w:tc>
      </w:tr>
      <w:tr w:rsidR="000419F1" w14:paraId="35FAD7E2" w14:textId="77777777" w:rsidTr="00AD345C">
        <w:tc>
          <w:tcPr>
            <w:tcW w:w="10613" w:type="dxa"/>
          </w:tcPr>
          <w:p w14:paraId="6D9E6759" w14:textId="77777777" w:rsidR="000419F1" w:rsidRDefault="000419F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δραστηριοτήτων</w:t>
            </w:r>
          </w:p>
        </w:tc>
        <w:tc>
          <w:tcPr>
            <w:tcW w:w="3487" w:type="dxa"/>
          </w:tcPr>
          <w:p w14:paraId="70EFAE33"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tc>
      </w:tr>
      <w:tr w:rsidR="000419F1" w14:paraId="5844E8D2" w14:textId="77777777" w:rsidTr="00AD345C">
        <w:tc>
          <w:tcPr>
            <w:tcW w:w="10613" w:type="dxa"/>
          </w:tcPr>
          <w:p w14:paraId="7338CE98" w14:textId="77777777" w:rsidR="000419F1" w:rsidRDefault="00AD345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w:t>
            </w:r>
            <w:r w:rsidR="008014F4">
              <w:rPr>
                <w:rFonts w:ascii="Times New Roman" w:eastAsia="Times New Roman" w:hAnsi="Times New Roman" w:cs="Times New Roman"/>
                <w:b/>
                <w:sz w:val="24"/>
                <w:szCs w:val="24"/>
              </w:rPr>
              <w:t>4</w:t>
            </w:r>
            <w:r w:rsidR="000419F1">
              <w:rPr>
                <w:rFonts w:ascii="Times New Roman" w:eastAsia="Times New Roman" w:hAnsi="Times New Roman" w:cs="Times New Roman"/>
                <w:b/>
                <w:sz w:val="24"/>
                <w:szCs w:val="24"/>
              </w:rPr>
              <w:t xml:space="preserve"> λεπτά): </w:t>
            </w:r>
          </w:p>
          <w:p w14:paraId="655A80B9"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καλωσορίζει τα παιδιά στην τάξη και παίρνει παρουσίες. Στη συνέχεια ρωτάει τα παιδιά πόσα παιδιά είναι στην τάξη (πόσα αγόρια/κορίτσια). Αφού απαντήσουν καλεί τα παιδιά να μετρήσουν μέχρι το 10.  Τέλος τραγουδούν όλοι μαζί το τραγούδι της έναρξης (διασκευή: «Καλημέρα, τι κάνεις;»).</w:t>
            </w:r>
          </w:p>
          <w:p w14:paraId="5C091B70" w14:textId="77777777" w:rsidR="000419F1" w:rsidRPr="005C76A8" w:rsidRDefault="000419F1">
            <w:pPr>
              <w:jc w:val="both"/>
              <w:rPr>
                <w:rFonts w:ascii="Times New Roman" w:eastAsia="Times New Roman" w:hAnsi="Times New Roman" w:cs="Times New Roman"/>
                <w:color w:val="FF0000"/>
                <w:sz w:val="24"/>
                <w:szCs w:val="24"/>
              </w:rPr>
            </w:pPr>
          </w:p>
        </w:tc>
        <w:tc>
          <w:tcPr>
            <w:tcW w:w="3487" w:type="dxa"/>
          </w:tcPr>
          <w:p w14:paraId="646E768B" w14:textId="77777777" w:rsidR="000419F1" w:rsidRDefault="000419F1">
            <w:pPr>
              <w:pBdr>
                <w:top w:val="nil"/>
                <w:left w:val="nil"/>
                <w:bottom w:val="nil"/>
                <w:right w:val="nil"/>
                <w:between w:val="nil"/>
              </w:pBdr>
              <w:spacing w:after="2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Παρουσιολόγιο</w:t>
            </w:r>
            <w:proofErr w:type="spellEnd"/>
          </w:p>
          <w:p w14:paraId="7CC6B10C" w14:textId="77777777" w:rsidR="000419F1" w:rsidRDefault="000419F1">
            <w:pPr>
              <w:pBdr>
                <w:top w:val="nil"/>
                <w:left w:val="nil"/>
                <w:bottom w:val="nil"/>
                <w:right w:val="nil"/>
                <w:between w:val="nil"/>
              </w:pBdr>
              <w:jc w:val="both"/>
              <w:rPr>
                <w:rFonts w:ascii="Times New Roman" w:eastAsia="Times New Roman" w:hAnsi="Times New Roman" w:cs="Times New Roman"/>
                <w:sz w:val="24"/>
                <w:szCs w:val="24"/>
              </w:rPr>
            </w:pPr>
          </w:p>
          <w:p w14:paraId="6D83118B" w14:textId="77777777" w:rsidR="000419F1" w:rsidRDefault="000419F1">
            <w:pPr>
              <w:rPr>
                <w:rFonts w:ascii="Times New Roman" w:eastAsia="Times New Roman" w:hAnsi="Times New Roman" w:cs="Times New Roman"/>
                <w:sz w:val="24"/>
                <w:szCs w:val="24"/>
              </w:rPr>
            </w:pPr>
          </w:p>
        </w:tc>
      </w:tr>
      <w:tr w:rsidR="000419F1" w14:paraId="21B645C9" w14:textId="77777777" w:rsidTr="00AD345C">
        <w:tc>
          <w:tcPr>
            <w:tcW w:w="10613" w:type="dxa"/>
          </w:tcPr>
          <w:p w14:paraId="66A4ACB5" w14:textId="77777777" w:rsidR="000419F1" w:rsidRDefault="000419F1">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Αφόρμηση</w:t>
            </w:r>
            <w:proofErr w:type="spellEnd"/>
            <w:r>
              <w:rPr>
                <w:rFonts w:ascii="Times New Roman" w:eastAsia="Times New Roman" w:hAnsi="Times New Roman" w:cs="Times New Roman"/>
                <w:b/>
                <w:sz w:val="24"/>
                <w:szCs w:val="24"/>
              </w:rPr>
              <w:t xml:space="preserve"> – Προσανατολισμός – Επαναφορά προηγούμενης γνώσης </w:t>
            </w:r>
          </w:p>
          <w:p w14:paraId="56829596"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AD345C">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 </w:t>
            </w:r>
          </w:p>
          <w:p w14:paraId="6AB182AB" w14:textId="77777777" w:rsidR="000419F1" w:rsidRDefault="000419F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Ο/Η εκπαιδευτικός πα</w:t>
            </w:r>
            <w:r w:rsidR="00DF2BFE">
              <w:rPr>
                <w:rFonts w:ascii="Times New Roman" w:eastAsia="Times New Roman" w:hAnsi="Times New Roman" w:cs="Times New Roman"/>
                <w:sz w:val="24"/>
                <w:szCs w:val="24"/>
              </w:rPr>
              <w:t>ρουσιάζει στα παιδιά ένα πακέτο</w:t>
            </w:r>
            <w:r w:rsidR="00DF2BFE" w:rsidRPr="00DF2BFE">
              <w:rPr>
                <w:rFonts w:ascii="Times New Roman" w:eastAsia="Times New Roman" w:hAnsi="Times New Roman" w:cs="Times New Roman"/>
                <w:sz w:val="24"/>
                <w:szCs w:val="24"/>
              </w:rPr>
              <w:t>-</w:t>
            </w:r>
            <w:r w:rsidR="00DF2BFE">
              <w:rPr>
                <w:rFonts w:ascii="Times New Roman" w:eastAsia="Times New Roman" w:hAnsi="Times New Roman" w:cs="Times New Roman"/>
                <w:sz w:val="24"/>
                <w:szCs w:val="24"/>
              </w:rPr>
              <w:t>έκπληξη</w:t>
            </w:r>
            <w:r w:rsidR="00DF2BFE" w:rsidRPr="00DF2BFE">
              <w:rPr>
                <w:rFonts w:ascii="Times New Roman" w:eastAsia="Times New Roman" w:hAnsi="Times New Roman" w:cs="Times New Roman"/>
                <w:sz w:val="24"/>
                <w:szCs w:val="24"/>
              </w:rPr>
              <w:t xml:space="preserve"> </w:t>
            </w:r>
            <w:r w:rsidR="00DF2BFE">
              <w:rPr>
                <w:rFonts w:ascii="Times New Roman" w:eastAsia="Times New Roman" w:hAnsi="Times New Roman" w:cs="Times New Roman"/>
                <w:sz w:val="24"/>
                <w:szCs w:val="24"/>
              </w:rPr>
              <w:t>και ρ</w:t>
            </w:r>
            <w:r>
              <w:rPr>
                <w:rFonts w:ascii="Times New Roman" w:eastAsia="Times New Roman" w:hAnsi="Times New Roman" w:cs="Times New Roman"/>
                <w:sz w:val="24"/>
                <w:szCs w:val="24"/>
              </w:rPr>
              <w:t>ωτάει τα παιδιά να της πουν τι μπορεί να είναι.  Τα παιδιά αναμένεται να απαντήσουν «δώρο» και η εκπαιδευτικός γράφει τη λέξη “δώρο” στον πίνακα. Στη συνέχεια καλεί τα παιδιά να κάνουν υποθέσεις για το ποιος το έφερε και γιατί. Αναμένεται να αναφερθούν λέξεις όπως: Χριστούγεννα, γενέθλια, γιορτή κλπ. Η εκπαιδευτικός ανοίγει το πακέτο και βγάζει από μέσα μια πρόσκληση για το πάρτι της Πρωτοχρονιάς.  Η λέξη “Πρωτοχρονιά” γράφεται στον πίνακα και εξηγεί στα παιδιά,  τι γιορτάζεται τη μέρα αυτή. (Πρώτη μέρα του χρόνου)</w:t>
            </w:r>
          </w:p>
          <w:p w14:paraId="36EEB888" w14:textId="77777777" w:rsidR="000419F1" w:rsidRDefault="000419F1">
            <w:pPr>
              <w:rPr>
                <w:rFonts w:ascii="Times New Roman" w:eastAsia="Times New Roman" w:hAnsi="Times New Roman" w:cs="Times New Roman"/>
                <w:sz w:val="24"/>
                <w:szCs w:val="24"/>
              </w:rPr>
            </w:pPr>
          </w:p>
        </w:tc>
        <w:tc>
          <w:tcPr>
            <w:tcW w:w="3487" w:type="dxa"/>
          </w:tcPr>
          <w:p w14:paraId="7F2A0E26" w14:textId="77777777" w:rsidR="00DF2BFE" w:rsidRDefault="00DF2BFE">
            <w:pPr>
              <w:jc w:val="both"/>
              <w:rPr>
                <w:rFonts w:ascii="Times New Roman" w:eastAsia="Times New Roman" w:hAnsi="Times New Roman" w:cs="Times New Roman"/>
                <w:sz w:val="24"/>
                <w:szCs w:val="24"/>
                <w:lang w:val="en-US"/>
              </w:rPr>
            </w:pPr>
          </w:p>
          <w:p w14:paraId="0B6DB25B" w14:textId="77777777" w:rsidR="00DF2BFE" w:rsidRDefault="00DF2BFE">
            <w:pPr>
              <w:jc w:val="both"/>
              <w:rPr>
                <w:rFonts w:ascii="Times New Roman" w:eastAsia="Times New Roman" w:hAnsi="Times New Roman" w:cs="Times New Roman"/>
                <w:sz w:val="24"/>
                <w:szCs w:val="24"/>
                <w:lang w:val="en-US"/>
              </w:rPr>
            </w:pPr>
          </w:p>
          <w:p w14:paraId="0A600BED"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Πακέτο</w:t>
            </w:r>
          </w:p>
        </w:tc>
      </w:tr>
      <w:tr w:rsidR="000419F1" w14:paraId="295F8AE0" w14:textId="77777777" w:rsidTr="00AD345C">
        <w:tc>
          <w:tcPr>
            <w:tcW w:w="10613" w:type="dxa"/>
          </w:tcPr>
          <w:p w14:paraId="689FFCD2"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Δραστηριότητα 1 ( </w:t>
            </w:r>
            <w:r w:rsidR="00AD345C">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λεπτά)</w:t>
            </w:r>
          </w:p>
          <w:p w14:paraId="5CB2E518" w14:textId="77777777" w:rsidR="000419F1" w:rsidRDefault="000419F1">
            <w:pPr>
              <w:rPr>
                <w:rFonts w:ascii="Times New Roman" w:eastAsia="Times New Roman" w:hAnsi="Times New Roman" w:cs="Times New Roman"/>
                <w:b/>
                <w:sz w:val="24"/>
                <w:szCs w:val="24"/>
              </w:rPr>
            </w:pPr>
          </w:p>
          <w:p w14:paraId="560BBDA2" w14:textId="77777777" w:rsidR="000419F1" w:rsidRDefault="000419F1">
            <w:pP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Στη συνέχει</w:t>
            </w:r>
            <w:r w:rsidR="00F62A33">
              <w:rPr>
                <w:rFonts w:ascii="Times New Roman" w:eastAsia="Times New Roman" w:hAnsi="Times New Roman" w:cs="Times New Roman"/>
                <w:sz w:val="24"/>
                <w:szCs w:val="24"/>
              </w:rPr>
              <w:t>α</w:t>
            </w:r>
            <w:r>
              <w:rPr>
                <w:rFonts w:ascii="Times New Roman" w:eastAsia="Times New Roman" w:hAnsi="Times New Roman" w:cs="Times New Roman"/>
                <w:sz w:val="24"/>
                <w:szCs w:val="24"/>
              </w:rPr>
              <w:t xml:space="preserve"> ο/η εκπαιδευτικός λέει στα παιδιά ότι στην Κύπρο και την Ελλάδα ο Άγιος Βασίλης έρχεται την πρωτοχρονιά, τη μέρα που γιορτάζει, και δείχνει στα παιδιά την εικόνα του κειμένου με την Χαρά και τον Ηλία που είναι κάτω από το δέντρο και ανοίγουν τα δώρα. </w:t>
            </w:r>
          </w:p>
          <w:p w14:paraId="1B76C99E" w14:textId="77777777" w:rsidR="000419F1" w:rsidRDefault="000419F1">
            <w:pPr>
              <w:spacing w:before="240" w:after="240"/>
              <w:rPr>
                <w:rFonts w:ascii="Times New Roman" w:eastAsia="Times New Roman" w:hAnsi="Times New Roman" w:cs="Times New Roman"/>
                <w:sz w:val="24"/>
                <w:szCs w:val="24"/>
              </w:rPr>
            </w:pPr>
            <w:bookmarkStart w:id="1" w:name="_heading=h.dwp3lapl3n1f" w:colFirst="0" w:colLast="0"/>
            <w:bookmarkEnd w:id="1"/>
            <w:r>
              <w:rPr>
                <w:rFonts w:ascii="Times New Roman" w:eastAsia="Times New Roman" w:hAnsi="Times New Roman" w:cs="Times New Roman"/>
                <w:sz w:val="24"/>
                <w:szCs w:val="24"/>
              </w:rPr>
              <w:t xml:space="preserve">Τα παιδιά παρατηρούν την εικόνα και τους </w:t>
            </w:r>
            <w:r w:rsidR="00DF2BFE">
              <w:rPr>
                <w:rFonts w:ascii="Times New Roman" w:eastAsia="Times New Roman" w:hAnsi="Times New Roman" w:cs="Times New Roman"/>
                <w:sz w:val="24"/>
                <w:szCs w:val="24"/>
              </w:rPr>
              <w:t>ζητά να πουν τι βλέπουν σε αυτή</w:t>
            </w:r>
            <w:r>
              <w:rPr>
                <w:rFonts w:ascii="Times New Roman" w:eastAsia="Times New Roman" w:hAnsi="Times New Roman" w:cs="Times New Roman"/>
                <w:sz w:val="24"/>
                <w:szCs w:val="24"/>
              </w:rPr>
              <w:t xml:space="preserve"> (δέντρο, δώρα, στολίδια, δράκο, ποδήλατο, τι ρούχα φορούν, τι χρώματα είναι, πόσα δώρα βλέπουν </w:t>
            </w:r>
            <w:proofErr w:type="spellStart"/>
            <w:r>
              <w:rPr>
                <w:rFonts w:ascii="Times New Roman" w:eastAsia="Times New Roman" w:hAnsi="Times New Roman" w:cs="Times New Roman"/>
                <w:sz w:val="24"/>
                <w:szCs w:val="24"/>
              </w:rPr>
              <w:t>κ.τ.λ</w:t>
            </w:r>
            <w:proofErr w:type="spellEnd"/>
            <w:r>
              <w:rPr>
                <w:rFonts w:ascii="Times New Roman" w:eastAsia="Times New Roman" w:hAnsi="Times New Roman" w:cs="Times New Roman"/>
                <w:sz w:val="24"/>
                <w:szCs w:val="24"/>
              </w:rPr>
              <w:t>).</w:t>
            </w:r>
          </w:p>
          <w:p w14:paraId="37217D1A" w14:textId="77777777" w:rsidR="000419F1" w:rsidRDefault="000419F1">
            <w:pPr>
              <w:spacing w:before="240" w:after="240"/>
              <w:rPr>
                <w:rFonts w:ascii="Times New Roman" w:eastAsia="Times New Roman" w:hAnsi="Times New Roman" w:cs="Times New Roman"/>
                <w:sz w:val="24"/>
                <w:szCs w:val="24"/>
              </w:rPr>
            </w:pPr>
            <w:bookmarkStart w:id="2" w:name="_heading=h.u29kon8bzyne" w:colFirst="0" w:colLast="0"/>
            <w:bookmarkEnd w:id="2"/>
            <w:r>
              <w:rPr>
                <w:rFonts w:ascii="Times New Roman" w:eastAsia="Times New Roman" w:hAnsi="Times New Roman" w:cs="Times New Roman"/>
                <w:sz w:val="24"/>
                <w:szCs w:val="24"/>
              </w:rPr>
              <w:t>Κάθε φορά που τα παιδιά αναφέρουν λέξεις από το λεξιλόγιο - στόχο (δώρο, δέκα, ποδήλατο, δράκος, στολίδια</w:t>
            </w:r>
            <w:r w:rsidRPr="00627FF5">
              <w:rPr>
                <w:rFonts w:ascii="Times New Roman" w:eastAsia="Times New Roman" w:hAnsi="Times New Roman" w:cs="Times New Roman"/>
                <w:sz w:val="24"/>
                <w:szCs w:val="24"/>
              </w:rPr>
              <w:t>, δέντρο</w:t>
            </w:r>
            <w:r>
              <w:rPr>
                <w:rFonts w:ascii="Times New Roman" w:eastAsia="Times New Roman" w:hAnsi="Times New Roman" w:cs="Times New Roman"/>
                <w:sz w:val="24"/>
                <w:szCs w:val="24"/>
              </w:rPr>
              <w:t>) η εκπαιδευτικός δείχνει την αντίστοιχη εικόνα  και την τοποθετεί στον πίνακα.</w:t>
            </w:r>
          </w:p>
        </w:tc>
        <w:tc>
          <w:tcPr>
            <w:tcW w:w="3487" w:type="dxa"/>
          </w:tcPr>
          <w:p w14:paraId="1AC92BF5" w14:textId="77777777" w:rsidR="000419F1" w:rsidRDefault="000419F1">
            <w:pPr>
              <w:jc w:val="both"/>
              <w:rPr>
                <w:rFonts w:ascii="Times New Roman" w:eastAsia="Times New Roman" w:hAnsi="Times New Roman" w:cs="Times New Roman"/>
                <w:sz w:val="24"/>
                <w:szCs w:val="24"/>
              </w:rPr>
            </w:pPr>
          </w:p>
          <w:p w14:paraId="32A823DB"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Παρουσίαση </w:t>
            </w:r>
            <w:proofErr w:type="spellStart"/>
            <w:r>
              <w:rPr>
                <w:rFonts w:ascii="Times New Roman" w:eastAsia="Times New Roman" w:hAnsi="Times New Roman" w:cs="Times New Roman"/>
                <w:sz w:val="24"/>
                <w:szCs w:val="24"/>
              </w:rPr>
              <w:t>ppt</w:t>
            </w:r>
            <w:proofErr w:type="spellEnd"/>
          </w:p>
          <w:p w14:paraId="777457D4"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Εικόνα κειμένου</w:t>
            </w:r>
          </w:p>
          <w:p w14:paraId="455A66F6"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λεξιλογίου</w:t>
            </w:r>
          </w:p>
          <w:p w14:paraId="382CCA74" w14:textId="77777777" w:rsidR="000419F1" w:rsidRDefault="000419F1">
            <w:pPr>
              <w:jc w:val="both"/>
              <w:rPr>
                <w:rFonts w:ascii="Times New Roman" w:eastAsia="Times New Roman" w:hAnsi="Times New Roman" w:cs="Times New Roman"/>
                <w:sz w:val="24"/>
                <w:szCs w:val="24"/>
              </w:rPr>
            </w:pPr>
          </w:p>
        </w:tc>
      </w:tr>
      <w:tr w:rsidR="000419F1" w14:paraId="0A9DBE87" w14:textId="77777777" w:rsidTr="00AD345C">
        <w:tc>
          <w:tcPr>
            <w:tcW w:w="10613" w:type="dxa"/>
          </w:tcPr>
          <w:p w14:paraId="515F78D5"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2 ( </w:t>
            </w:r>
            <w:r w:rsidR="008014F4">
              <w:rPr>
                <w:rFonts w:ascii="Times New Roman" w:eastAsia="Times New Roman" w:hAnsi="Times New Roman" w:cs="Times New Roman"/>
                <w:b/>
                <w:sz w:val="24"/>
                <w:szCs w:val="24"/>
              </w:rPr>
              <w:t xml:space="preserve">8 </w:t>
            </w:r>
            <w:r w:rsidR="00AD345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λεπτά)</w:t>
            </w:r>
          </w:p>
          <w:p w14:paraId="56AB6BD4" w14:textId="77777777" w:rsidR="000419F1" w:rsidRDefault="000419F1">
            <w:pPr>
              <w:spacing w:before="240" w:after="240"/>
              <w:rPr>
                <w:rFonts w:ascii="Times New Roman" w:eastAsia="Times New Roman" w:hAnsi="Times New Roman" w:cs="Times New Roman"/>
                <w:sz w:val="24"/>
                <w:szCs w:val="24"/>
              </w:rPr>
            </w:pPr>
            <w:bookmarkStart w:id="3" w:name="_heading=h.q7qtheirnytg" w:colFirst="0" w:colLast="0"/>
            <w:bookmarkEnd w:id="3"/>
            <w:r>
              <w:rPr>
                <w:rFonts w:ascii="Times New Roman" w:eastAsia="Times New Roman" w:hAnsi="Times New Roman" w:cs="Times New Roman"/>
                <w:sz w:val="24"/>
                <w:szCs w:val="24"/>
              </w:rPr>
              <w:t>Στη συνέχεια ο/η εκπαιδευτικός δείχνει  ξανά τις εικόνες</w:t>
            </w:r>
            <w:r w:rsidR="00DF2BFE">
              <w:rPr>
                <w:rFonts w:ascii="Times New Roman" w:eastAsia="Times New Roman" w:hAnsi="Times New Roman" w:cs="Times New Roman"/>
                <w:sz w:val="24"/>
                <w:szCs w:val="24"/>
              </w:rPr>
              <w:t>-λέξεις</w:t>
            </w:r>
            <w:r>
              <w:rPr>
                <w:rFonts w:ascii="Times New Roman" w:eastAsia="Times New Roman" w:hAnsi="Times New Roman" w:cs="Times New Roman"/>
                <w:sz w:val="24"/>
                <w:szCs w:val="24"/>
              </w:rPr>
              <w:t>, τις ονομάζει και ζητά από τα παιδιά να επαναλάβουν τις λέξεις. Ζητά από τα παιδιά να φτιάξουν ένα “τρενά</w:t>
            </w:r>
            <w:r w:rsidR="00DF2BFE">
              <w:rPr>
                <w:rFonts w:ascii="Times New Roman" w:eastAsia="Times New Roman" w:hAnsi="Times New Roman" w:cs="Times New Roman"/>
                <w:sz w:val="24"/>
                <w:szCs w:val="24"/>
              </w:rPr>
              <w:t>κι λέξεων”. Τοποθετεί τις εικόνες τη μια δίπλα από την άλλη (</w:t>
            </w:r>
            <w:r>
              <w:rPr>
                <w:rFonts w:ascii="Times New Roman" w:eastAsia="Times New Roman" w:hAnsi="Times New Roman" w:cs="Times New Roman"/>
                <w:sz w:val="24"/>
                <w:szCs w:val="24"/>
              </w:rPr>
              <w:t>προσθέτει μία-μία εικόνα κάθε φορά</w:t>
            </w:r>
            <w:r w:rsidR="00DF2BFE">
              <w:rPr>
                <w:rFonts w:ascii="Times New Roman" w:eastAsia="Times New Roman" w:hAnsi="Times New Roman" w:cs="Times New Roman"/>
                <w:sz w:val="24"/>
                <w:szCs w:val="24"/>
              </w:rPr>
              <w:t>)</w:t>
            </w:r>
            <w:r>
              <w:rPr>
                <w:rFonts w:ascii="Times New Roman" w:eastAsia="Times New Roman" w:hAnsi="Times New Roman" w:cs="Times New Roman"/>
                <w:sz w:val="24"/>
                <w:szCs w:val="24"/>
              </w:rPr>
              <w:t>. Τα παιδιά θα πρέπει να επαναλαμβάνουν κάθε φορά από την αρχή την αλυσίδα λέξεων</w:t>
            </w:r>
            <w:r w:rsidR="00DF2BFE">
              <w:rPr>
                <w:rFonts w:ascii="Times New Roman" w:eastAsia="Times New Roman" w:hAnsi="Times New Roman" w:cs="Times New Roman"/>
                <w:sz w:val="24"/>
                <w:szCs w:val="24"/>
              </w:rPr>
              <w:t>-εικόνων)</w:t>
            </w:r>
            <w:r>
              <w:rPr>
                <w:rFonts w:ascii="Times New Roman" w:eastAsia="Times New Roman" w:hAnsi="Times New Roman" w:cs="Times New Roman"/>
                <w:sz w:val="24"/>
                <w:szCs w:val="24"/>
              </w:rPr>
              <w:t>.</w:t>
            </w:r>
          </w:p>
        </w:tc>
        <w:tc>
          <w:tcPr>
            <w:tcW w:w="3487" w:type="dxa"/>
          </w:tcPr>
          <w:p w14:paraId="095485CD"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λεξιλογίου (εικόνα και λέξη)</w:t>
            </w:r>
          </w:p>
        </w:tc>
      </w:tr>
      <w:tr w:rsidR="000419F1" w14:paraId="18B3D302" w14:textId="77777777" w:rsidTr="00AD345C">
        <w:trPr>
          <w:trHeight w:val="690"/>
        </w:trPr>
        <w:tc>
          <w:tcPr>
            <w:tcW w:w="10613" w:type="dxa"/>
          </w:tcPr>
          <w:p w14:paraId="60A2E53B" w14:textId="77777777" w:rsidR="000419F1" w:rsidRDefault="000419F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Δραστηριότητα 3 (</w:t>
            </w:r>
            <w:r w:rsidR="00AD345C">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t>λεπτά)</w:t>
            </w:r>
          </w:p>
          <w:p w14:paraId="6440FE5E" w14:textId="77777777" w:rsidR="000419F1" w:rsidRDefault="000419F1" w:rsidP="000D7944">
            <w:pPr>
              <w:spacing w:before="240" w:after="240"/>
              <w:rPr>
                <w:rFonts w:ascii="Times New Roman" w:eastAsia="Times New Roman" w:hAnsi="Times New Roman" w:cs="Times New Roman"/>
                <w:sz w:val="24"/>
                <w:szCs w:val="24"/>
              </w:rPr>
            </w:pPr>
            <w:bookmarkStart w:id="4" w:name="_heading=h.f0zw8mtdu382" w:colFirst="0" w:colLast="0"/>
            <w:bookmarkEnd w:id="4"/>
            <w:r>
              <w:rPr>
                <w:rFonts w:ascii="Times New Roman" w:eastAsia="Times New Roman" w:hAnsi="Times New Roman" w:cs="Times New Roman"/>
                <w:sz w:val="24"/>
                <w:szCs w:val="24"/>
              </w:rPr>
              <w:t>Ακολούθως ο/η εκπαιδευτικός παίζει με τα παιδιά το παιχνίδι “Τι λείπει;”. Η εκπαιδευτικός ζητά από τα παιδιά να κλείσουν τα μάτια και κάθε φορά αφαιρεί μια καρτέλα από τον πίνακα. Στη συνέχεια ζητά από τα παιδιά να εντοπίσουν ποια εικόνα λείπει και να την ονομάσουν.</w:t>
            </w:r>
          </w:p>
        </w:tc>
        <w:tc>
          <w:tcPr>
            <w:tcW w:w="3487" w:type="dxa"/>
          </w:tcPr>
          <w:p w14:paraId="2C6B589B" w14:textId="77777777" w:rsidR="000419F1" w:rsidRDefault="000419F1">
            <w:pPr>
              <w:pBdr>
                <w:top w:val="nil"/>
                <w:left w:val="nil"/>
                <w:bottom w:val="nil"/>
                <w:right w:val="nil"/>
                <w:between w:val="nil"/>
              </w:pBdr>
              <w:rPr>
                <w:rFonts w:ascii="Times New Roman" w:eastAsia="Times New Roman" w:hAnsi="Times New Roman" w:cs="Times New Roman"/>
                <w:sz w:val="24"/>
                <w:szCs w:val="24"/>
              </w:rPr>
            </w:pPr>
            <w:r>
              <w:rPr>
                <w:sz w:val="20"/>
                <w:szCs w:val="20"/>
              </w:rPr>
              <w:t xml:space="preserve"> </w:t>
            </w:r>
          </w:p>
          <w:p w14:paraId="2D3300D6" w14:textId="77777777" w:rsidR="000419F1" w:rsidRDefault="000419F1" w:rsidP="000419F1">
            <w:pPr>
              <w:jc w:val="both"/>
              <w:rPr>
                <w:rFonts w:ascii="Times New Roman" w:eastAsia="Times New Roman" w:hAnsi="Times New Roman" w:cs="Times New Roman"/>
                <w:sz w:val="24"/>
                <w:szCs w:val="24"/>
              </w:rPr>
            </w:pPr>
          </w:p>
        </w:tc>
      </w:tr>
      <w:tr w:rsidR="000419F1" w14:paraId="61CFECD9" w14:textId="77777777" w:rsidTr="00AD345C">
        <w:tc>
          <w:tcPr>
            <w:tcW w:w="10613" w:type="dxa"/>
          </w:tcPr>
          <w:p w14:paraId="45B2AF38" w14:textId="77777777" w:rsidR="000419F1" w:rsidRDefault="008014F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4 ( 10 </w:t>
            </w:r>
            <w:r w:rsidR="000419F1">
              <w:rPr>
                <w:rFonts w:ascii="Times New Roman" w:eastAsia="Times New Roman" w:hAnsi="Times New Roman" w:cs="Times New Roman"/>
                <w:b/>
                <w:sz w:val="24"/>
                <w:szCs w:val="24"/>
              </w:rPr>
              <w:t>λεπτά)</w:t>
            </w:r>
          </w:p>
          <w:p w14:paraId="72F8D9B9" w14:textId="77777777" w:rsidR="000419F1" w:rsidRDefault="000419F1">
            <w:pPr>
              <w:spacing w:before="240" w:after="240"/>
              <w:rPr>
                <w:rFonts w:ascii="Times New Roman" w:eastAsia="Times New Roman" w:hAnsi="Times New Roman" w:cs="Times New Roman"/>
                <w:sz w:val="24"/>
                <w:szCs w:val="24"/>
              </w:rPr>
            </w:pPr>
            <w:bookmarkStart w:id="5" w:name="_heading=h.xht97glhw0lg" w:colFirst="0" w:colLast="0"/>
            <w:bookmarkEnd w:id="5"/>
            <w:r>
              <w:rPr>
                <w:rFonts w:ascii="Times New Roman" w:eastAsia="Times New Roman" w:hAnsi="Times New Roman" w:cs="Times New Roman"/>
                <w:sz w:val="24"/>
                <w:szCs w:val="24"/>
              </w:rPr>
              <w:t xml:space="preserve">Ο/Η εκπαιδευτικός δείχνει στα παιδιά μια εικόνα από ένα καλικάντζαρο/ξωτικό και τους λέει ότι έκανε μια λίστα με κάποια δώρα που θα δώσει σε κάποια παιδιά. Τους λέει ότι θα τους τα μοιράσει για να </w:t>
            </w:r>
            <w:r w:rsidR="00DF2BFE">
              <w:rPr>
                <w:rFonts w:ascii="Times New Roman" w:eastAsia="Times New Roman" w:hAnsi="Times New Roman" w:cs="Times New Roman"/>
                <w:sz w:val="24"/>
                <w:szCs w:val="24"/>
              </w:rPr>
              <w:t xml:space="preserve">του πουν </w:t>
            </w:r>
            <w:r w:rsidR="00DF2BFE">
              <w:rPr>
                <w:rFonts w:ascii="Times New Roman" w:eastAsia="Times New Roman" w:hAnsi="Times New Roman" w:cs="Times New Roman"/>
                <w:sz w:val="24"/>
                <w:szCs w:val="24"/>
              </w:rPr>
              <w:lastRenderedPageBreak/>
              <w:t>την γνώμη τους. Γράφει</w:t>
            </w:r>
            <w:r>
              <w:rPr>
                <w:rFonts w:ascii="Times New Roman" w:eastAsia="Times New Roman" w:hAnsi="Times New Roman" w:cs="Times New Roman"/>
                <w:sz w:val="24"/>
                <w:szCs w:val="24"/>
              </w:rPr>
              <w:t xml:space="preserve"> τη λέξη “Δώρα” </w:t>
            </w:r>
            <w:r w:rsidR="00DF2BFE">
              <w:rPr>
                <w:rFonts w:ascii="Times New Roman" w:eastAsia="Times New Roman" w:hAnsi="Times New Roman" w:cs="Times New Roman"/>
                <w:sz w:val="24"/>
                <w:szCs w:val="24"/>
              </w:rPr>
              <w:t xml:space="preserve">(με κεφαλαίο Δ) </w:t>
            </w:r>
            <w:r>
              <w:rPr>
                <w:rFonts w:ascii="Times New Roman" w:eastAsia="Times New Roman" w:hAnsi="Times New Roman" w:cs="Times New Roman"/>
                <w:sz w:val="24"/>
                <w:szCs w:val="24"/>
              </w:rPr>
              <w:t>στον πίνακα (Η λέξη υπάρχει ήδη στον πίνακα γραμμένη με μικρό δ).</w:t>
            </w:r>
          </w:p>
          <w:p w14:paraId="4FC57B01" w14:textId="77777777" w:rsidR="000419F1" w:rsidRDefault="000419F1">
            <w:pPr>
              <w:spacing w:before="240" w:after="240"/>
              <w:rPr>
                <w:rFonts w:ascii="Times New Roman" w:eastAsia="Times New Roman" w:hAnsi="Times New Roman" w:cs="Times New Roman"/>
                <w:sz w:val="24"/>
                <w:szCs w:val="24"/>
              </w:rPr>
            </w:pPr>
            <w:bookmarkStart w:id="6" w:name="_heading=h.5xtxp5nm10pf" w:colFirst="0" w:colLast="0"/>
            <w:bookmarkEnd w:id="6"/>
            <w:r>
              <w:rPr>
                <w:rFonts w:ascii="Times New Roman" w:eastAsia="Times New Roman" w:hAnsi="Times New Roman" w:cs="Times New Roman"/>
                <w:sz w:val="24"/>
                <w:szCs w:val="24"/>
              </w:rPr>
              <w:t>Ο/Η εκπαιδευτικός κρατάει ένα φάκελο με εικόνες από δώρα-πακέτα όπου πίσω από κάθε εικόνα δώρου έχει μια δεύτερη εικόνα ενός αντικειμένου με λεξιλόγιο που έχουν ήδη διδαχθεί, αλλά και το νέο λεξιλόγιο (</w:t>
            </w:r>
            <w:proofErr w:type="spellStart"/>
            <w:r>
              <w:rPr>
                <w:rFonts w:ascii="Times New Roman" w:eastAsia="Times New Roman" w:hAnsi="Times New Roman" w:cs="Times New Roman"/>
                <w:sz w:val="24"/>
                <w:szCs w:val="24"/>
              </w:rPr>
              <w:t>π.χ</w:t>
            </w:r>
            <w:proofErr w:type="spellEnd"/>
            <w:r>
              <w:rPr>
                <w:rFonts w:ascii="Times New Roman" w:eastAsia="Times New Roman" w:hAnsi="Times New Roman" w:cs="Times New Roman"/>
                <w:sz w:val="24"/>
                <w:szCs w:val="24"/>
              </w:rPr>
              <w:t>: μολύβι, ποδήλατο, στολίδι, δράκο, παντελόνι, φούστα, μπουφάν, τσάντα, μήλο, κασετίνα).</w:t>
            </w:r>
          </w:p>
          <w:p w14:paraId="660CA54F" w14:textId="77777777" w:rsidR="000419F1" w:rsidRDefault="000419F1" w:rsidP="00234A3A">
            <w:pPr>
              <w:spacing w:before="240" w:after="240"/>
              <w:rPr>
                <w:rFonts w:ascii="Times New Roman" w:eastAsia="Times New Roman" w:hAnsi="Times New Roman" w:cs="Times New Roman"/>
                <w:sz w:val="24"/>
                <w:szCs w:val="24"/>
              </w:rPr>
            </w:pPr>
            <w:bookmarkStart w:id="7" w:name="_heading=h.vxh08efnyd32" w:colFirst="0" w:colLast="0"/>
            <w:bookmarkEnd w:id="7"/>
            <w:r>
              <w:rPr>
                <w:rFonts w:ascii="Times New Roman" w:eastAsia="Times New Roman" w:hAnsi="Times New Roman" w:cs="Times New Roman"/>
                <w:sz w:val="24"/>
                <w:szCs w:val="24"/>
              </w:rPr>
              <w:t xml:space="preserve">Ο/Η εκπαιδευτικός ζητά από τα παιδιά να κλείσουν τα μάτια για να δουν τι δώρο θα τους τύχει και τους μοιράζει τις καρτέλες. Τα παιδιά ανοίγουν τα μάτια τους και ο/η εκπαιδευτικός τους ζητά να ονομάσουν τι πήραν και αν τους αρέσει ή όχι για δώρο Πρωτοχρονιάς. </w:t>
            </w:r>
          </w:p>
        </w:tc>
        <w:tc>
          <w:tcPr>
            <w:tcW w:w="3487" w:type="dxa"/>
          </w:tcPr>
          <w:p w14:paraId="0E2EC0A3" w14:textId="77777777" w:rsidR="000419F1" w:rsidRPr="00DF2BFE" w:rsidRDefault="000419F1">
            <w:pPr>
              <w:pBdr>
                <w:top w:val="nil"/>
                <w:left w:val="nil"/>
                <w:bottom w:val="nil"/>
                <w:right w:val="nil"/>
                <w:between w:val="nil"/>
              </w:pBdr>
              <w:spacing w:after="200"/>
              <w:rPr>
                <w:rFonts w:ascii="Times New Roman" w:hAnsi="Times New Roman" w:cs="Times New Roman"/>
                <w:sz w:val="24"/>
                <w:szCs w:val="24"/>
              </w:rPr>
            </w:pPr>
            <w:r w:rsidRPr="00DF2BFE">
              <w:rPr>
                <w:rFonts w:ascii="Times New Roman" w:hAnsi="Times New Roman" w:cs="Times New Roman"/>
                <w:sz w:val="24"/>
                <w:szCs w:val="24"/>
              </w:rPr>
              <w:lastRenderedPageBreak/>
              <w:t>Εικόνα καλικάτζαρου/ξωτικού</w:t>
            </w:r>
          </w:p>
          <w:p w14:paraId="32A0E723" w14:textId="77777777" w:rsidR="000419F1" w:rsidRDefault="000419F1">
            <w:pPr>
              <w:jc w:val="both"/>
              <w:rPr>
                <w:rFonts w:ascii="Times New Roman" w:eastAsia="Times New Roman" w:hAnsi="Times New Roman" w:cs="Times New Roman"/>
                <w:sz w:val="24"/>
                <w:szCs w:val="24"/>
              </w:rPr>
            </w:pPr>
            <w:r w:rsidRPr="00DF2BFE">
              <w:rPr>
                <w:rFonts w:ascii="Times New Roman" w:hAnsi="Times New Roman" w:cs="Times New Roman"/>
                <w:sz w:val="24"/>
                <w:szCs w:val="24"/>
              </w:rPr>
              <w:t>Κάρτες δώρων (λεξιλόγιο)</w:t>
            </w:r>
          </w:p>
        </w:tc>
      </w:tr>
      <w:tr w:rsidR="000419F1" w14:paraId="5CF67A52" w14:textId="77777777" w:rsidTr="00AD345C">
        <w:tc>
          <w:tcPr>
            <w:tcW w:w="10613" w:type="dxa"/>
          </w:tcPr>
          <w:p w14:paraId="00BE3773"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w:t>
            </w:r>
            <w:r w:rsidR="008014F4">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rPr>
              <w:t>λεπτά)</w:t>
            </w:r>
          </w:p>
          <w:p w14:paraId="1C61D87F" w14:textId="77777777" w:rsidR="000419F1" w:rsidRPr="00234A3A" w:rsidRDefault="000419F1" w:rsidP="00234A3A">
            <w:pPr>
              <w:spacing w:before="240" w:after="240"/>
              <w:rPr>
                <w:rFonts w:ascii="Times New Roman" w:eastAsia="Times New Roman" w:hAnsi="Times New Roman" w:cs="Times New Roman"/>
                <w:sz w:val="24"/>
                <w:szCs w:val="24"/>
              </w:rPr>
            </w:pPr>
            <w:bookmarkStart w:id="8" w:name="_heading=h.2l7o22sb0vry" w:colFirst="0" w:colLast="0"/>
            <w:bookmarkEnd w:id="8"/>
            <w:r>
              <w:rPr>
                <w:rFonts w:ascii="Times New Roman" w:eastAsia="Times New Roman" w:hAnsi="Times New Roman" w:cs="Times New Roman"/>
                <w:sz w:val="24"/>
                <w:szCs w:val="24"/>
              </w:rPr>
              <w:t xml:space="preserve">Στη σειρά ο/η εκπαιδευτικός κυκλώνει στις λέξεις δώρο και Δώρο τα </w:t>
            </w:r>
            <w:proofErr w:type="spellStart"/>
            <w:r>
              <w:rPr>
                <w:rFonts w:ascii="Times New Roman" w:eastAsia="Times New Roman" w:hAnsi="Times New Roman" w:cs="Times New Roman"/>
                <w:sz w:val="24"/>
                <w:szCs w:val="24"/>
              </w:rPr>
              <w:t>Δ,δ</w:t>
            </w:r>
            <w:proofErr w:type="spellEnd"/>
            <w:r>
              <w:rPr>
                <w:rFonts w:ascii="Times New Roman" w:eastAsia="Times New Roman" w:hAnsi="Times New Roman" w:cs="Times New Roman"/>
                <w:sz w:val="24"/>
                <w:szCs w:val="24"/>
              </w:rPr>
              <w:t xml:space="preserve"> και καλεί τα παιδιά να της πουν τον ήχο που κάνει το πρώτο γράμμα. Ο/Η εκπαιδευτικός γράφει ξανά στον πίνακα το κεφαλαίο και το μικρό Δ και ζητάει από τα παιδιά να της πουν με τι μοιάζουν (Τρίγωνο, πυραμίδα, φλαμίνγκο κλπ). Στη συνέχεια δείχνει την προτεινόμενη φορά του γράμματος </w:t>
            </w:r>
            <w:proofErr w:type="spellStart"/>
            <w:r>
              <w:rPr>
                <w:rFonts w:ascii="Times New Roman" w:eastAsia="Times New Roman" w:hAnsi="Times New Roman" w:cs="Times New Roman"/>
                <w:sz w:val="24"/>
                <w:szCs w:val="24"/>
              </w:rPr>
              <w:t>Δ,δ</w:t>
            </w:r>
            <w:proofErr w:type="spellEnd"/>
            <w:r>
              <w:rPr>
                <w:rFonts w:ascii="Times New Roman" w:eastAsia="Times New Roman" w:hAnsi="Times New Roman" w:cs="Times New Roman"/>
                <w:sz w:val="24"/>
                <w:szCs w:val="24"/>
              </w:rPr>
              <w:t xml:space="preserve"> και καλεί τα παιδιά να το γράψουν με το δάχτυλό τους με διαφορετικούς τρόπους στον αέρα, στο θρανίο, στην πλάτη του φίλου τους κ.λπ.</w:t>
            </w:r>
          </w:p>
        </w:tc>
        <w:tc>
          <w:tcPr>
            <w:tcW w:w="3487" w:type="dxa"/>
          </w:tcPr>
          <w:p w14:paraId="70BB4FEF" w14:textId="77777777" w:rsidR="000419F1" w:rsidRDefault="000419F1">
            <w:pPr>
              <w:jc w:val="both"/>
              <w:rPr>
                <w:rFonts w:ascii="Times New Roman" w:eastAsia="Times New Roman" w:hAnsi="Times New Roman" w:cs="Times New Roman"/>
                <w:sz w:val="24"/>
                <w:szCs w:val="24"/>
              </w:rPr>
            </w:pPr>
          </w:p>
        </w:tc>
      </w:tr>
      <w:tr w:rsidR="000419F1" w14:paraId="3A6DBA91" w14:textId="77777777" w:rsidTr="00AD345C">
        <w:tc>
          <w:tcPr>
            <w:tcW w:w="10613" w:type="dxa"/>
          </w:tcPr>
          <w:p w14:paraId="76BF92FF"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6 ( </w:t>
            </w:r>
            <w:r w:rsidR="008014F4">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λεπτά)</w:t>
            </w:r>
          </w:p>
          <w:p w14:paraId="2E774077" w14:textId="77777777" w:rsidR="00F62A33" w:rsidRDefault="000419F1" w:rsidP="008F0C9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Τότε ο/η εκπαιδευτικός προβάλει το κείμενο στον πίνακα και το διαβάζει. </w:t>
            </w:r>
            <w:r w:rsidR="00DF2BFE">
              <w:rPr>
                <w:rFonts w:ascii="Times New Roman" w:eastAsia="Times New Roman" w:hAnsi="Times New Roman" w:cs="Times New Roman"/>
                <w:sz w:val="24"/>
                <w:szCs w:val="24"/>
              </w:rPr>
              <w:t>Ο/Η</w:t>
            </w:r>
            <w:r w:rsidR="00DF2BFE" w:rsidRPr="00DF2BFE">
              <w:rPr>
                <w:rFonts w:ascii="Times New Roman" w:eastAsia="Times New Roman" w:hAnsi="Times New Roman" w:cs="Times New Roman"/>
                <w:sz w:val="24"/>
                <w:szCs w:val="24"/>
              </w:rPr>
              <w:t xml:space="preserve"> εκπαιδευτικός κάνει κάποιες ερωτήσεις κατανόησης του κειμένου και </w:t>
            </w:r>
            <w:r w:rsidR="00DF2BFE">
              <w:rPr>
                <w:rFonts w:ascii="Times New Roman" w:eastAsia="Times New Roman" w:hAnsi="Times New Roman" w:cs="Times New Roman"/>
                <w:sz w:val="24"/>
                <w:szCs w:val="24"/>
              </w:rPr>
              <w:t>καλεί τα παιδιά να εντοπίσουν την απάντηση στο κείμενο</w:t>
            </w:r>
            <w:r w:rsidR="008F0C9B">
              <w:rPr>
                <w:rFonts w:ascii="Times New Roman" w:eastAsia="Times New Roman" w:hAnsi="Times New Roman" w:cs="Times New Roman"/>
                <w:sz w:val="24"/>
                <w:szCs w:val="24"/>
              </w:rPr>
              <w:t xml:space="preserve"> (ολομέλεια)</w:t>
            </w:r>
            <w:r w:rsidR="00DF2BFE">
              <w:rPr>
                <w:rFonts w:ascii="Times New Roman" w:eastAsia="Times New Roman" w:hAnsi="Times New Roman" w:cs="Times New Roman"/>
                <w:sz w:val="24"/>
                <w:szCs w:val="24"/>
              </w:rPr>
              <w:t xml:space="preserve">. </w:t>
            </w:r>
            <w:r w:rsidR="008F0C9B">
              <w:rPr>
                <w:rFonts w:ascii="Times New Roman" w:eastAsia="Times New Roman" w:hAnsi="Times New Roman" w:cs="Times New Roman"/>
                <w:sz w:val="24"/>
                <w:szCs w:val="24"/>
              </w:rPr>
              <w:t>Ο/Η εκπαιδευτικός ζ</w:t>
            </w:r>
            <w:r w:rsidRPr="00DF2BFE">
              <w:rPr>
                <w:rFonts w:ascii="Times New Roman" w:eastAsia="Times New Roman" w:hAnsi="Times New Roman" w:cs="Times New Roman"/>
                <w:sz w:val="24"/>
                <w:szCs w:val="24"/>
              </w:rPr>
              <w:t>ητά</w:t>
            </w:r>
            <w:r>
              <w:rPr>
                <w:rFonts w:ascii="Times New Roman" w:eastAsia="Times New Roman" w:hAnsi="Times New Roman" w:cs="Times New Roman"/>
                <w:sz w:val="24"/>
                <w:szCs w:val="24"/>
              </w:rPr>
              <w:t xml:space="preserve"> όλες τις λέξεις με το γράμμα </w:t>
            </w:r>
            <w:proofErr w:type="spellStart"/>
            <w:r>
              <w:rPr>
                <w:rFonts w:ascii="Times New Roman" w:eastAsia="Times New Roman" w:hAnsi="Times New Roman" w:cs="Times New Roman"/>
                <w:sz w:val="24"/>
                <w:szCs w:val="24"/>
              </w:rPr>
              <w:t>Δδ</w:t>
            </w:r>
            <w:proofErr w:type="spellEnd"/>
            <w:r>
              <w:rPr>
                <w:rFonts w:ascii="Times New Roman" w:eastAsia="Times New Roman" w:hAnsi="Times New Roman" w:cs="Times New Roman"/>
                <w:sz w:val="24"/>
                <w:szCs w:val="24"/>
              </w:rPr>
              <w:t>. Κάθε φορά που βρίσκουν μια λέξη με αυτό το γράμμα, τοποθετεί μια καρτέλα με τη λέξη πάνω από τη λέξη του κειμένου με χρωματισμένο το γράμμα Δ. Ακολούθως, παίρνει όλες τις καρτέλες και τις τοποθετεί δίπλα από το κείμενο και ζητά από τα παιδιά να τις διαβάσουν ξανά</w:t>
            </w:r>
            <w:r>
              <w:rPr>
                <w:rFonts w:ascii="Times New Roman" w:eastAsia="Times New Roman" w:hAnsi="Times New Roman" w:cs="Times New Roman"/>
                <w:b/>
                <w:sz w:val="24"/>
                <w:szCs w:val="24"/>
              </w:rPr>
              <w:t>.</w:t>
            </w:r>
          </w:p>
        </w:tc>
        <w:tc>
          <w:tcPr>
            <w:tcW w:w="3487" w:type="dxa"/>
          </w:tcPr>
          <w:p w14:paraId="2FF0EA93" w14:textId="77777777" w:rsidR="000419F1" w:rsidRPr="00DF2BFE" w:rsidRDefault="000419F1">
            <w:pPr>
              <w:pBdr>
                <w:top w:val="nil"/>
                <w:left w:val="nil"/>
                <w:bottom w:val="nil"/>
                <w:right w:val="nil"/>
                <w:between w:val="nil"/>
              </w:pBdr>
              <w:spacing w:after="200"/>
              <w:rPr>
                <w:rFonts w:ascii="Times New Roman" w:hAnsi="Times New Roman" w:cs="Times New Roman"/>
                <w:sz w:val="24"/>
                <w:szCs w:val="24"/>
              </w:rPr>
            </w:pPr>
            <w:r w:rsidRPr="00DF2BFE">
              <w:rPr>
                <w:rFonts w:ascii="Times New Roman" w:hAnsi="Times New Roman" w:cs="Times New Roman"/>
                <w:sz w:val="24"/>
                <w:szCs w:val="24"/>
              </w:rPr>
              <w:t xml:space="preserve">Καρτέλες λέξεων με </w:t>
            </w:r>
            <w:proofErr w:type="spellStart"/>
            <w:r w:rsidRPr="00DF2BFE">
              <w:rPr>
                <w:rFonts w:ascii="Times New Roman" w:hAnsi="Times New Roman" w:cs="Times New Roman"/>
                <w:sz w:val="24"/>
                <w:szCs w:val="24"/>
              </w:rPr>
              <w:t>Δ,δ</w:t>
            </w:r>
            <w:proofErr w:type="spellEnd"/>
          </w:p>
          <w:p w14:paraId="4863DEF8" w14:textId="77777777" w:rsidR="000419F1" w:rsidRDefault="000419F1">
            <w:pPr>
              <w:jc w:val="both"/>
              <w:rPr>
                <w:rFonts w:ascii="Times New Roman" w:eastAsia="Times New Roman" w:hAnsi="Times New Roman" w:cs="Times New Roman"/>
                <w:sz w:val="24"/>
                <w:szCs w:val="24"/>
              </w:rPr>
            </w:pPr>
          </w:p>
        </w:tc>
      </w:tr>
      <w:tr w:rsidR="000419F1" w14:paraId="5277D404" w14:textId="77777777" w:rsidTr="00AD345C">
        <w:tc>
          <w:tcPr>
            <w:tcW w:w="10613" w:type="dxa"/>
          </w:tcPr>
          <w:p w14:paraId="1E9B2ACA"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w:t>
            </w:r>
            <w:r w:rsidR="008014F4">
              <w:rPr>
                <w:rFonts w:ascii="Times New Roman" w:eastAsia="Times New Roman" w:hAnsi="Times New Roman" w:cs="Times New Roman"/>
                <w:b/>
                <w:sz w:val="24"/>
                <w:szCs w:val="24"/>
              </w:rPr>
              <w:t xml:space="preserve"> 5</w:t>
            </w:r>
            <w:r>
              <w:rPr>
                <w:rFonts w:ascii="Times New Roman" w:eastAsia="Times New Roman" w:hAnsi="Times New Roman" w:cs="Times New Roman"/>
                <w:b/>
                <w:sz w:val="24"/>
                <w:szCs w:val="24"/>
              </w:rPr>
              <w:t xml:space="preserve"> λεπτά)</w:t>
            </w:r>
          </w:p>
          <w:p w14:paraId="41C54041" w14:textId="77777777" w:rsidR="000419F1" w:rsidRDefault="000419F1">
            <w:pPr>
              <w:rPr>
                <w:rFonts w:ascii="Times New Roman" w:eastAsia="Times New Roman" w:hAnsi="Times New Roman" w:cs="Times New Roman"/>
                <w:b/>
                <w:sz w:val="24"/>
                <w:szCs w:val="24"/>
              </w:rPr>
            </w:pPr>
          </w:p>
          <w:p w14:paraId="473ED248" w14:textId="77777777" w:rsidR="000419F1" w:rsidRDefault="000419F1" w:rsidP="000E5B2D">
            <w:pPr>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ο/η εκπαιδευτικός τοποθετεί στον πίνακα τις εικόνες των λέξεων που περιέχουν «</w:t>
            </w:r>
            <w:proofErr w:type="spellStart"/>
            <w:r>
              <w:rPr>
                <w:rFonts w:ascii="Times New Roman" w:eastAsia="Times New Roman" w:hAnsi="Times New Roman" w:cs="Times New Roman"/>
                <w:sz w:val="24"/>
                <w:szCs w:val="24"/>
              </w:rPr>
              <w:t>Δ</w:t>
            </w:r>
            <w:r w:rsidR="008F0C9B">
              <w:rPr>
                <w:rFonts w:ascii="Times New Roman" w:eastAsia="Times New Roman" w:hAnsi="Times New Roman" w:cs="Times New Roman"/>
                <w:sz w:val="24"/>
                <w:szCs w:val="24"/>
              </w:rPr>
              <w:t>,</w:t>
            </w:r>
            <w:r>
              <w:rPr>
                <w:rFonts w:ascii="Times New Roman" w:eastAsia="Times New Roman" w:hAnsi="Times New Roman" w:cs="Times New Roman"/>
                <w:sz w:val="24"/>
                <w:szCs w:val="24"/>
              </w:rPr>
              <w:t>δ</w:t>
            </w:r>
            <w:proofErr w:type="spellEnd"/>
            <w:r>
              <w:rPr>
                <w:rFonts w:ascii="Times New Roman" w:eastAsia="Times New Roman" w:hAnsi="Times New Roman" w:cs="Times New Roman"/>
                <w:sz w:val="24"/>
                <w:szCs w:val="24"/>
              </w:rPr>
              <w:t>» και καλεί τα παιδιά να τοποθετήσουν/ενώσουν τις εικόνες με τις αντίστοιχες λέξεις που βρίσκονται στον πίνακα.</w:t>
            </w:r>
          </w:p>
        </w:tc>
        <w:tc>
          <w:tcPr>
            <w:tcW w:w="3487" w:type="dxa"/>
          </w:tcPr>
          <w:p w14:paraId="5015F7BC" w14:textId="77777777" w:rsidR="000419F1" w:rsidRDefault="000419F1">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λεξιλογίου</w:t>
            </w:r>
          </w:p>
          <w:p w14:paraId="75CDD07E" w14:textId="77777777" w:rsidR="000419F1" w:rsidRDefault="000419F1">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λεξιλογίου</w:t>
            </w:r>
          </w:p>
          <w:p w14:paraId="73C472DF" w14:textId="77777777" w:rsidR="000419F1" w:rsidRDefault="000419F1" w:rsidP="008F0C9B">
            <w:pPr>
              <w:rPr>
                <w:rFonts w:ascii="Times New Roman" w:eastAsia="Times New Roman" w:hAnsi="Times New Roman" w:cs="Times New Roman"/>
                <w:sz w:val="24"/>
                <w:szCs w:val="24"/>
              </w:rPr>
            </w:pPr>
            <w:r>
              <w:rPr>
                <w:rFonts w:ascii="Times New Roman" w:eastAsia="Times New Roman" w:hAnsi="Times New Roman" w:cs="Times New Roman"/>
                <w:sz w:val="24"/>
                <w:szCs w:val="24"/>
              </w:rPr>
              <w:t>(δώρα, δέντρο, δράκος, ποδήλατο, δέκα, στολίδια)</w:t>
            </w:r>
          </w:p>
        </w:tc>
      </w:tr>
      <w:tr w:rsidR="000419F1" w14:paraId="197F65CB" w14:textId="77777777" w:rsidTr="00AD345C">
        <w:tc>
          <w:tcPr>
            <w:tcW w:w="10613" w:type="dxa"/>
          </w:tcPr>
          <w:p w14:paraId="5A0D72CC" w14:textId="77777777" w:rsidR="000419F1"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8 (</w:t>
            </w:r>
            <w:r w:rsidR="008014F4">
              <w:rPr>
                <w:rFonts w:ascii="Times New Roman" w:eastAsia="Times New Roman" w:hAnsi="Times New Roman" w:cs="Times New Roman"/>
                <w:b/>
                <w:sz w:val="24"/>
                <w:szCs w:val="24"/>
              </w:rPr>
              <w:t xml:space="preserve"> 10 </w:t>
            </w:r>
            <w:r>
              <w:rPr>
                <w:rFonts w:ascii="Times New Roman" w:eastAsia="Times New Roman" w:hAnsi="Times New Roman" w:cs="Times New Roman"/>
                <w:b/>
                <w:sz w:val="24"/>
                <w:szCs w:val="24"/>
              </w:rPr>
              <w:t>λεπτά)</w:t>
            </w:r>
          </w:p>
          <w:p w14:paraId="50F9D1AD" w14:textId="77777777" w:rsidR="000419F1" w:rsidRDefault="000419F1">
            <w:pPr>
              <w:spacing w:before="240" w:after="240"/>
              <w:rPr>
                <w:rFonts w:ascii="Times New Roman" w:eastAsia="Times New Roman" w:hAnsi="Times New Roman" w:cs="Times New Roman"/>
                <w:sz w:val="24"/>
                <w:szCs w:val="24"/>
              </w:rPr>
            </w:pPr>
            <w:bookmarkStart w:id="9" w:name="_heading=h.xc2nbho1dskn" w:colFirst="0" w:colLast="0"/>
            <w:bookmarkEnd w:id="9"/>
            <w:r>
              <w:rPr>
                <w:rFonts w:ascii="Times New Roman" w:eastAsia="Times New Roman" w:hAnsi="Times New Roman" w:cs="Times New Roman"/>
                <w:sz w:val="24"/>
                <w:szCs w:val="24"/>
              </w:rPr>
              <w:lastRenderedPageBreak/>
              <w:t xml:space="preserve">Τα παιδιά παίρνουν το φύλλο εργασίας και χρωματίζουν και στο δικό τους κείμενο όλα τα </w:t>
            </w:r>
            <w:r w:rsidR="008F0C9B">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Δ,δ</w:t>
            </w:r>
            <w:proofErr w:type="spellEnd"/>
            <w:r w:rsidR="008F0C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και συμπληρώνουν την άσκηση γραφής. </w:t>
            </w:r>
          </w:p>
        </w:tc>
        <w:tc>
          <w:tcPr>
            <w:tcW w:w="3487" w:type="dxa"/>
          </w:tcPr>
          <w:p w14:paraId="1AEDC453" w14:textId="77777777" w:rsidR="000419F1" w:rsidRDefault="000419F1">
            <w:pPr>
              <w:rPr>
                <w:rFonts w:ascii="Times New Roman" w:eastAsia="Times New Roman" w:hAnsi="Times New Roman" w:cs="Times New Roman"/>
                <w:sz w:val="24"/>
                <w:szCs w:val="24"/>
              </w:rPr>
            </w:pPr>
          </w:p>
          <w:p w14:paraId="2E915BE6"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tc>
      </w:tr>
      <w:tr w:rsidR="000419F1" w14:paraId="1B4BEB6A" w14:textId="77777777" w:rsidTr="00AD345C">
        <w:tc>
          <w:tcPr>
            <w:tcW w:w="10613" w:type="dxa"/>
          </w:tcPr>
          <w:p w14:paraId="4770CB0D" w14:textId="77777777" w:rsidR="008F0C9B"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9 (</w:t>
            </w:r>
            <w:r w:rsidR="008014F4">
              <w:rPr>
                <w:rFonts w:ascii="Times New Roman" w:eastAsia="Times New Roman" w:hAnsi="Times New Roman" w:cs="Times New Roman"/>
                <w:b/>
                <w:sz w:val="24"/>
                <w:szCs w:val="24"/>
              </w:rPr>
              <w:t xml:space="preserve"> 20 </w:t>
            </w:r>
            <w:r>
              <w:rPr>
                <w:rFonts w:ascii="Times New Roman" w:eastAsia="Times New Roman" w:hAnsi="Times New Roman" w:cs="Times New Roman"/>
                <w:b/>
                <w:sz w:val="24"/>
                <w:szCs w:val="24"/>
              </w:rPr>
              <w:t>λεπτά):</w:t>
            </w:r>
            <w:r w:rsidR="00184AB4">
              <w:rPr>
                <w:rFonts w:ascii="Times New Roman" w:eastAsia="Times New Roman" w:hAnsi="Times New Roman" w:cs="Times New Roman"/>
                <w:b/>
                <w:sz w:val="24"/>
                <w:szCs w:val="24"/>
              </w:rPr>
              <w:t xml:space="preserve"> </w:t>
            </w:r>
          </w:p>
          <w:p w14:paraId="4D2A954D" w14:textId="77777777" w:rsidR="000419F1" w:rsidRPr="008F0C9B" w:rsidRDefault="00184AB4">
            <w:pPr>
              <w:rPr>
                <w:rFonts w:ascii="Times New Roman" w:eastAsia="Times New Roman" w:hAnsi="Times New Roman" w:cs="Times New Roman"/>
                <w:b/>
                <w:sz w:val="24"/>
                <w:szCs w:val="24"/>
              </w:rPr>
            </w:pPr>
            <w:r w:rsidRPr="008F0C9B">
              <w:rPr>
                <w:rFonts w:ascii="Times New Roman" w:eastAsia="Times New Roman" w:hAnsi="Times New Roman" w:cs="Times New Roman"/>
                <w:b/>
                <w:sz w:val="24"/>
                <w:szCs w:val="24"/>
              </w:rPr>
              <w:t>*υποσημείωση</w:t>
            </w:r>
            <w:r w:rsidR="008F0C9B" w:rsidRPr="008F0C9B">
              <w:rPr>
                <w:rFonts w:ascii="Times New Roman" w:eastAsia="Times New Roman" w:hAnsi="Times New Roman" w:cs="Times New Roman"/>
                <w:b/>
                <w:sz w:val="24"/>
                <w:szCs w:val="24"/>
              </w:rPr>
              <w:t>: Αν δεν υπάρχει χρόνος τ</w:t>
            </w:r>
            <w:r w:rsidR="006C378D" w:rsidRPr="008F0C9B">
              <w:rPr>
                <w:rFonts w:ascii="Times New Roman" w:eastAsia="Times New Roman" w:hAnsi="Times New Roman" w:cs="Times New Roman"/>
                <w:b/>
                <w:sz w:val="24"/>
                <w:szCs w:val="24"/>
              </w:rPr>
              <w:t>ο υλικό</w:t>
            </w:r>
            <w:r w:rsidR="008F0C9B" w:rsidRPr="008F0C9B">
              <w:rPr>
                <w:rFonts w:ascii="Times New Roman" w:eastAsia="Times New Roman" w:hAnsi="Times New Roman" w:cs="Times New Roman"/>
                <w:b/>
                <w:sz w:val="24"/>
                <w:szCs w:val="24"/>
              </w:rPr>
              <w:t xml:space="preserve"> αυτό μπορεί να χρησιμοποιηθεί την τελευταία μέρα μαθημάτων για πιο λεπτομερή αναφορά στα έθιμα των Χριστουγέννων/Πρωτοχρονιάς</w:t>
            </w:r>
            <w:r w:rsidR="008F0C9B">
              <w:rPr>
                <w:rFonts w:ascii="Times New Roman" w:eastAsia="Times New Roman" w:hAnsi="Times New Roman" w:cs="Times New Roman"/>
                <w:b/>
                <w:sz w:val="24"/>
                <w:szCs w:val="24"/>
              </w:rPr>
              <w:t>.</w:t>
            </w:r>
          </w:p>
          <w:p w14:paraId="75AE942B" w14:textId="77777777" w:rsidR="008F0C9B" w:rsidRPr="008F0C9B" w:rsidRDefault="008F0C9B">
            <w:pPr>
              <w:rPr>
                <w:rFonts w:ascii="Times New Roman" w:eastAsia="Times New Roman" w:hAnsi="Times New Roman" w:cs="Times New Roman"/>
                <w:sz w:val="24"/>
                <w:szCs w:val="24"/>
              </w:rPr>
            </w:pPr>
          </w:p>
          <w:p w14:paraId="457736B9" w14:textId="77777777" w:rsidR="000419F1" w:rsidRDefault="000419F1">
            <w:pPr>
              <w:rPr>
                <w:rFonts w:ascii="Times New Roman" w:eastAsia="Times New Roman" w:hAnsi="Times New Roman" w:cs="Times New Roman"/>
                <w:sz w:val="24"/>
                <w:szCs w:val="24"/>
              </w:rPr>
            </w:pPr>
            <w:r>
              <w:rPr>
                <w:rFonts w:ascii="Times New Roman" w:eastAsia="Times New Roman" w:hAnsi="Times New Roman" w:cs="Times New Roman"/>
                <w:sz w:val="24"/>
                <w:szCs w:val="24"/>
              </w:rPr>
              <w:t>Ακολούθως ο/η  εκπαιδευτικός ρωτάει τα παιδιά αν στο σπίτι τους έχουν φτιάξει ή θα φτιάξουν κάποια γλυκά για τις γιορτές.</w:t>
            </w:r>
            <w:r w:rsidR="008F0C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Στη συνέχεια, </w:t>
            </w:r>
            <w:r w:rsidR="008F0C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βγάζει από το κουτί εικόνες με μελομακάρονα και κουραμπιέδες. Εξηγεί στα παιδιά πως είναι τα γλυκά που παραδοσιακά φτιάχνουμε και τρώμε κατά τη διάρκεια των γιορτών των Χριστουγέννων και της Πρωτοχρονιάς. </w:t>
            </w:r>
            <w:r w:rsidR="008F0C9B">
              <w:rPr>
                <w:rFonts w:ascii="Times New Roman" w:eastAsia="Times New Roman" w:hAnsi="Times New Roman" w:cs="Times New Roman"/>
                <w:sz w:val="24"/>
                <w:szCs w:val="24"/>
              </w:rPr>
              <w:t>Α</w:t>
            </w:r>
            <w:r>
              <w:rPr>
                <w:rFonts w:ascii="Times New Roman" w:eastAsia="Times New Roman" w:hAnsi="Times New Roman" w:cs="Times New Roman"/>
                <w:sz w:val="24"/>
                <w:szCs w:val="24"/>
              </w:rPr>
              <w:t>κολούθως ο/η εκπαιδευτικός βγάζει από το κουτί την εικόνα μιας γαλοπούλας και ρωτάει τα παιδιά αν ξέρουν τι είναι. Αναμένεται να αναφέρουν ότι φτιάχνουν γαλοπούλα τα Χριστούγεννα. Η εκπαιδευτικός λέει στα παιδιά ότι είναι ένα έθιμο που έχουμε εδώ και αρκετά χρόνια και στην Ελλάδα και την Κύπρο.</w:t>
            </w:r>
            <w:r w:rsidR="008F0C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Έτσι εντοπίζονται οι ομοιότητες στα έθιμα μεταξύ Αγγλίας και Ελλάδας/Κύπρου. </w:t>
            </w:r>
          </w:p>
          <w:p w14:paraId="097B2FDA" w14:textId="77777777" w:rsidR="000419F1" w:rsidRDefault="000419F1">
            <w:pPr>
              <w:rPr>
                <w:rFonts w:ascii="Times New Roman" w:eastAsia="Times New Roman" w:hAnsi="Times New Roman" w:cs="Times New Roman"/>
                <w:sz w:val="24"/>
                <w:szCs w:val="24"/>
              </w:rPr>
            </w:pPr>
          </w:p>
          <w:p w14:paraId="55E76D19" w14:textId="77777777" w:rsidR="000419F1" w:rsidRDefault="000419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ο/η εκπαιδευτικός δείχνει τη βασιλόπιτα και λέει ότι αυτό το κέικ κρύβει κάτι ξεχωριστό και πως το τρώμε την Πρωτοχρονιά. Ρωτάει τα παιδιά να του/της πουν αν ξέρουν τι κρύβει. Αν δεν το γνωρίζουν, του αναφέρει πως μέσα στο κέικ βρίσκεται κρυμμένο ένα νόμισμα - φλουρί και πιστεύεται ότι όποιος το βρει είναι ο τυχερός της χρονιάς. </w:t>
            </w:r>
          </w:p>
          <w:p w14:paraId="2A514D0C" w14:textId="77777777" w:rsidR="000419F1" w:rsidRDefault="000419F1">
            <w:pPr>
              <w:rPr>
                <w:rFonts w:ascii="Times New Roman" w:eastAsia="Times New Roman" w:hAnsi="Times New Roman" w:cs="Times New Roman"/>
                <w:sz w:val="24"/>
                <w:szCs w:val="24"/>
              </w:rPr>
            </w:pPr>
          </w:p>
          <w:p w14:paraId="0C058D98" w14:textId="77777777" w:rsidR="000419F1" w:rsidRDefault="000419F1">
            <w:pPr>
              <w:rPr>
                <w:rFonts w:ascii="Times New Roman" w:eastAsia="Times New Roman" w:hAnsi="Times New Roman" w:cs="Times New Roman"/>
                <w:sz w:val="24"/>
                <w:szCs w:val="24"/>
              </w:rPr>
            </w:pPr>
            <w:r>
              <w:rPr>
                <w:rFonts w:ascii="Times New Roman" w:eastAsia="Times New Roman" w:hAnsi="Times New Roman" w:cs="Times New Roman"/>
                <w:sz w:val="24"/>
                <w:szCs w:val="24"/>
              </w:rPr>
              <w:t>Η εκπαιδευτικός εξηγεί στα παιδιά με τη βοήθεια εικόνων ότι αυτό το έθιμο ξεκίνησε από τα πολύ παλιά χρόνια με τον Άγιο Βασίλειο και λέει τ</w:t>
            </w:r>
            <w:r w:rsidR="008F0C9B">
              <w:rPr>
                <w:rFonts w:ascii="Times New Roman" w:eastAsia="Times New Roman" w:hAnsi="Times New Roman" w:cs="Times New Roman"/>
                <w:sz w:val="24"/>
                <w:szCs w:val="24"/>
              </w:rPr>
              <w:t xml:space="preserve">ην ιστορία του Αγίου Βασιλείου. </w:t>
            </w:r>
            <w:r w:rsidR="00BC33B5">
              <w:rPr>
                <w:rFonts w:ascii="Times New Roman" w:eastAsia="Times New Roman" w:hAnsi="Times New Roman" w:cs="Times New Roman"/>
                <w:sz w:val="24"/>
                <w:szCs w:val="24"/>
              </w:rPr>
              <w:t>(</w:t>
            </w:r>
            <w:r w:rsidR="008F0C9B">
              <w:rPr>
                <w:rFonts w:ascii="Times New Roman" w:eastAsia="Times New Roman" w:hAnsi="Times New Roman" w:cs="Times New Roman"/>
                <w:sz w:val="24"/>
                <w:szCs w:val="24"/>
              </w:rPr>
              <w:t xml:space="preserve">Αναφέρει τη </w:t>
            </w:r>
            <w:proofErr w:type="spellStart"/>
            <w:r w:rsidR="008F0C9B">
              <w:rPr>
                <w:rFonts w:ascii="Times New Roman" w:eastAsia="Times New Roman" w:hAnsi="Times New Roman" w:cs="Times New Roman"/>
                <w:sz w:val="24"/>
                <w:szCs w:val="24"/>
              </w:rPr>
              <w:t>Βασιλειάδα</w:t>
            </w:r>
            <w:proofErr w:type="spellEnd"/>
            <w:r w:rsidR="008F0C9B">
              <w:rPr>
                <w:rFonts w:ascii="Times New Roman" w:eastAsia="Times New Roman" w:hAnsi="Times New Roman" w:cs="Times New Roman"/>
                <w:sz w:val="24"/>
                <w:szCs w:val="24"/>
              </w:rPr>
              <w:t xml:space="preserve"> και το</w:t>
            </w:r>
            <w:r>
              <w:rPr>
                <w:rFonts w:ascii="Times New Roman" w:eastAsia="Times New Roman" w:hAnsi="Times New Roman" w:cs="Times New Roman"/>
                <w:sz w:val="24"/>
                <w:szCs w:val="24"/>
              </w:rPr>
              <w:t xml:space="preserve"> θαύμα με το μοίρασμα των κοσμημά</w:t>
            </w:r>
            <w:r w:rsidR="008F0C9B">
              <w:rPr>
                <w:rFonts w:ascii="Times New Roman" w:eastAsia="Times New Roman" w:hAnsi="Times New Roman" w:cs="Times New Roman"/>
                <w:sz w:val="24"/>
                <w:szCs w:val="24"/>
              </w:rPr>
              <w:t>των</w:t>
            </w:r>
            <w:r w:rsidR="00BC33B5">
              <w:rPr>
                <w:rFonts w:ascii="Times New Roman" w:eastAsia="Times New Roman" w:hAnsi="Times New Roman" w:cs="Times New Roman"/>
                <w:sz w:val="24"/>
                <w:szCs w:val="24"/>
              </w:rPr>
              <w:t>). Στη συνέχεια δ</w:t>
            </w:r>
            <w:r>
              <w:rPr>
                <w:rFonts w:ascii="Times New Roman" w:eastAsia="Times New Roman" w:hAnsi="Times New Roman" w:cs="Times New Roman"/>
                <w:sz w:val="24"/>
                <w:szCs w:val="24"/>
              </w:rPr>
              <w:t xml:space="preserve">είχνει την εικόνα του Αγίου Βασιλείου και του Άγιου Βασίλη με τα κόκκινα ρούχα και τις αντιπαραβάλλει. </w:t>
            </w:r>
          </w:p>
          <w:p w14:paraId="4C15B797" w14:textId="77777777" w:rsidR="000419F1" w:rsidRDefault="000419F1">
            <w:pPr>
              <w:spacing w:before="240" w:after="240"/>
              <w:rPr>
                <w:rFonts w:ascii="Times New Roman" w:eastAsia="Times New Roman" w:hAnsi="Times New Roman" w:cs="Times New Roman"/>
                <w:sz w:val="24"/>
                <w:szCs w:val="24"/>
              </w:rPr>
            </w:pPr>
            <w:bookmarkStart w:id="10" w:name="_heading=h.wfw2or36w0yl" w:colFirst="0" w:colLast="0"/>
            <w:bookmarkEnd w:id="10"/>
            <w:r>
              <w:rPr>
                <w:rFonts w:ascii="Times New Roman" w:eastAsia="Times New Roman" w:hAnsi="Times New Roman" w:cs="Times New Roman"/>
                <w:sz w:val="24"/>
                <w:szCs w:val="24"/>
              </w:rPr>
              <w:t>Τέλος λέει ότι αφότου κοπεί η βασιλόπιτα, μετά τα μεσάνυχτα, λέμε μια ευχή</w:t>
            </w:r>
            <w:r w:rsidR="00BC33B5">
              <w:rPr>
                <w:rFonts w:ascii="Times New Roman" w:eastAsia="Times New Roman" w:hAnsi="Times New Roman" w:cs="Times New Roman"/>
                <w:sz w:val="24"/>
                <w:szCs w:val="24"/>
              </w:rPr>
              <w:t xml:space="preserve"> και ρωτάει τα παιδιά αν ξέρουν ποια είναι αυτή</w:t>
            </w:r>
            <w:r>
              <w:rPr>
                <w:rFonts w:ascii="Times New Roman" w:eastAsia="Times New Roman" w:hAnsi="Times New Roman" w:cs="Times New Roman"/>
                <w:sz w:val="24"/>
                <w:szCs w:val="24"/>
              </w:rPr>
              <w:t>.</w:t>
            </w:r>
          </w:p>
        </w:tc>
        <w:tc>
          <w:tcPr>
            <w:tcW w:w="3487" w:type="dxa"/>
          </w:tcPr>
          <w:p w14:paraId="7830FE9C" w14:textId="77777777" w:rsidR="000419F1" w:rsidRDefault="000419F1">
            <w:pPr>
              <w:pBdr>
                <w:top w:val="nil"/>
                <w:left w:val="nil"/>
                <w:bottom w:val="nil"/>
                <w:right w:val="nil"/>
                <w:between w:val="nil"/>
              </w:pBdr>
              <w:spacing w:after="200"/>
              <w:jc w:val="both"/>
              <w:rPr>
                <w:rFonts w:ascii="Times New Roman" w:eastAsia="Times New Roman" w:hAnsi="Times New Roman" w:cs="Times New Roman"/>
                <w:sz w:val="24"/>
                <w:szCs w:val="24"/>
              </w:rPr>
            </w:pPr>
          </w:p>
          <w:p w14:paraId="0AA48FF3" w14:textId="77777777" w:rsidR="000419F1" w:rsidRPr="008F0C9B" w:rsidRDefault="000419F1">
            <w:pPr>
              <w:pBdr>
                <w:top w:val="nil"/>
                <w:left w:val="nil"/>
                <w:bottom w:val="nil"/>
                <w:right w:val="nil"/>
                <w:between w:val="nil"/>
              </w:pBdr>
              <w:spacing w:after="200"/>
              <w:jc w:val="both"/>
              <w:rPr>
                <w:rFonts w:ascii="Times New Roman" w:hAnsi="Times New Roman" w:cs="Times New Roman"/>
                <w:sz w:val="24"/>
                <w:szCs w:val="24"/>
              </w:rPr>
            </w:pPr>
          </w:p>
          <w:p w14:paraId="663318B2" w14:textId="77777777" w:rsidR="000419F1" w:rsidRPr="008F0C9B" w:rsidRDefault="000419F1">
            <w:pPr>
              <w:pBdr>
                <w:top w:val="nil"/>
                <w:left w:val="nil"/>
                <w:bottom w:val="nil"/>
                <w:right w:val="nil"/>
                <w:between w:val="nil"/>
              </w:pBdr>
              <w:spacing w:after="200"/>
              <w:jc w:val="both"/>
              <w:rPr>
                <w:rFonts w:ascii="Times New Roman" w:hAnsi="Times New Roman" w:cs="Times New Roman"/>
                <w:sz w:val="24"/>
                <w:szCs w:val="24"/>
              </w:rPr>
            </w:pPr>
            <w:r w:rsidRPr="008F0C9B">
              <w:rPr>
                <w:rFonts w:ascii="Times New Roman" w:hAnsi="Times New Roman" w:cs="Times New Roman"/>
                <w:sz w:val="24"/>
                <w:szCs w:val="24"/>
              </w:rPr>
              <w:t>Εικόνες παραδοσιακών φαγητών και γλυκών: μελομακάρονα, κουραμπιέδες, γαλοπούλα, βασιλόπιτα</w:t>
            </w:r>
          </w:p>
          <w:p w14:paraId="51474013" w14:textId="77777777" w:rsidR="000419F1" w:rsidRPr="008F0C9B" w:rsidRDefault="000419F1">
            <w:pPr>
              <w:pBdr>
                <w:top w:val="nil"/>
                <w:left w:val="nil"/>
                <w:bottom w:val="nil"/>
                <w:right w:val="nil"/>
                <w:between w:val="nil"/>
              </w:pBdr>
              <w:spacing w:after="200"/>
              <w:jc w:val="both"/>
              <w:rPr>
                <w:rFonts w:ascii="Times New Roman" w:hAnsi="Times New Roman" w:cs="Times New Roman"/>
                <w:sz w:val="24"/>
                <w:szCs w:val="24"/>
              </w:rPr>
            </w:pPr>
          </w:p>
          <w:p w14:paraId="357209D2" w14:textId="77777777" w:rsidR="000419F1" w:rsidRPr="008F0C9B" w:rsidRDefault="000419F1">
            <w:pPr>
              <w:pBdr>
                <w:top w:val="nil"/>
                <w:left w:val="nil"/>
                <w:bottom w:val="nil"/>
                <w:right w:val="nil"/>
                <w:between w:val="nil"/>
              </w:pBdr>
              <w:spacing w:after="200"/>
              <w:jc w:val="both"/>
              <w:rPr>
                <w:rFonts w:ascii="Times New Roman" w:hAnsi="Times New Roman" w:cs="Times New Roman"/>
                <w:sz w:val="24"/>
                <w:szCs w:val="24"/>
              </w:rPr>
            </w:pPr>
            <w:r w:rsidRPr="008F0C9B">
              <w:rPr>
                <w:rFonts w:ascii="Times New Roman" w:hAnsi="Times New Roman" w:cs="Times New Roman"/>
                <w:sz w:val="24"/>
                <w:szCs w:val="24"/>
              </w:rPr>
              <w:t>Εικόνα Άγιου Βασίλη (με κόκκινη στολή) και Αγίου Βασιλείου</w:t>
            </w:r>
          </w:p>
          <w:p w14:paraId="72EF8CDC" w14:textId="77777777" w:rsidR="000419F1" w:rsidRDefault="000419F1">
            <w:pPr>
              <w:rPr>
                <w:rFonts w:ascii="Times New Roman" w:eastAsia="Times New Roman" w:hAnsi="Times New Roman" w:cs="Times New Roman"/>
                <w:sz w:val="24"/>
                <w:szCs w:val="24"/>
              </w:rPr>
            </w:pPr>
          </w:p>
          <w:p w14:paraId="6AFBD060" w14:textId="77777777" w:rsidR="000419F1" w:rsidRDefault="000419F1">
            <w:pPr>
              <w:jc w:val="both"/>
              <w:rPr>
                <w:rFonts w:ascii="Times New Roman" w:eastAsia="Times New Roman" w:hAnsi="Times New Roman" w:cs="Times New Roman"/>
                <w:sz w:val="24"/>
                <w:szCs w:val="24"/>
              </w:rPr>
            </w:pPr>
          </w:p>
          <w:p w14:paraId="5975E7D6" w14:textId="77777777" w:rsidR="000419F1" w:rsidRDefault="000419F1">
            <w:pPr>
              <w:jc w:val="both"/>
              <w:rPr>
                <w:rFonts w:ascii="Times New Roman" w:eastAsia="Times New Roman" w:hAnsi="Times New Roman" w:cs="Times New Roman"/>
                <w:sz w:val="24"/>
                <w:szCs w:val="24"/>
              </w:rPr>
            </w:pPr>
          </w:p>
        </w:tc>
      </w:tr>
      <w:tr w:rsidR="000419F1" w14:paraId="2F78FBEE" w14:textId="77777777" w:rsidTr="00AD345C">
        <w:tc>
          <w:tcPr>
            <w:tcW w:w="10613" w:type="dxa"/>
          </w:tcPr>
          <w:p w14:paraId="4A92FFD9" w14:textId="77777777" w:rsidR="00BC33B5" w:rsidRDefault="000419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10 ( </w:t>
            </w:r>
            <w:r w:rsidR="008014F4">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λεπτά):</w:t>
            </w:r>
            <w:r w:rsidR="008E6CC6">
              <w:rPr>
                <w:rFonts w:ascii="Times New Roman" w:eastAsia="Times New Roman" w:hAnsi="Times New Roman" w:cs="Times New Roman"/>
                <w:b/>
                <w:sz w:val="24"/>
                <w:szCs w:val="24"/>
              </w:rPr>
              <w:t xml:space="preserve"> </w:t>
            </w:r>
          </w:p>
          <w:p w14:paraId="046E0678" w14:textId="77777777" w:rsidR="00BC33B5" w:rsidRDefault="00BC33B5" w:rsidP="00BC33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8F0C9B">
              <w:rPr>
                <w:rFonts w:ascii="Times New Roman" w:eastAsia="Times New Roman" w:hAnsi="Times New Roman" w:cs="Times New Roman"/>
                <w:b/>
                <w:sz w:val="24"/>
                <w:szCs w:val="24"/>
              </w:rPr>
              <w:t xml:space="preserve">υποσημείωση: Αν δεν υπάρχει χρόνος </w:t>
            </w:r>
            <w:r>
              <w:rPr>
                <w:rFonts w:ascii="Times New Roman" w:eastAsia="Times New Roman" w:hAnsi="Times New Roman" w:cs="Times New Roman"/>
                <w:b/>
                <w:sz w:val="24"/>
                <w:szCs w:val="24"/>
              </w:rPr>
              <w:t>η δραστηριότητα αυτή μπορεί να γίνει</w:t>
            </w:r>
            <w:r w:rsidRPr="008F0C9B">
              <w:rPr>
                <w:rFonts w:ascii="Times New Roman" w:eastAsia="Times New Roman" w:hAnsi="Times New Roman" w:cs="Times New Roman"/>
                <w:b/>
                <w:sz w:val="24"/>
                <w:szCs w:val="24"/>
              </w:rPr>
              <w:t xml:space="preserve"> την τελευταία μέρα μαθημάτων</w:t>
            </w:r>
            <w:r>
              <w:rPr>
                <w:rFonts w:ascii="Times New Roman" w:eastAsia="Times New Roman" w:hAnsi="Times New Roman" w:cs="Times New Roman"/>
                <w:b/>
                <w:sz w:val="24"/>
                <w:szCs w:val="24"/>
              </w:rPr>
              <w:t>.</w:t>
            </w:r>
            <w:r w:rsidRPr="008F0C9B">
              <w:rPr>
                <w:rFonts w:ascii="Times New Roman" w:eastAsia="Times New Roman" w:hAnsi="Times New Roman" w:cs="Times New Roman"/>
                <w:b/>
                <w:sz w:val="24"/>
                <w:szCs w:val="24"/>
              </w:rPr>
              <w:t xml:space="preserve"> </w:t>
            </w:r>
            <w:bookmarkStart w:id="11" w:name="_heading=h.6t37mo9h3uzj" w:colFirst="0" w:colLast="0"/>
            <w:bookmarkEnd w:id="11"/>
          </w:p>
          <w:p w14:paraId="0BFAECE2" w14:textId="77777777" w:rsidR="00312DBB" w:rsidRDefault="000419F1" w:rsidP="00BC33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εκπαιδευτικός βάζει στα παιδιά να ακούσουν το τραγούδι και εντοπίζουν τις τρεις ευχές. Αφού τις εντοπίσουν τις γράφει στον πίνακα Χρόνια Πολλά, Χαρούμενα Χριστούγεννα, Καλή Πρωτοχρονιά  και τους ζητά να τις επαναλάβουν. </w:t>
            </w:r>
            <w:r w:rsidR="00312DBB">
              <w:rPr>
                <w:rFonts w:ascii="Times New Roman" w:eastAsia="Times New Roman" w:hAnsi="Times New Roman" w:cs="Times New Roman"/>
                <w:sz w:val="24"/>
                <w:szCs w:val="24"/>
              </w:rPr>
              <w:t xml:space="preserve"> </w:t>
            </w:r>
          </w:p>
          <w:p w14:paraId="345E51ED" w14:textId="77777777" w:rsidR="000419F1" w:rsidRPr="003E2CF2" w:rsidRDefault="00312DBB" w:rsidP="00BC33B5">
            <w:pPr>
              <w:rPr>
                <w:rFonts w:ascii="Times New Roman" w:eastAsia="Times New Roman" w:hAnsi="Times New Roman" w:cs="Times New Roman"/>
                <w:sz w:val="24"/>
                <w:szCs w:val="24"/>
              </w:rPr>
            </w:pPr>
            <w:r>
              <w:rPr>
                <w:rFonts w:ascii="Times New Roman" w:eastAsia="Times New Roman" w:hAnsi="Times New Roman" w:cs="Times New Roman"/>
                <w:sz w:val="24"/>
                <w:szCs w:val="24"/>
              </w:rPr>
              <w:t>Γίνεται συμπλήρωση του φύλλου εργασίας</w:t>
            </w:r>
          </w:p>
        </w:tc>
        <w:tc>
          <w:tcPr>
            <w:tcW w:w="3487" w:type="dxa"/>
          </w:tcPr>
          <w:p w14:paraId="2179B0F0" w14:textId="77777777" w:rsidR="000419F1" w:rsidRPr="00F116B0" w:rsidRDefault="00312C57">
            <w:pPr>
              <w:rPr>
                <w:rFonts w:ascii="Times New Roman" w:eastAsia="Times New Roman" w:hAnsi="Times New Roman" w:cs="Times New Roman"/>
                <w:sz w:val="24"/>
                <w:szCs w:val="24"/>
              </w:rPr>
            </w:pPr>
            <w:hyperlink r:id="rId6" w:history="1">
              <w:r w:rsidR="000419F1" w:rsidRPr="004E3DF3">
                <w:rPr>
                  <w:rStyle w:val="Hyperlink"/>
                  <w:rFonts w:ascii="Times New Roman" w:eastAsia="Times New Roman" w:hAnsi="Times New Roman" w:cs="Times New Roman"/>
                  <w:sz w:val="24"/>
                  <w:szCs w:val="24"/>
                </w:rPr>
                <w:t>https://www.youtube.com/watch?v=NTxK8wt8UCY</w:t>
              </w:r>
            </w:hyperlink>
          </w:p>
          <w:p w14:paraId="5485B7BC" w14:textId="77777777" w:rsidR="000419F1" w:rsidRDefault="000419F1">
            <w:pPr>
              <w:rPr>
                <w:rFonts w:ascii="Times New Roman" w:eastAsia="Times New Roman" w:hAnsi="Times New Roman" w:cs="Times New Roman"/>
                <w:sz w:val="24"/>
                <w:szCs w:val="24"/>
              </w:rPr>
            </w:pPr>
          </w:p>
          <w:p w14:paraId="28E68B41" w14:textId="77777777" w:rsidR="000419F1" w:rsidRDefault="00041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Φύλλο εργασίας </w:t>
            </w:r>
            <w:proofErr w:type="spellStart"/>
            <w:r>
              <w:rPr>
                <w:rFonts w:ascii="Times New Roman" w:eastAsia="Times New Roman" w:hAnsi="Times New Roman" w:cs="Times New Roman"/>
                <w:sz w:val="24"/>
                <w:szCs w:val="24"/>
              </w:rPr>
              <w:t>Δ,δ</w:t>
            </w:r>
            <w:proofErr w:type="spellEnd"/>
            <w:r>
              <w:rPr>
                <w:rFonts w:ascii="Times New Roman" w:eastAsia="Times New Roman" w:hAnsi="Times New Roman" w:cs="Times New Roman"/>
                <w:sz w:val="24"/>
                <w:szCs w:val="24"/>
              </w:rPr>
              <w:t xml:space="preserve"> </w:t>
            </w:r>
          </w:p>
        </w:tc>
      </w:tr>
      <w:tr w:rsidR="000419F1" w14:paraId="56626984" w14:textId="77777777" w:rsidTr="00AD345C">
        <w:tc>
          <w:tcPr>
            <w:tcW w:w="10613" w:type="dxa"/>
          </w:tcPr>
          <w:p w14:paraId="4F659F98" w14:textId="77777777" w:rsidR="000419F1" w:rsidRPr="00312DBB" w:rsidRDefault="008014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Κλείσιμο (6 </w:t>
            </w:r>
            <w:r w:rsidR="000419F1">
              <w:rPr>
                <w:rFonts w:ascii="Times New Roman" w:eastAsia="Times New Roman" w:hAnsi="Times New Roman" w:cs="Times New Roman"/>
                <w:b/>
                <w:sz w:val="24"/>
                <w:szCs w:val="24"/>
              </w:rPr>
              <w:t>λεπτά):</w:t>
            </w:r>
          </w:p>
          <w:p w14:paraId="08A864A9" w14:textId="77777777" w:rsidR="000419F1" w:rsidRDefault="000419F1">
            <w:pPr>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παίζουν μια εκδοχή του παιχνιδιού “1,2,3 έτοιμη φωτογραφία” όπου η εντολή που θα δίνεται από όποιον τα φυλάει θα είναι μια ευχή “Καλή Πρωτοχρονιά” ή “Καλά/Χαρούμενα Χριστούγεννα” ή “Χρόνια πολλά”. Τα υπόλοιπα παιδιά στέκονται στη γραμμή τερματισμού. Το παιδί που τα φυλάει στέκεται σε μία απόσταση από αυτά και  έχει γυρισμένη την πλάτη του προς τα παιδιά.  Το παιδί αυτό λέει μια ευχή με γυρισμένη την πλάτη. Μόλις πει την ευχή πρέπει να γυρίσει πολύ γρήγορα και να κοιτάξει τα παιδιά τα οποία θα πρέπει να “παγώσουν” και να μην κινούνται, να γίνουν δηλαδή αγάλματα. Σκοπός του παιχνιδιού είναι τα παιδιά να ακουμπήσουν το παιδί που τα φυλάει και να τρέξουν πίσω στη γραμμή τερματισμού χωρίς να τα αγγίξει το παιδί που φυλάει.</w:t>
            </w:r>
          </w:p>
          <w:p w14:paraId="3F2A6416" w14:textId="77777777" w:rsidR="000419F1" w:rsidRDefault="000419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Το παιχνίδι αυτό μπορεί να παιχτεί έξω από την τάξη στην αυλή, </w:t>
            </w:r>
            <w:r w:rsidR="006A5F9E">
              <w:rPr>
                <w:rFonts w:ascii="Times New Roman" w:eastAsia="Times New Roman" w:hAnsi="Times New Roman" w:cs="Times New Roman"/>
                <w:sz w:val="24"/>
                <w:szCs w:val="24"/>
              </w:rPr>
              <w:t>εάν</w:t>
            </w:r>
            <w:r>
              <w:rPr>
                <w:rFonts w:ascii="Times New Roman" w:eastAsia="Times New Roman" w:hAnsi="Times New Roman" w:cs="Times New Roman"/>
                <w:sz w:val="24"/>
                <w:szCs w:val="24"/>
              </w:rPr>
              <w:t xml:space="preserve"> υπάρχει δυνατότητα αν δεν το επιτρέπει ο χώρος της τάξης. Εναλλακτικά τα παιδιά μπορεί να παγώνουν σε μι</w:t>
            </w:r>
            <w:r w:rsidR="006A5F9E">
              <w:rPr>
                <w:rFonts w:ascii="Times New Roman" w:eastAsia="Times New Roman" w:hAnsi="Times New Roman" w:cs="Times New Roman"/>
                <w:sz w:val="24"/>
                <w:szCs w:val="24"/>
              </w:rPr>
              <w:t>α θέση και να παίρνουν πόζες. Α</w:t>
            </w:r>
            <w:r>
              <w:rPr>
                <w:rFonts w:ascii="Times New Roman" w:eastAsia="Times New Roman" w:hAnsi="Times New Roman" w:cs="Times New Roman"/>
                <w:sz w:val="24"/>
                <w:szCs w:val="24"/>
              </w:rPr>
              <w:t>ν το παιδί κινηθεί και “χάσει” τα παιδιά μπορούν να λένε ξανά την ευχή και να μπουν ξανά στο παιχνίδι.</w:t>
            </w:r>
          </w:p>
        </w:tc>
        <w:tc>
          <w:tcPr>
            <w:tcW w:w="3487" w:type="dxa"/>
          </w:tcPr>
          <w:p w14:paraId="584E7EC6" w14:textId="77777777" w:rsidR="000419F1" w:rsidRDefault="000419F1">
            <w:pPr>
              <w:jc w:val="both"/>
              <w:rPr>
                <w:rFonts w:ascii="Times New Roman" w:eastAsia="Times New Roman" w:hAnsi="Times New Roman" w:cs="Times New Roman"/>
                <w:sz w:val="24"/>
                <w:szCs w:val="24"/>
              </w:rPr>
            </w:pPr>
          </w:p>
        </w:tc>
      </w:tr>
    </w:tbl>
    <w:p w14:paraId="1876C2E6" w14:textId="77777777" w:rsidR="0057038C" w:rsidRDefault="0056741D">
      <w:pPr>
        <w:pBdr>
          <w:top w:val="nil"/>
          <w:left w:val="nil"/>
          <w:bottom w:val="nil"/>
          <w:right w:val="nil"/>
          <w:between w:val="nil"/>
        </w:pBdr>
        <w:spacing w:after="0"/>
        <w:ind w:left="142" w:firstLine="142"/>
        <w:rPr>
          <w:color w:val="3A8828"/>
          <w:sz w:val="24"/>
          <w:szCs w:val="24"/>
        </w:rPr>
      </w:pPr>
      <w:r>
        <w:rPr>
          <w:color w:val="3A8828"/>
          <w:sz w:val="24"/>
          <w:szCs w:val="24"/>
        </w:rPr>
        <w:t xml:space="preserve"> </w:t>
      </w:r>
    </w:p>
    <w:p w14:paraId="1F1FB225" w14:textId="77777777" w:rsidR="0057038C" w:rsidRDefault="0057038C">
      <w:pPr>
        <w:pBdr>
          <w:top w:val="nil"/>
          <w:left w:val="nil"/>
          <w:bottom w:val="nil"/>
          <w:right w:val="nil"/>
          <w:between w:val="nil"/>
        </w:pBdr>
        <w:spacing w:after="0"/>
        <w:rPr>
          <w:color w:val="3A8828"/>
          <w:sz w:val="24"/>
          <w:szCs w:val="24"/>
        </w:rPr>
      </w:pPr>
    </w:p>
    <w:sectPr w:rsidR="0057038C" w:rsidSect="0057038C">
      <w:pgSz w:w="16838" w:h="11906" w:orient="landscape"/>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16B"/>
    <w:multiLevelType w:val="multilevel"/>
    <w:tmpl w:val="A25E8BCC"/>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EB13FC"/>
    <w:multiLevelType w:val="hybridMultilevel"/>
    <w:tmpl w:val="4A529058"/>
    <w:lvl w:ilvl="0" w:tplc="0DAAA8B2">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76DB1389"/>
    <w:multiLevelType w:val="multilevel"/>
    <w:tmpl w:val="31BAF25A"/>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8C"/>
    <w:rsid w:val="000419F1"/>
    <w:rsid w:val="000D7944"/>
    <w:rsid w:val="000E5B2D"/>
    <w:rsid w:val="00110163"/>
    <w:rsid w:val="00184AB4"/>
    <w:rsid w:val="00234A3A"/>
    <w:rsid w:val="002933ED"/>
    <w:rsid w:val="00312C57"/>
    <w:rsid w:val="00312DBB"/>
    <w:rsid w:val="003E10E8"/>
    <w:rsid w:val="003E2CF2"/>
    <w:rsid w:val="00423809"/>
    <w:rsid w:val="0056741D"/>
    <w:rsid w:val="0057038C"/>
    <w:rsid w:val="005C76A8"/>
    <w:rsid w:val="00627FF5"/>
    <w:rsid w:val="00663AD4"/>
    <w:rsid w:val="00692E17"/>
    <w:rsid w:val="006A5F9E"/>
    <w:rsid w:val="006C378D"/>
    <w:rsid w:val="0078610C"/>
    <w:rsid w:val="008014F4"/>
    <w:rsid w:val="00834C4A"/>
    <w:rsid w:val="008E6CC6"/>
    <w:rsid w:val="008F0C9B"/>
    <w:rsid w:val="00956357"/>
    <w:rsid w:val="00A23FB3"/>
    <w:rsid w:val="00AD345C"/>
    <w:rsid w:val="00B73EC2"/>
    <w:rsid w:val="00BC33B5"/>
    <w:rsid w:val="00C00060"/>
    <w:rsid w:val="00C869A5"/>
    <w:rsid w:val="00D03048"/>
    <w:rsid w:val="00DE37BE"/>
    <w:rsid w:val="00DF2BFE"/>
    <w:rsid w:val="00F116B0"/>
    <w:rsid w:val="00F15BCD"/>
    <w:rsid w:val="00F62A33"/>
    <w:rsid w:val="00FD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6B05"/>
  <w15:docId w15:val="{6E713E90-0507-7246-94B7-6129F367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038C"/>
  </w:style>
  <w:style w:type="paragraph" w:styleId="Heading1">
    <w:name w:val="heading 1"/>
    <w:basedOn w:val="Normal"/>
    <w:next w:val="Normal"/>
    <w:rsid w:val="0057038C"/>
    <w:pPr>
      <w:keepNext/>
      <w:keepLines/>
      <w:spacing w:before="480" w:after="120"/>
      <w:outlineLvl w:val="0"/>
    </w:pPr>
    <w:rPr>
      <w:b/>
      <w:sz w:val="48"/>
      <w:szCs w:val="48"/>
    </w:rPr>
  </w:style>
  <w:style w:type="paragraph" w:styleId="Heading2">
    <w:name w:val="heading 2"/>
    <w:basedOn w:val="Normal"/>
    <w:next w:val="Normal"/>
    <w:rsid w:val="0057038C"/>
    <w:pPr>
      <w:keepNext/>
      <w:keepLines/>
      <w:spacing w:before="360" w:after="80"/>
      <w:outlineLvl w:val="1"/>
    </w:pPr>
    <w:rPr>
      <w:b/>
      <w:sz w:val="36"/>
      <w:szCs w:val="36"/>
    </w:rPr>
  </w:style>
  <w:style w:type="paragraph" w:styleId="Heading3">
    <w:name w:val="heading 3"/>
    <w:basedOn w:val="Normal"/>
    <w:next w:val="Normal"/>
    <w:rsid w:val="0057038C"/>
    <w:pPr>
      <w:keepNext/>
      <w:keepLines/>
      <w:spacing w:before="280" w:after="80"/>
      <w:outlineLvl w:val="2"/>
    </w:pPr>
    <w:rPr>
      <w:b/>
      <w:sz w:val="28"/>
      <w:szCs w:val="28"/>
    </w:rPr>
  </w:style>
  <w:style w:type="paragraph" w:styleId="Heading4">
    <w:name w:val="heading 4"/>
    <w:basedOn w:val="Normal"/>
    <w:next w:val="Normal"/>
    <w:rsid w:val="0057038C"/>
    <w:pPr>
      <w:keepNext/>
      <w:keepLines/>
      <w:spacing w:before="240" w:after="40"/>
      <w:outlineLvl w:val="3"/>
    </w:pPr>
    <w:rPr>
      <w:b/>
      <w:sz w:val="24"/>
      <w:szCs w:val="24"/>
    </w:rPr>
  </w:style>
  <w:style w:type="paragraph" w:styleId="Heading5">
    <w:name w:val="heading 5"/>
    <w:basedOn w:val="Normal"/>
    <w:next w:val="Normal"/>
    <w:rsid w:val="0057038C"/>
    <w:pPr>
      <w:keepNext/>
      <w:keepLines/>
      <w:spacing w:before="220" w:after="40"/>
      <w:outlineLvl w:val="4"/>
    </w:pPr>
    <w:rPr>
      <w:b/>
    </w:rPr>
  </w:style>
  <w:style w:type="paragraph" w:styleId="Heading6">
    <w:name w:val="heading 6"/>
    <w:basedOn w:val="Normal"/>
    <w:next w:val="Normal"/>
    <w:rsid w:val="0057038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7038C"/>
  </w:style>
  <w:style w:type="paragraph" w:styleId="Title">
    <w:name w:val="Title"/>
    <w:basedOn w:val="Normal"/>
    <w:next w:val="Normal"/>
    <w:rsid w:val="0057038C"/>
    <w:pPr>
      <w:keepNext/>
      <w:keepLines/>
      <w:spacing w:before="480" w:after="120"/>
    </w:pPr>
    <w:rPr>
      <w:b/>
      <w:sz w:val="72"/>
      <w:szCs w:val="72"/>
    </w:rPr>
  </w:style>
  <w:style w:type="paragraph" w:styleId="Subtitle">
    <w:name w:val="Subtitle"/>
    <w:basedOn w:val="Normal"/>
    <w:next w:val="Normal"/>
    <w:rsid w:val="0057038C"/>
    <w:pPr>
      <w:keepNext/>
      <w:keepLines/>
      <w:spacing w:before="360" w:after="80"/>
    </w:pPr>
    <w:rPr>
      <w:rFonts w:ascii="Georgia" w:eastAsia="Georgia" w:hAnsi="Georgia" w:cs="Georgia"/>
      <w:i/>
      <w:color w:val="666666"/>
      <w:sz w:val="48"/>
      <w:szCs w:val="48"/>
    </w:rPr>
  </w:style>
  <w:style w:type="table" w:customStyle="1" w:styleId="a">
    <w:basedOn w:val="TableNormal"/>
    <w:rsid w:val="0057038C"/>
    <w:pPr>
      <w:spacing w:after="0" w:line="240" w:lineRule="auto"/>
    </w:pPr>
    <w:tblPr>
      <w:tblStyleRowBandSize w:val="1"/>
      <w:tblStyleColBandSize w:val="1"/>
    </w:tblPr>
  </w:style>
  <w:style w:type="paragraph" w:styleId="ListParagraph">
    <w:name w:val="List Paragraph"/>
    <w:basedOn w:val="Normal"/>
    <w:uiPriority w:val="34"/>
    <w:qFormat/>
    <w:rsid w:val="0092743C"/>
    <w:pPr>
      <w:ind w:left="720"/>
      <w:contextualSpacing/>
    </w:pPr>
  </w:style>
  <w:style w:type="table" w:customStyle="1" w:styleId="a0">
    <w:basedOn w:val="TableNormal"/>
    <w:rsid w:val="0057038C"/>
    <w:pPr>
      <w:spacing w:after="0" w:line="240" w:lineRule="auto"/>
    </w:pPr>
    <w:tblPr>
      <w:tblStyleRowBandSize w:val="1"/>
      <w:tblStyleColBandSize w:val="1"/>
    </w:tblPr>
  </w:style>
  <w:style w:type="table" w:customStyle="1" w:styleId="a1">
    <w:basedOn w:val="TableNormal"/>
    <w:rsid w:val="0057038C"/>
    <w:pPr>
      <w:spacing w:after="0" w:line="240" w:lineRule="auto"/>
    </w:pPr>
    <w:tblPr>
      <w:tblStyleRowBandSize w:val="1"/>
      <w:tblStyleColBandSize w:val="1"/>
    </w:tblPr>
  </w:style>
  <w:style w:type="character" w:styleId="Hyperlink">
    <w:name w:val="Hyperlink"/>
    <w:basedOn w:val="DefaultParagraphFont"/>
    <w:uiPriority w:val="99"/>
    <w:unhideWhenUsed/>
    <w:rsid w:val="00F116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NTxK8wt8U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lhvxiii4TuVAne8OTb30T55Q==">AMUW2mVbHhq/2rEtqJtUinYqbK+kNPykadSPb/7X6XgD5h3BXGGwBVLw83M5fZWB9hZ+qXBudUEotKqi7LZEpUUWvVGpuWgcaE/zPALtsDTaeydCwyX3mfWBAtyp/gppS/crpO5QfHyjXpS7ABaoj3GlwHmRL+YZvU+5fjnUslRcFRclF4SE34wy+C/SDOHCbByvsK/5yWCjZ7v9DS0BxLg58uRJE3NCEjiB1OSEw0qeppCNWoYiQdq3nAAov3YtnuL0865ZR/nJWi6NzaLonoyQJCJpoaWCETAM7nSJpoeDWBQ5qLDmdtKPQKVUCTQJQ4XJFA7I/YQ9Jul0iVuS0xxZT3+Z1CsQh7muKYfmxOw1GrPQsfls38BCsofgfabf2dIeMqqyccqTkzX/fnYpuHjXwYC3aSuw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Omirou</dc:creator>
  <cp:lastModifiedBy>Tsangari, Androulla</cp:lastModifiedBy>
  <cp:revision>2</cp:revision>
  <dcterms:created xsi:type="dcterms:W3CDTF">2021-12-02T15:05:00Z</dcterms:created>
  <dcterms:modified xsi:type="dcterms:W3CDTF">2021-12-02T15:05:00Z</dcterms:modified>
</cp:coreProperties>
</file>