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2"/>
        <w:tblW w:w="1368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0"/>
        <w:gridCol w:w="5280"/>
      </w:tblGrid>
      <w:tr w:rsidR="00AF027A" w14:paraId="51940DA6" w14:textId="77777777">
        <w:tc>
          <w:tcPr>
            <w:tcW w:w="13680" w:type="dxa"/>
            <w:gridSpan w:val="2"/>
          </w:tcPr>
          <w:p w14:paraId="0A6317D1" w14:textId="77777777" w:rsidR="00AF027A" w:rsidRDefault="00CE5647">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16957516" w14:textId="77777777" w:rsidR="00AF027A" w:rsidRDefault="00803739">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803739">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w:t>
            </w:r>
            <w:r w:rsidR="00CE5647">
              <w:rPr>
                <w:rFonts w:ascii="Times New Roman" w:eastAsia="Times New Roman" w:hAnsi="Times New Roman" w:cs="Times New Roman"/>
                <w:b/>
                <w:sz w:val="24"/>
                <w:szCs w:val="24"/>
              </w:rPr>
              <w:t xml:space="preserve">Θεματική ενότητα: </w:t>
            </w:r>
            <w:r w:rsidR="00CE5647">
              <w:rPr>
                <w:rFonts w:ascii="Times New Roman" w:eastAsia="Times New Roman" w:hAnsi="Times New Roman" w:cs="Times New Roman"/>
                <w:sz w:val="24"/>
                <w:szCs w:val="24"/>
              </w:rPr>
              <w:t>Χρώματα</w:t>
            </w:r>
          </w:p>
          <w:p w14:paraId="7EB97D64" w14:textId="77777777" w:rsidR="00AF027A" w:rsidRDefault="00803739">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Pr="00803739">
              <w:rPr>
                <w:rFonts w:ascii="Times New Roman" w:eastAsia="Times New Roman" w:hAnsi="Times New Roman" w:cs="Times New Roman"/>
                <w:b/>
                <w:sz w:val="24"/>
                <w:szCs w:val="24"/>
                <w:vertAlign w:val="superscript"/>
              </w:rPr>
              <w:t>ο</w:t>
            </w:r>
            <w:r>
              <w:rPr>
                <w:rFonts w:ascii="Times New Roman" w:eastAsia="Times New Roman" w:hAnsi="Times New Roman" w:cs="Times New Roman"/>
                <w:b/>
                <w:sz w:val="24"/>
                <w:szCs w:val="24"/>
              </w:rPr>
              <w:t xml:space="preserve"> Μάθημα</w:t>
            </w:r>
            <w:r w:rsidR="00CE5647">
              <w:rPr>
                <w:rFonts w:ascii="Times New Roman" w:eastAsia="Times New Roman" w:hAnsi="Times New Roman" w:cs="Times New Roman"/>
                <w:b/>
                <w:sz w:val="24"/>
                <w:szCs w:val="24"/>
              </w:rPr>
              <w:t xml:space="preserve">: </w:t>
            </w:r>
            <w:r w:rsidRPr="00803739">
              <w:rPr>
                <w:rFonts w:ascii="Times New Roman" w:eastAsia="Times New Roman" w:hAnsi="Times New Roman" w:cs="Times New Roman"/>
                <w:sz w:val="24"/>
                <w:szCs w:val="24"/>
              </w:rPr>
              <w:t xml:space="preserve">Διδασκαλία των γραμμάτων </w:t>
            </w:r>
            <w:r>
              <w:rPr>
                <w:rFonts w:ascii="Times New Roman" w:eastAsia="Times New Roman" w:hAnsi="Times New Roman" w:cs="Times New Roman"/>
                <w:sz w:val="24"/>
                <w:szCs w:val="24"/>
              </w:rPr>
              <w:t xml:space="preserve">Κκ και </w:t>
            </w:r>
            <w:r w:rsidR="00CE5647">
              <w:rPr>
                <w:rFonts w:ascii="Times New Roman" w:eastAsia="Times New Roman" w:hAnsi="Times New Roman" w:cs="Times New Roman"/>
                <w:sz w:val="24"/>
                <w:szCs w:val="24"/>
              </w:rPr>
              <w:t>Ιι</w:t>
            </w:r>
          </w:p>
          <w:p w14:paraId="2D0C7292" w14:textId="77777777" w:rsidR="00AF027A" w:rsidRDefault="00CE5647">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AF027A" w14:paraId="7009D91B" w14:textId="77777777">
        <w:tc>
          <w:tcPr>
            <w:tcW w:w="13680" w:type="dxa"/>
            <w:gridSpan w:val="2"/>
          </w:tcPr>
          <w:p w14:paraId="37DC8581" w14:textId="77777777" w:rsidR="00E1432F" w:rsidRPr="00016D27" w:rsidRDefault="00E1432F" w:rsidP="00E1432F">
            <w:pPr>
              <w:pStyle w:val="Body"/>
              <w:rPr>
                <w:rFonts w:ascii="Times New Roman" w:eastAsia="Times New Roman" w:hAnsi="Times New Roman" w:cs="Times New Roman"/>
                <w:b/>
                <w:bCs/>
                <w:sz w:val="24"/>
                <w:szCs w:val="24"/>
                <w:u w:val="single"/>
                <w:lang w:val="el-GR"/>
              </w:rPr>
            </w:pPr>
            <w:r w:rsidRPr="00016D27">
              <w:rPr>
                <w:rFonts w:ascii="Times New Roman" w:hAnsi="Times New Roman"/>
                <w:b/>
                <w:bCs/>
                <w:sz w:val="24"/>
                <w:szCs w:val="24"/>
                <w:u w:val="single"/>
                <w:lang w:val="el-GR"/>
              </w:rPr>
              <w:t>Στόχοι μαθήματος</w:t>
            </w:r>
          </w:p>
          <w:p w14:paraId="21FA646E"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 xml:space="preserve">Τα παιδιά στο τέλος του μαθήματος να είναι σε θέση να: </w:t>
            </w:r>
          </w:p>
          <w:p w14:paraId="1DEB9D24" w14:textId="6085D55D"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w:t>
            </w:r>
            <w:r w:rsidR="00055BCC">
              <w:rPr>
                <w:rFonts w:ascii="Times New Roman" w:hAnsi="Times New Roman"/>
                <w:sz w:val="24"/>
                <w:szCs w:val="24"/>
                <w:lang w:val="el-GR"/>
              </w:rPr>
              <w:t>α</w:t>
            </w:r>
            <w:r w:rsidRPr="00016D27">
              <w:rPr>
                <w:rFonts w:ascii="Times New Roman" w:hAnsi="Times New Roman"/>
                <w:sz w:val="24"/>
                <w:szCs w:val="24"/>
                <w:lang w:val="el-GR"/>
              </w:rPr>
              <w:t xml:space="preserve">ναγνωρίζουν τα χρώματα κόκκινο κίτρινο καφέ, ροζ, μπλε πράσινο </w:t>
            </w:r>
            <w:r w:rsidR="00B071C1">
              <w:rPr>
                <w:rFonts w:ascii="Times New Roman" w:hAnsi="Times New Roman"/>
                <w:sz w:val="24"/>
                <w:szCs w:val="24"/>
                <w:lang w:val="el-GR"/>
              </w:rPr>
              <w:t>πορτοκαλί, άσπρο μαύρο.</w:t>
            </w:r>
          </w:p>
          <w:p w14:paraId="34B0504F"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-απαντούν στην ερώτηση “Τι χρώμα είναι;”</w:t>
            </w:r>
          </w:p>
          <w:p w14:paraId="6B05C256"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-εντοπίζουν τα γράμματα Κκ και Ιι σε λέξεις και προτάσεις</w:t>
            </w:r>
          </w:p>
          <w:p w14:paraId="56FD3CB3"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 xml:space="preserve">-γράφουν τα γράμματα Κκ και Ιι με την προτεινόμενη φορά </w:t>
            </w:r>
          </w:p>
          <w:p w14:paraId="4C0E88C0"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-γράφουν λέξεις και μικρές φράσεις που περιλαμβάνουν τα γράμματα Κκ και Ιι</w:t>
            </w:r>
          </w:p>
          <w:p w14:paraId="64A112E7"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 xml:space="preserve">-να διαβάζουν λέξεις και μικρές προτάσεις με τα γράμματα Κκ και Ιι </w:t>
            </w:r>
          </w:p>
          <w:p w14:paraId="125F0A01" w14:textId="77777777" w:rsidR="00E1432F" w:rsidRPr="00016D27" w:rsidRDefault="00E1432F" w:rsidP="00E1432F">
            <w:pPr>
              <w:pStyle w:val="Body"/>
              <w:rPr>
                <w:rFonts w:ascii="Times New Roman" w:eastAsia="Times New Roman" w:hAnsi="Times New Roman" w:cs="Times New Roman"/>
                <w:b/>
                <w:bCs/>
                <w:sz w:val="24"/>
                <w:szCs w:val="24"/>
                <w:lang w:val="el-GR"/>
              </w:rPr>
            </w:pPr>
          </w:p>
          <w:p w14:paraId="630F72EC" w14:textId="77777777" w:rsidR="00E1432F" w:rsidRPr="00016D27" w:rsidRDefault="00E1432F" w:rsidP="00E1432F">
            <w:pPr>
              <w:pStyle w:val="Body"/>
              <w:rPr>
                <w:rFonts w:ascii="Times New Roman" w:eastAsia="Times New Roman" w:hAnsi="Times New Roman" w:cs="Times New Roman"/>
                <w:b/>
                <w:bCs/>
                <w:sz w:val="24"/>
                <w:szCs w:val="24"/>
                <w:u w:val="single"/>
                <w:lang w:val="el-GR"/>
              </w:rPr>
            </w:pPr>
            <w:r w:rsidRPr="00016D27">
              <w:rPr>
                <w:rFonts w:ascii="Times New Roman" w:hAnsi="Times New Roman"/>
                <w:b/>
                <w:bCs/>
                <w:sz w:val="24"/>
                <w:szCs w:val="24"/>
                <w:u w:val="single"/>
                <w:lang w:val="el-GR"/>
              </w:rPr>
              <w:t>Προφορικό Λεξιλόγιο</w:t>
            </w:r>
          </w:p>
          <w:p w14:paraId="62B8A82A"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κόκκινο κίτρινο καφέ, ροζ, μπλε πράσινο πορτοκαλί, άσπρο μαύρο, είναι</w:t>
            </w:r>
          </w:p>
          <w:p w14:paraId="61184AB1" w14:textId="77777777" w:rsidR="00E1432F" w:rsidRPr="00016D27" w:rsidRDefault="00E1432F" w:rsidP="00E1432F">
            <w:pPr>
              <w:pStyle w:val="Body"/>
              <w:rPr>
                <w:rFonts w:ascii="Times New Roman" w:eastAsia="Times New Roman" w:hAnsi="Times New Roman" w:cs="Times New Roman"/>
                <w:b/>
                <w:bCs/>
                <w:sz w:val="24"/>
                <w:szCs w:val="24"/>
                <w:lang w:val="el-GR"/>
              </w:rPr>
            </w:pPr>
          </w:p>
          <w:p w14:paraId="7BF656AB" w14:textId="77777777" w:rsidR="00E1432F" w:rsidRPr="00016D27" w:rsidRDefault="00E1432F" w:rsidP="00E1432F">
            <w:pPr>
              <w:pStyle w:val="Body"/>
              <w:rPr>
                <w:rFonts w:ascii="Times New Roman" w:eastAsia="Times New Roman" w:hAnsi="Times New Roman" w:cs="Times New Roman"/>
                <w:b/>
                <w:bCs/>
                <w:sz w:val="24"/>
                <w:szCs w:val="24"/>
                <w:u w:val="single"/>
                <w:lang w:val="el-GR"/>
              </w:rPr>
            </w:pPr>
            <w:r w:rsidRPr="00016D27">
              <w:rPr>
                <w:rFonts w:ascii="Times New Roman" w:hAnsi="Times New Roman"/>
                <w:b/>
                <w:bCs/>
                <w:sz w:val="24"/>
                <w:szCs w:val="24"/>
                <w:u w:val="single"/>
                <w:lang w:val="el-GR"/>
              </w:rPr>
              <w:t>Εξάσκηση συλλαβισμού:</w:t>
            </w:r>
          </w:p>
          <w:p w14:paraId="3467CD51"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 xml:space="preserve">Κική, καλή, καλό, κόλλα, κόκκινο, κότα, </w:t>
            </w:r>
          </w:p>
          <w:p w14:paraId="0D3C652F"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κόκαλο, κανάτα, κανόνι, κανόε.</w:t>
            </w:r>
          </w:p>
          <w:p w14:paraId="61027DDC" w14:textId="77777777" w:rsidR="00E1432F" w:rsidRPr="00016D27" w:rsidRDefault="00E1432F" w:rsidP="00E1432F">
            <w:pPr>
              <w:pStyle w:val="Body"/>
              <w:rPr>
                <w:rFonts w:ascii="Times New Roman" w:eastAsia="Times New Roman" w:hAnsi="Times New Roman" w:cs="Times New Roman"/>
                <w:sz w:val="24"/>
                <w:szCs w:val="24"/>
                <w:lang w:val="el-GR"/>
              </w:rPr>
            </w:pPr>
          </w:p>
          <w:p w14:paraId="37A34D32" w14:textId="77777777" w:rsidR="00E1432F" w:rsidRPr="00016D27" w:rsidRDefault="00E1432F" w:rsidP="00E1432F">
            <w:pPr>
              <w:pStyle w:val="Body"/>
              <w:rPr>
                <w:rFonts w:ascii="Times New Roman" w:eastAsia="Times New Roman" w:hAnsi="Times New Roman" w:cs="Times New Roman"/>
                <w:b/>
                <w:bCs/>
                <w:sz w:val="24"/>
                <w:szCs w:val="24"/>
                <w:u w:val="single"/>
                <w:lang w:val="el-GR"/>
              </w:rPr>
            </w:pPr>
            <w:r w:rsidRPr="00016D27">
              <w:rPr>
                <w:rFonts w:ascii="Times New Roman" w:hAnsi="Times New Roman"/>
                <w:b/>
                <w:bCs/>
                <w:sz w:val="24"/>
                <w:szCs w:val="24"/>
                <w:u w:val="single"/>
                <w:lang w:val="el-GR"/>
              </w:rPr>
              <w:t>Ολική ανάγνωση:</w:t>
            </w:r>
          </w:p>
          <w:p w14:paraId="0ED53CB3" w14:textId="77777777" w:rsidR="00E1432F" w:rsidRPr="00016D27" w:rsidRDefault="00E1432F" w:rsidP="00E1432F">
            <w:pPr>
              <w:pStyle w:val="Body"/>
              <w:rPr>
                <w:rFonts w:ascii="Times New Roman" w:eastAsia="Times New Roman" w:hAnsi="Times New Roman" w:cs="Times New Roman"/>
                <w:sz w:val="24"/>
                <w:szCs w:val="24"/>
                <w:lang w:val="el-GR"/>
              </w:rPr>
            </w:pPr>
            <w:r w:rsidRPr="00016D27">
              <w:rPr>
                <w:rFonts w:ascii="Times New Roman" w:hAnsi="Times New Roman"/>
                <w:sz w:val="24"/>
                <w:szCs w:val="24"/>
                <w:lang w:val="el-GR"/>
              </w:rPr>
              <w:t>Ναι, όχι, είναι</w:t>
            </w:r>
          </w:p>
          <w:p w14:paraId="25866816" w14:textId="77777777" w:rsidR="00E1432F" w:rsidRPr="00016D27" w:rsidRDefault="00E1432F" w:rsidP="00E1432F">
            <w:pPr>
              <w:pStyle w:val="Body"/>
              <w:rPr>
                <w:rFonts w:ascii="Times New Roman" w:eastAsia="Times New Roman" w:hAnsi="Times New Roman" w:cs="Times New Roman"/>
                <w:b/>
                <w:bCs/>
                <w:sz w:val="24"/>
                <w:szCs w:val="24"/>
                <w:u w:val="single"/>
                <w:lang w:val="el-GR"/>
              </w:rPr>
            </w:pPr>
          </w:p>
          <w:p w14:paraId="3053CB4A" w14:textId="77777777" w:rsidR="00E1432F" w:rsidRPr="00016D27" w:rsidRDefault="00E1432F" w:rsidP="00E1432F">
            <w:pPr>
              <w:pStyle w:val="Body"/>
              <w:rPr>
                <w:rFonts w:ascii="Times New Roman" w:eastAsia="Times New Roman" w:hAnsi="Times New Roman" w:cs="Times New Roman"/>
                <w:b/>
                <w:bCs/>
                <w:sz w:val="24"/>
                <w:szCs w:val="24"/>
                <w:u w:val="single"/>
                <w:lang w:val="el-GR"/>
              </w:rPr>
            </w:pPr>
            <w:r w:rsidRPr="00016D27">
              <w:rPr>
                <w:rFonts w:ascii="Times New Roman" w:hAnsi="Times New Roman"/>
                <w:b/>
                <w:bCs/>
                <w:sz w:val="24"/>
                <w:szCs w:val="24"/>
                <w:u w:val="single"/>
                <w:lang w:val="el-GR"/>
              </w:rPr>
              <w:t xml:space="preserve">Προϋπάρχουσα γνώση: </w:t>
            </w:r>
          </w:p>
          <w:p w14:paraId="19AAB1AC" w14:textId="77777777" w:rsidR="00E1432F" w:rsidRPr="00016D27" w:rsidRDefault="00E1432F" w:rsidP="00E1432F">
            <w:pPr>
              <w:pStyle w:val="Body"/>
              <w:rPr>
                <w:rFonts w:ascii="Times New Roman" w:eastAsia="Times New Roman" w:hAnsi="Times New Roman" w:cs="Times New Roman"/>
                <w:sz w:val="24"/>
                <w:szCs w:val="24"/>
                <w:u w:val="single"/>
                <w:lang w:val="el-GR"/>
              </w:rPr>
            </w:pPr>
          </w:p>
          <w:p w14:paraId="446EDA84" w14:textId="77777777" w:rsidR="00E1432F" w:rsidRPr="00016D27" w:rsidRDefault="00E1432F" w:rsidP="00E1432F">
            <w:pPr>
              <w:pStyle w:val="Body"/>
              <w:rPr>
                <w:rFonts w:ascii="Times New Roman" w:eastAsia="Times New Roman" w:hAnsi="Times New Roman" w:cs="Times New Roman"/>
                <w:lang w:val="el-GR"/>
              </w:rPr>
            </w:pPr>
            <w:r w:rsidRPr="00016D27">
              <w:rPr>
                <w:rFonts w:ascii="Times New Roman" w:hAnsi="Times New Roman"/>
                <w:lang w:val="el-GR"/>
              </w:rPr>
              <w:t>Γεια σου, τι κάνεις, καλά, ευχαριστώ</w:t>
            </w:r>
          </w:p>
          <w:p w14:paraId="6BC1DB48" w14:textId="77777777" w:rsidR="00E1432F" w:rsidRPr="00016D27" w:rsidRDefault="00E1432F" w:rsidP="00E1432F">
            <w:pPr>
              <w:pStyle w:val="Body"/>
              <w:rPr>
                <w:rFonts w:ascii="Times New Roman" w:eastAsia="Times New Roman" w:hAnsi="Times New Roman" w:cs="Times New Roman"/>
                <w:lang w:val="el-GR"/>
              </w:rPr>
            </w:pPr>
            <w:r w:rsidRPr="00016D27">
              <w:rPr>
                <w:rFonts w:ascii="Times New Roman" w:hAnsi="Times New Roman"/>
                <w:lang w:val="el-GR"/>
              </w:rPr>
              <w:t>Καλημέρα/Καλησπέρα/Καληνύχτα</w:t>
            </w:r>
          </w:p>
          <w:p w14:paraId="0706577D" w14:textId="77777777" w:rsidR="00E1432F" w:rsidRPr="00016D27" w:rsidRDefault="00E1432F" w:rsidP="00E1432F">
            <w:pPr>
              <w:pStyle w:val="Body"/>
              <w:spacing w:before="240" w:after="240"/>
              <w:rPr>
                <w:rFonts w:ascii="Times New Roman" w:eastAsia="Times New Roman" w:hAnsi="Times New Roman" w:cs="Times New Roman"/>
                <w:lang w:val="el-GR"/>
              </w:rPr>
            </w:pPr>
            <w:r w:rsidRPr="00016D27">
              <w:rPr>
                <w:rFonts w:ascii="Times New Roman" w:hAnsi="Times New Roman"/>
                <w:lang w:val="el-GR"/>
              </w:rPr>
              <w:t>Λέξεις: μήλο, λεμόνι, κέικ, σύννεφο, άλογο, καπέλο</w:t>
            </w:r>
          </w:p>
          <w:p w14:paraId="1957137B" w14:textId="77777777" w:rsidR="00E1432F" w:rsidRPr="00016D27" w:rsidRDefault="00E1432F" w:rsidP="00E1432F">
            <w:pPr>
              <w:pStyle w:val="Body"/>
              <w:spacing w:before="240" w:after="240"/>
              <w:rPr>
                <w:rFonts w:ascii="Times New Roman" w:eastAsia="Times New Roman" w:hAnsi="Times New Roman" w:cs="Times New Roman"/>
                <w:lang w:val="el-GR"/>
              </w:rPr>
            </w:pPr>
            <w:r w:rsidRPr="00016D27">
              <w:rPr>
                <w:rFonts w:ascii="Times New Roman" w:hAnsi="Times New Roman"/>
                <w:lang w:val="el-GR"/>
              </w:rPr>
              <w:t>Με λένε…</w:t>
            </w:r>
          </w:p>
          <w:p w14:paraId="3C930A95" w14:textId="77777777" w:rsidR="00AF027A" w:rsidRDefault="00E1432F" w:rsidP="00E1432F">
            <w:pPr>
              <w:spacing w:after="200" w:line="276" w:lineRule="auto"/>
              <w:rPr>
                <w:rFonts w:ascii="Times New Roman" w:eastAsia="Times New Roman" w:hAnsi="Times New Roman" w:cs="Times New Roman"/>
              </w:rPr>
            </w:pPr>
            <w:r w:rsidRPr="00016D27">
              <w:rPr>
                <w:rFonts w:ascii="Times New Roman" w:hAnsi="Times New Roman"/>
              </w:rPr>
              <w:t>Τι είναι; Είναι</w:t>
            </w:r>
          </w:p>
        </w:tc>
      </w:tr>
      <w:tr w:rsidR="00AF027A" w14:paraId="4C9E442E" w14:textId="77777777">
        <w:trPr>
          <w:trHeight w:val="734"/>
        </w:trPr>
        <w:tc>
          <w:tcPr>
            <w:tcW w:w="8400" w:type="dxa"/>
          </w:tcPr>
          <w:p w14:paraId="44DADEFD" w14:textId="77777777" w:rsidR="00AF027A" w:rsidRDefault="00CE564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δραστηριοτήτω</w:t>
            </w:r>
            <w:r w:rsidR="00966E4C">
              <w:rPr>
                <w:rFonts w:ascii="Times New Roman" w:eastAsia="Times New Roman" w:hAnsi="Times New Roman" w:cs="Times New Roman"/>
                <w:b/>
                <w:sz w:val="24"/>
                <w:szCs w:val="24"/>
              </w:rPr>
              <w:t>ν</w:t>
            </w:r>
          </w:p>
        </w:tc>
        <w:tc>
          <w:tcPr>
            <w:tcW w:w="5280" w:type="dxa"/>
          </w:tcPr>
          <w:p w14:paraId="1BA96542" w14:textId="77777777" w:rsidR="00AF027A" w:rsidRDefault="00CE5647" w:rsidP="00966E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tc>
      </w:tr>
      <w:tr w:rsidR="00AF027A" w14:paraId="5BD95CFA" w14:textId="77777777">
        <w:tc>
          <w:tcPr>
            <w:tcW w:w="8400" w:type="dxa"/>
          </w:tcPr>
          <w:p w14:paraId="6EAA832E" w14:textId="77777777" w:rsidR="00231D28" w:rsidRPr="00016D27" w:rsidRDefault="00231D28" w:rsidP="00231D28">
            <w:pPr>
              <w:pStyle w:val="Body"/>
              <w:jc w:val="both"/>
              <w:rPr>
                <w:rFonts w:ascii="Times New Roman" w:eastAsia="Times New Roman" w:hAnsi="Times New Roman" w:cs="Times New Roman"/>
                <w:b/>
                <w:bCs/>
                <w:sz w:val="24"/>
                <w:szCs w:val="24"/>
                <w:lang w:val="el-GR"/>
              </w:rPr>
            </w:pPr>
            <w:r w:rsidRPr="00016D27">
              <w:rPr>
                <w:rFonts w:ascii="Times New Roman" w:hAnsi="Times New Roman"/>
                <w:b/>
                <w:bCs/>
                <w:sz w:val="24"/>
                <w:szCs w:val="24"/>
                <w:lang w:val="el-GR"/>
              </w:rPr>
              <w:t xml:space="preserve">Εισαγωγή (Διάρκεια: 5 λεπτά): </w:t>
            </w:r>
          </w:p>
          <w:p w14:paraId="1E778030" w14:textId="77777777" w:rsidR="00231D28" w:rsidRPr="00016D27" w:rsidRDefault="00231D28" w:rsidP="00231D28">
            <w:pPr>
              <w:pStyle w:val="Body"/>
              <w:jc w:val="both"/>
              <w:rPr>
                <w:rFonts w:ascii="Times New Roman" w:eastAsia="Times New Roman" w:hAnsi="Times New Roman" w:cs="Times New Roman"/>
                <w:b/>
                <w:bCs/>
                <w:sz w:val="24"/>
                <w:szCs w:val="24"/>
                <w:lang w:val="el-GR"/>
              </w:rPr>
            </w:pPr>
          </w:p>
          <w:p w14:paraId="697D6A4E" w14:textId="77777777" w:rsidR="00231D28" w:rsidRPr="00016D27" w:rsidRDefault="00231D28" w:rsidP="00231D28">
            <w:pPr>
              <w:pStyle w:val="Body"/>
              <w:jc w:val="both"/>
              <w:rPr>
                <w:rFonts w:ascii="Times New Roman" w:eastAsia="Times New Roman" w:hAnsi="Times New Roman" w:cs="Times New Roman"/>
                <w:sz w:val="24"/>
                <w:szCs w:val="24"/>
                <w:lang w:val="el-GR"/>
              </w:rPr>
            </w:pPr>
            <w:r w:rsidRPr="00016D27">
              <w:rPr>
                <w:rFonts w:ascii="Times New Roman" w:hAnsi="Times New Roman"/>
                <w:sz w:val="24"/>
                <w:szCs w:val="24"/>
                <w:lang w:val="el-GR"/>
              </w:rPr>
              <w:t>Επαναφορά ρουτινών της τάξης:</w:t>
            </w:r>
          </w:p>
          <w:p w14:paraId="0B642D5F" w14:textId="77777777" w:rsidR="00231D28" w:rsidRPr="00016D27" w:rsidRDefault="00231D28" w:rsidP="00231D28">
            <w:pPr>
              <w:pStyle w:val="Body"/>
              <w:jc w:val="both"/>
              <w:rPr>
                <w:rFonts w:ascii="Times New Roman" w:eastAsia="Times New Roman" w:hAnsi="Times New Roman" w:cs="Times New Roman"/>
                <w:sz w:val="24"/>
                <w:szCs w:val="24"/>
                <w:lang w:val="el-GR"/>
              </w:rPr>
            </w:pPr>
          </w:p>
          <w:p w14:paraId="1D2D52BB" w14:textId="77777777" w:rsidR="00231D28" w:rsidRPr="00016D27" w:rsidRDefault="00231D28" w:rsidP="00231D28">
            <w:pPr>
              <w:pStyle w:val="ListParagraph"/>
              <w:numPr>
                <w:ilvl w:val="0"/>
                <w:numId w:val="4"/>
              </w:numPr>
              <w:pBdr>
                <w:top w:val="nil"/>
                <w:left w:val="nil"/>
                <w:bottom w:val="nil"/>
                <w:right w:val="nil"/>
                <w:between w:val="nil"/>
                <w:bar w:val="nil"/>
              </w:pBdr>
              <w:contextualSpacing w:val="0"/>
              <w:jc w:val="both"/>
              <w:rPr>
                <w:rFonts w:ascii="Times New Roman" w:hAnsi="Times New Roman"/>
                <w:sz w:val="24"/>
                <w:szCs w:val="24"/>
              </w:rPr>
            </w:pPr>
            <w:r w:rsidRPr="00016D27">
              <w:rPr>
                <w:rFonts w:ascii="Times New Roman" w:hAnsi="Times New Roman"/>
                <w:sz w:val="24"/>
                <w:szCs w:val="24"/>
              </w:rPr>
              <w:t xml:space="preserve">Τραγούδι καλωσορίσματος: </w:t>
            </w:r>
            <w:r w:rsidRPr="00016D27">
              <w:rPr>
                <w:rFonts w:ascii="Times New Roman" w:hAnsi="Times New Roman"/>
                <w:i/>
                <w:iCs/>
                <w:sz w:val="24"/>
                <w:szCs w:val="24"/>
              </w:rPr>
              <w:t>«Καλημέρα, τι κάνεις;</w:t>
            </w:r>
            <w:r>
              <w:rPr>
                <w:rFonts w:ascii="Times New Roman" w:hAnsi="Times New Roman"/>
                <w:i/>
                <w:iCs/>
                <w:sz w:val="24"/>
                <w:szCs w:val="24"/>
                <w:lang w:val="it-IT"/>
              </w:rPr>
              <w:t>»</w:t>
            </w:r>
          </w:p>
          <w:p w14:paraId="6ECB92C4" w14:textId="77777777" w:rsidR="00231D28" w:rsidRDefault="00231D28" w:rsidP="00231D28">
            <w:pPr>
              <w:pStyle w:val="ListParagraph"/>
              <w:numPr>
                <w:ilvl w:val="0"/>
                <w:numId w:val="4"/>
              </w:numPr>
              <w:pBdr>
                <w:top w:val="nil"/>
                <w:left w:val="nil"/>
                <w:bottom w:val="nil"/>
                <w:right w:val="nil"/>
                <w:between w:val="nil"/>
                <w:bar w:val="nil"/>
              </w:pBdr>
              <w:contextualSpacing w:val="0"/>
              <w:jc w:val="both"/>
              <w:rPr>
                <w:rFonts w:ascii="Times New Roman" w:hAnsi="Times New Roman"/>
                <w:sz w:val="24"/>
                <w:szCs w:val="24"/>
              </w:rPr>
            </w:pPr>
            <w:r>
              <w:rPr>
                <w:rFonts w:ascii="Times New Roman" w:hAnsi="Times New Roman"/>
                <w:sz w:val="24"/>
                <w:szCs w:val="24"/>
              </w:rPr>
              <w:t>Καρτέλες ονομάτων</w:t>
            </w:r>
          </w:p>
          <w:p w14:paraId="12CA6A4F" w14:textId="77777777" w:rsidR="00231D28" w:rsidRDefault="00231D28" w:rsidP="00231D28">
            <w:pPr>
              <w:pStyle w:val="Body"/>
              <w:jc w:val="both"/>
              <w:rPr>
                <w:rFonts w:ascii="Times New Roman" w:eastAsia="Times New Roman" w:hAnsi="Times New Roman" w:cs="Times New Roman"/>
                <w:sz w:val="24"/>
                <w:szCs w:val="24"/>
              </w:rPr>
            </w:pPr>
          </w:p>
          <w:p w14:paraId="7A5D0AF9" w14:textId="77777777" w:rsidR="00AF027A" w:rsidRDefault="00231D28" w:rsidP="00231D28">
            <w:pPr>
              <w:jc w:val="both"/>
              <w:rPr>
                <w:rFonts w:ascii="Times New Roman" w:hAnsi="Times New Roman"/>
                <w:sz w:val="24"/>
                <w:szCs w:val="24"/>
                <w:lang w:val="en-US"/>
              </w:rPr>
            </w:pPr>
            <w:r w:rsidRPr="00016D27">
              <w:rPr>
                <w:rFonts w:ascii="Times New Roman" w:hAnsi="Times New Roman"/>
                <w:sz w:val="24"/>
                <w:szCs w:val="24"/>
              </w:rPr>
              <w:t xml:space="preserve">2)Παιχνίδι με μπάλα/σακουλάκι με άμμο: Οι ήρωες συστήνονται ξανά «Καλημέρα, με λένε..» και πετάνε την μπάλα ρωτώντας «Πώς σε λένε;» σε ένα παιδί. Το κάθε παιδί δίνει την μπάλα στο διπλανό παιδί/ή πετάει σε ένα άλλο παιδί ρωτώντας και απαντώντας. </w:t>
            </w:r>
            <w:r>
              <w:rPr>
                <w:rFonts w:ascii="Times New Roman" w:hAnsi="Times New Roman"/>
                <w:sz w:val="24"/>
                <w:szCs w:val="24"/>
              </w:rPr>
              <w:t>Αναμένεται να απαντήσουν «Είμαι ο/η..</w:t>
            </w:r>
            <w:r>
              <w:rPr>
                <w:rFonts w:ascii="Times New Roman" w:hAnsi="Times New Roman"/>
                <w:sz w:val="24"/>
                <w:szCs w:val="24"/>
                <w:lang w:val="it-IT"/>
              </w:rPr>
              <w:t>»</w:t>
            </w:r>
            <w:r>
              <w:rPr>
                <w:rFonts w:ascii="Times New Roman" w:hAnsi="Times New Roman"/>
                <w:sz w:val="24"/>
                <w:szCs w:val="24"/>
              </w:rPr>
              <w:t>.</w:t>
            </w:r>
          </w:p>
          <w:p w14:paraId="5E7AEE16" w14:textId="77777777" w:rsidR="00231D28" w:rsidRPr="00231D28" w:rsidRDefault="00231D28" w:rsidP="00231D28">
            <w:pPr>
              <w:jc w:val="both"/>
              <w:rPr>
                <w:rFonts w:ascii="Times New Roman" w:eastAsia="Times New Roman" w:hAnsi="Times New Roman" w:cs="Times New Roman"/>
                <w:sz w:val="24"/>
                <w:szCs w:val="24"/>
                <w:lang w:val="en-US"/>
              </w:rPr>
            </w:pPr>
          </w:p>
        </w:tc>
        <w:tc>
          <w:tcPr>
            <w:tcW w:w="5280" w:type="dxa"/>
          </w:tcPr>
          <w:p w14:paraId="2D0CB71B"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Υλικά: μπάλα/σακουλάκι</w:t>
            </w:r>
          </w:p>
        </w:tc>
      </w:tr>
      <w:tr w:rsidR="00AF027A" w:rsidRPr="00A51CE7" w14:paraId="6B458E9F" w14:textId="77777777">
        <w:tc>
          <w:tcPr>
            <w:tcW w:w="8400" w:type="dxa"/>
          </w:tcPr>
          <w:p w14:paraId="3CD0B850" w14:textId="77777777" w:rsidR="00231D28" w:rsidRPr="00231D28" w:rsidRDefault="00231D28" w:rsidP="00231D28">
            <w:pPr>
              <w:pStyle w:val="Body"/>
              <w:rPr>
                <w:rFonts w:ascii="Times New Roman" w:hAnsi="Times New Roman"/>
                <w:b/>
                <w:bCs/>
                <w:sz w:val="24"/>
                <w:szCs w:val="24"/>
                <w:lang w:val="el-GR"/>
              </w:rPr>
            </w:pPr>
            <w:r w:rsidRPr="00231D28">
              <w:rPr>
                <w:rFonts w:ascii="Times New Roman" w:hAnsi="Times New Roman"/>
                <w:b/>
                <w:bCs/>
                <w:sz w:val="24"/>
                <w:szCs w:val="24"/>
                <w:lang w:val="el-GR"/>
              </w:rPr>
              <w:t xml:space="preserve">Αφόρμηση – Προσανατολισμός – Επαναφορά προηγούμενης γνώσης </w:t>
            </w:r>
            <w:r>
              <w:rPr>
                <w:rFonts w:ascii="Times New Roman" w:hAnsi="Times New Roman"/>
                <w:b/>
                <w:bCs/>
                <w:sz w:val="24"/>
                <w:szCs w:val="24"/>
                <w:lang w:val="el-GR"/>
              </w:rPr>
              <w:t xml:space="preserve">(10 </w:t>
            </w:r>
            <w:r w:rsidRPr="00231D28">
              <w:rPr>
                <w:rFonts w:ascii="Times New Roman" w:hAnsi="Times New Roman"/>
                <w:b/>
                <w:bCs/>
                <w:sz w:val="24"/>
                <w:szCs w:val="24"/>
                <w:lang w:val="el-GR"/>
              </w:rPr>
              <w:t xml:space="preserve">λεπτά): </w:t>
            </w:r>
          </w:p>
          <w:p w14:paraId="2E3BB892" w14:textId="77777777" w:rsidR="00231D28" w:rsidRPr="00231D28" w:rsidRDefault="00231D28" w:rsidP="00231D28">
            <w:pPr>
              <w:pStyle w:val="Body"/>
              <w:jc w:val="both"/>
              <w:rPr>
                <w:rFonts w:ascii="Times New Roman" w:eastAsia="Times New Roman" w:hAnsi="Times New Roman" w:cs="Times New Roman"/>
                <w:sz w:val="24"/>
                <w:szCs w:val="24"/>
                <w:lang w:val="el-GR"/>
              </w:rPr>
            </w:pPr>
          </w:p>
          <w:p w14:paraId="442474E8" w14:textId="77777777" w:rsidR="00231D28" w:rsidRPr="00016D27" w:rsidRDefault="00231D28" w:rsidP="00231D28">
            <w:pPr>
              <w:pStyle w:val="Body"/>
              <w:numPr>
                <w:ilvl w:val="0"/>
                <w:numId w:val="6"/>
              </w:numPr>
              <w:jc w:val="both"/>
              <w:rPr>
                <w:rFonts w:ascii="Times New Roman" w:hAnsi="Times New Roman"/>
                <w:sz w:val="24"/>
                <w:szCs w:val="24"/>
                <w:u w:val="single"/>
                <w:lang w:val="el-GR"/>
              </w:rPr>
            </w:pPr>
            <w:r w:rsidRPr="00016D27">
              <w:rPr>
                <w:rFonts w:ascii="Times New Roman" w:hAnsi="Times New Roman"/>
                <w:sz w:val="24"/>
                <w:szCs w:val="24"/>
                <w:lang w:val="el-GR"/>
              </w:rPr>
              <w:t xml:space="preserve">Τραγούδι : Τα παιδιά ακούνε το τραγούδι δύο φορές. Την πρώτη φορά καλούνται να εντοπίσουν λέξεις (χρώματα) που γνωρίζουν. Αφού αναφερθούν τα χρώματα που εντόπισαν ακούνε το τραγούδι μια δεύτερη φορά όπου καθώς ακούγεται το τραγούδι ο/η εκπαιδευτικός δείχνει τις αντίστοιχες εικόνες με τα χρώματα και τις τοποθετεί στον πίνακα με την σειρά που αναφέρονται. </w:t>
            </w:r>
          </w:p>
          <w:p w14:paraId="45A5C724" w14:textId="77777777" w:rsidR="00AF027A" w:rsidRPr="003C107A" w:rsidRDefault="00231D28" w:rsidP="00231D28">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016D27">
              <w:rPr>
                <w:rFonts w:ascii="Times New Roman" w:hAnsi="Times New Roman"/>
                <w:sz w:val="24"/>
                <w:szCs w:val="24"/>
              </w:rPr>
              <w:t>Κουκλοθέατρο: Ο/Η εκπαιδευτικός κρατάει τη φιγούρα της Άννας και κρύβει πίσω του/της τη φιγούρα μιας κότας. Ο/Η εκπαιδευτικός ζητάει από την Άννα να παίξουν το παιχνίδι «Μάντεψε τι» όπου η Άννα θα πρέπει να μαντέψει τι κρατάει η εκπαιδευτικός. Ο/Η εκπαιδευτικός ρωτάει: «Τι είναι;</w:t>
            </w:r>
            <w:r>
              <w:rPr>
                <w:rFonts w:ascii="Times New Roman" w:hAnsi="Times New Roman"/>
                <w:sz w:val="24"/>
                <w:szCs w:val="24"/>
                <w:lang w:val="it-IT"/>
              </w:rPr>
              <w:t>»</w:t>
            </w:r>
            <w:r w:rsidRPr="00016D27">
              <w:rPr>
                <w:rFonts w:ascii="Times New Roman" w:hAnsi="Times New Roman"/>
                <w:sz w:val="24"/>
                <w:szCs w:val="24"/>
              </w:rPr>
              <w:t>. Η Άννα ρωτάει τον/την εκπαιδευτικό τι χρώμα είναι δοκιμάζοντας διάφορα χρώματα π.χ. «Είναι κόκκινο;</w:t>
            </w:r>
            <w:r>
              <w:rPr>
                <w:rFonts w:ascii="Times New Roman" w:hAnsi="Times New Roman"/>
                <w:sz w:val="24"/>
                <w:szCs w:val="24"/>
                <w:lang w:val="it-IT"/>
              </w:rPr>
              <w:t>»</w:t>
            </w:r>
            <w:r w:rsidRPr="00016D27">
              <w:rPr>
                <w:rFonts w:ascii="Times New Roman" w:hAnsi="Times New Roman"/>
                <w:sz w:val="24"/>
                <w:szCs w:val="24"/>
              </w:rPr>
              <w:t>, «Είναι κίτρινο;» κ.τ.λ. Κάθε φορά που ακούγεται ένα χρώμα ο/η εκπαιδευτικός τοποθετεί στον πίνακα την ανάλογη κάρτα χρώματος. Ακολούθως ακούγεται ο ήχος μιας κότας και ρωτάει τα παιδιά αυτή τη φορά: «Τι είναι;</w:t>
            </w:r>
            <w:r>
              <w:rPr>
                <w:rFonts w:ascii="Times New Roman" w:hAnsi="Times New Roman"/>
                <w:sz w:val="24"/>
                <w:szCs w:val="24"/>
                <w:lang w:val="it-IT"/>
              </w:rPr>
              <w:t>»</w:t>
            </w:r>
            <w:r w:rsidRPr="00016D27">
              <w:rPr>
                <w:rFonts w:ascii="Times New Roman" w:hAnsi="Times New Roman"/>
                <w:sz w:val="24"/>
                <w:szCs w:val="24"/>
              </w:rPr>
              <w:t>. Αφότου κάνουν προβλέψεις εμφανίζει την κότα και η Άννα αναφωνεί: «Είναι η κότα η Κική</w:t>
            </w:r>
            <w:r>
              <w:rPr>
                <w:rFonts w:ascii="Times New Roman" w:hAnsi="Times New Roman"/>
                <w:sz w:val="24"/>
                <w:szCs w:val="24"/>
                <w:lang w:val="ru-RU"/>
              </w:rPr>
              <w:t>!</w:t>
            </w:r>
            <w:r>
              <w:rPr>
                <w:rFonts w:ascii="Times New Roman" w:hAnsi="Times New Roman"/>
                <w:sz w:val="24"/>
                <w:szCs w:val="24"/>
                <w:lang w:val="it-IT"/>
              </w:rPr>
              <w:t>»</w:t>
            </w:r>
            <w:r w:rsidRPr="00016D27">
              <w:rPr>
                <w:rFonts w:ascii="Times New Roman" w:hAnsi="Times New Roman"/>
                <w:sz w:val="24"/>
                <w:szCs w:val="24"/>
              </w:rPr>
              <w:t xml:space="preserve">. Τέλος ο/η εκπαιδευτικός ρωτάει τα παιδιά τι χρώμα είναι η κότα. </w:t>
            </w:r>
            <w:r>
              <w:rPr>
                <w:rFonts w:ascii="Times New Roman" w:hAnsi="Times New Roman"/>
                <w:sz w:val="24"/>
                <w:szCs w:val="24"/>
              </w:rPr>
              <w:t>Τα παιδιά αναμένεται να απαντήσουν καφέ.</w:t>
            </w:r>
          </w:p>
        </w:tc>
        <w:tc>
          <w:tcPr>
            <w:tcW w:w="5280" w:type="dxa"/>
          </w:tcPr>
          <w:p w14:paraId="03D58846" w14:textId="77777777" w:rsidR="00AF027A" w:rsidRPr="00A51CE7" w:rsidRDefault="00A51CE7">
            <w:pPr>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w:t>
            </w:r>
          </w:p>
          <w:p w14:paraId="31D990E4" w14:textId="77777777" w:rsidR="00AF027A" w:rsidRDefault="00055BCC">
            <w:pPr>
              <w:widowControl w:val="0"/>
            </w:pPr>
            <w:hyperlink r:id="rId6">
              <w:r w:rsidR="00CE5647" w:rsidRPr="00A51CE7">
                <w:rPr>
                  <w:rFonts w:ascii="Arial" w:eastAsia="Arial" w:hAnsi="Arial" w:cs="Arial"/>
                  <w:color w:val="1155CC"/>
                  <w:sz w:val="24"/>
                  <w:szCs w:val="24"/>
                  <w:u w:val="single"/>
                  <w:lang w:val="en-US"/>
                </w:rPr>
                <w:t>https</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languages</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akelius</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com</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subjects</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el</w:t>
              </w:r>
              <w:r w:rsidR="00CE5647" w:rsidRPr="00A51CE7">
                <w:rPr>
                  <w:rFonts w:ascii="Arial" w:eastAsia="Arial" w:hAnsi="Arial" w:cs="Arial"/>
                  <w:color w:val="1155CC"/>
                  <w:sz w:val="24"/>
                  <w:szCs w:val="24"/>
                  <w:u w:val="single"/>
                </w:rPr>
                <w:t>/1980/</w:t>
              </w:r>
              <w:r w:rsidR="00CE5647" w:rsidRPr="00A51CE7">
                <w:rPr>
                  <w:rFonts w:ascii="Arial" w:eastAsia="Arial" w:hAnsi="Arial" w:cs="Arial"/>
                  <w:color w:val="1155CC"/>
                  <w:sz w:val="24"/>
                  <w:szCs w:val="24"/>
                  <w:u w:val="single"/>
                  <w:lang w:val="en-US"/>
                </w:rPr>
                <w:t>units</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locations</w:t>
              </w:r>
              <w:r w:rsidR="00CE5647" w:rsidRPr="00A51CE7">
                <w:rPr>
                  <w:rFonts w:ascii="Arial" w:eastAsia="Arial" w:hAnsi="Arial" w:cs="Arial"/>
                  <w:color w:val="1155CC"/>
                  <w:sz w:val="24"/>
                  <w:szCs w:val="24"/>
                  <w:u w:val="single"/>
                </w:rPr>
                <w:t>/20386/</w:t>
              </w:r>
              <w:r w:rsidR="00CE5647" w:rsidRPr="00A51CE7">
                <w:rPr>
                  <w:rFonts w:ascii="Arial" w:eastAsia="Arial" w:hAnsi="Arial" w:cs="Arial"/>
                  <w:color w:val="1155CC"/>
                  <w:sz w:val="24"/>
                  <w:szCs w:val="24"/>
                  <w:u w:val="single"/>
                  <w:lang w:val="en-US"/>
                </w:rPr>
                <w:t>method</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SONG</w:t>
              </w:r>
              <w:r w:rsidR="00CE5647" w:rsidRPr="00A51CE7">
                <w:rPr>
                  <w:rFonts w:ascii="Arial" w:eastAsia="Arial" w:hAnsi="Arial" w:cs="Arial"/>
                  <w:color w:val="1155CC"/>
                  <w:sz w:val="24"/>
                  <w:szCs w:val="24"/>
                  <w:u w:val="single"/>
                </w:rPr>
                <w:t>/</w:t>
              </w:r>
              <w:r w:rsidR="00CE5647" w:rsidRPr="00A51CE7">
                <w:rPr>
                  <w:rFonts w:ascii="Arial" w:eastAsia="Arial" w:hAnsi="Arial" w:cs="Arial"/>
                  <w:color w:val="1155CC"/>
                  <w:sz w:val="24"/>
                  <w:szCs w:val="24"/>
                  <w:u w:val="single"/>
                  <w:lang w:val="en-US"/>
                </w:rPr>
                <w:t>contentUnits</w:t>
              </w:r>
              <w:r w:rsidR="00CE5647" w:rsidRPr="00A51CE7">
                <w:rPr>
                  <w:rFonts w:ascii="Arial" w:eastAsia="Arial" w:hAnsi="Arial" w:cs="Arial"/>
                  <w:color w:val="1155CC"/>
                  <w:sz w:val="24"/>
                  <w:szCs w:val="24"/>
                  <w:u w:val="single"/>
                </w:rPr>
                <w:t>/25571</w:t>
              </w:r>
            </w:hyperlink>
          </w:p>
          <w:p w14:paraId="02983BCC" w14:textId="77777777" w:rsidR="00A51CE7" w:rsidRDefault="00A51CE7">
            <w:pPr>
              <w:widowControl w:val="0"/>
            </w:pPr>
          </w:p>
          <w:p w14:paraId="253AA0BB" w14:textId="2BF891D9" w:rsidR="00A51CE7" w:rsidRDefault="00A51CE7" w:rsidP="00A51C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Φιγούρες της Άννας και της κότας </w:t>
            </w:r>
          </w:p>
          <w:p w14:paraId="5534F270" w14:textId="77777777" w:rsidR="00A51CE7" w:rsidRPr="00A51CE7" w:rsidRDefault="00A51CE7">
            <w:pPr>
              <w:widowControl w:val="0"/>
              <w:rPr>
                <w:rFonts w:ascii="Times New Roman" w:eastAsia="Times New Roman" w:hAnsi="Times New Roman" w:cs="Times New Roman"/>
                <w:sz w:val="24"/>
                <w:szCs w:val="24"/>
              </w:rPr>
            </w:pPr>
          </w:p>
        </w:tc>
      </w:tr>
      <w:tr w:rsidR="00AF027A" w14:paraId="4C9E6D9F" w14:textId="77777777">
        <w:tc>
          <w:tcPr>
            <w:tcW w:w="8400" w:type="dxa"/>
          </w:tcPr>
          <w:p w14:paraId="667D6517" w14:textId="77777777" w:rsidR="00231D28" w:rsidRPr="00016D27" w:rsidRDefault="00231D28" w:rsidP="00231D28">
            <w:pPr>
              <w:pStyle w:val="Body"/>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Δραστηριότητα 1 (5 λεπτά)</w:t>
            </w:r>
          </w:p>
          <w:p w14:paraId="739C22F5" w14:textId="77777777" w:rsidR="00231D28" w:rsidRPr="00016D27" w:rsidRDefault="00231D28" w:rsidP="00231D28">
            <w:pPr>
              <w:pStyle w:val="Body"/>
              <w:rPr>
                <w:rStyle w:val="None"/>
                <w:rFonts w:ascii="Times New Roman" w:eastAsia="Times New Roman" w:hAnsi="Times New Roman" w:cs="Times New Roman"/>
                <w:b/>
                <w:bCs/>
                <w:sz w:val="24"/>
                <w:szCs w:val="24"/>
                <w:lang w:val="el-GR"/>
              </w:rPr>
            </w:pPr>
          </w:p>
          <w:p w14:paraId="47F5F7A8" w14:textId="77777777" w:rsidR="00AF027A" w:rsidRDefault="00231D28" w:rsidP="00231D28">
            <w:pPr>
              <w:jc w:val="both"/>
              <w:rPr>
                <w:rStyle w:val="None"/>
                <w:rFonts w:ascii="Times New Roman" w:hAnsi="Times New Roman"/>
                <w:sz w:val="24"/>
                <w:szCs w:val="24"/>
              </w:rPr>
            </w:pPr>
            <w:r w:rsidRPr="00016D27">
              <w:rPr>
                <w:rStyle w:val="None"/>
                <w:rFonts w:ascii="Times New Roman" w:hAnsi="Times New Roman"/>
                <w:sz w:val="24"/>
                <w:szCs w:val="24"/>
              </w:rPr>
              <w:t>Τρενάκι λέξεων: Ο/Η εκπαιδευτικός τοποθετεί μια μία τις καρτέλες χρωμάτων στον πίνακα. Κάθε φορά που προσθέτει μία νέα κάρτα καλεί τα παιδιά να επαναλαμβάνουν όλες τις προηγούμενες λέξεις.</w:t>
            </w:r>
          </w:p>
          <w:p w14:paraId="422ABC2D" w14:textId="77777777" w:rsidR="00231D28" w:rsidRDefault="00231D28" w:rsidP="00231D28">
            <w:pPr>
              <w:jc w:val="both"/>
              <w:rPr>
                <w:rFonts w:ascii="Times New Roman" w:eastAsia="Times New Roman" w:hAnsi="Times New Roman" w:cs="Times New Roman"/>
                <w:sz w:val="24"/>
                <w:szCs w:val="24"/>
                <w:u w:val="single"/>
              </w:rPr>
            </w:pPr>
          </w:p>
        </w:tc>
        <w:tc>
          <w:tcPr>
            <w:tcW w:w="5280" w:type="dxa"/>
          </w:tcPr>
          <w:p w14:paraId="7C81E382" w14:textId="77777777" w:rsidR="00E549F4" w:rsidRDefault="00CE5647" w:rsidP="00E549F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Υλικά: Καρτέλες χρωμάτων</w:t>
            </w:r>
            <w:r w:rsidR="00E549F4">
              <w:rPr>
                <w:rFonts w:ascii="Times New Roman" w:eastAsia="Times New Roman" w:hAnsi="Times New Roman" w:cs="Times New Roman"/>
                <w:sz w:val="24"/>
                <w:szCs w:val="24"/>
              </w:rPr>
              <w:t>: κόκκινο κίτρινο καφέ, ροζ, μπλε πράσινο πορτοκαλί, άσπρο</w:t>
            </w:r>
            <w:r w:rsidR="00573338">
              <w:rPr>
                <w:rFonts w:ascii="Times New Roman" w:eastAsia="Times New Roman" w:hAnsi="Times New Roman" w:cs="Times New Roman"/>
                <w:sz w:val="24"/>
                <w:szCs w:val="24"/>
              </w:rPr>
              <w:t>,</w:t>
            </w:r>
            <w:r w:rsidR="00E549F4">
              <w:rPr>
                <w:rFonts w:ascii="Times New Roman" w:eastAsia="Times New Roman" w:hAnsi="Times New Roman" w:cs="Times New Roman"/>
                <w:sz w:val="24"/>
                <w:szCs w:val="24"/>
              </w:rPr>
              <w:t xml:space="preserve"> μαύρο</w:t>
            </w:r>
          </w:p>
          <w:p w14:paraId="1E01F847" w14:textId="77777777" w:rsidR="00AF027A" w:rsidRDefault="00AF027A">
            <w:pPr>
              <w:rPr>
                <w:rFonts w:ascii="Times New Roman" w:eastAsia="Times New Roman" w:hAnsi="Times New Roman" w:cs="Times New Roman"/>
                <w:sz w:val="24"/>
                <w:szCs w:val="24"/>
              </w:rPr>
            </w:pPr>
          </w:p>
        </w:tc>
      </w:tr>
      <w:tr w:rsidR="00AF027A" w14:paraId="4A0D9421" w14:textId="77777777">
        <w:tc>
          <w:tcPr>
            <w:tcW w:w="8400" w:type="dxa"/>
          </w:tcPr>
          <w:p w14:paraId="74E03E95" w14:textId="77777777" w:rsidR="00231D28" w:rsidRPr="00016D27" w:rsidRDefault="00231D28" w:rsidP="00231D28">
            <w:pPr>
              <w:pStyle w:val="Body"/>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Δραστηριότητα 2  (5 λεπτά) - Προαιρετικά: Αν χρειάζονται περισσότερη εξάσκηση</w:t>
            </w:r>
          </w:p>
          <w:p w14:paraId="59CDC174" w14:textId="77777777" w:rsidR="00231D28" w:rsidRPr="00016D27" w:rsidRDefault="00231D28" w:rsidP="00231D28">
            <w:pPr>
              <w:pStyle w:val="Body"/>
              <w:rPr>
                <w:rStyle w:val="None"/>
                <w:rFonts w:ascii="Times New Roman" w:eastAsia="Times New Roman" w:hAnsi="Times New Roman" w:cs="Times New Roman"/>
                <w:b/>
                <w:bCs/>
                <w:sz w:val="24"/>
                <w:szCs w:val="24"/>
                <w:lang w:val="el-GR"/>
              </w:rPr>
            </w:pPr>
          </w:p>
          <w:p w14:paraId="45836B90" w14:textId="77777777" w:rsidR="00AF027A" w:rsidRDefault="00231D28" w:rsidP="00231D28">
            <w:pPr>
              <w:jc w:val="both"/>
              <w:rPr>
                <w:rStyle w:val="None"/>
                <w:rFonts w:ascii="Times New Roman" w:hAnsi="Times New Roman"/>
                <w:sz w:val="24"/>
                <w:szCs w:val="24"/>
              </w:rPr>
            </w:pPr>
            <w:r w:rsidRPr="00016D27">
              <w:rPr>
                <w:rStyle w:val="None"/>
                <w:rFonts w:ascii="Times New Roman" w:hAnsi="Times New Roman"/>
                <w:sz w:val="24"/>
                <w:szCs w:val="24"/>
              </w:rPr>
              <w:t>Καρτέλες χρωμάτων: Ο/Η εκπαιδευτικός σηκώνει ψηλά ή χαμηλά την κάρτα (ή χρωματιστή μπάλα). Τα παιδιά καλούνται να επαναλάβουν κάθε χρώμα με δυνατή, κανονική ή χαμηλή φωνή αντίστοιχα.</w:t>
            </w:r>
          </w:p>
          <w:p w14:paraId="5DC246C8" w14:textId="77777777" w:rsidR="00231D28" w:rsidRDefault="00231D28" w:rsidP="00231D28">
            <w:pPr>
              <w:jc w:val="both"/>
              <w:rPr>
                <w:rFonts w:ascii="Times New Roman" w:eastAsia="Times New Roman" w:hAnsi="Times New Roman" w:cs="Times New Roman"/>
                <w:sz w:val="24"/>
                <w:szCs w:val="24"/>
                <w:u w:val="single"/>
              </w:rPr>
            </w:pPr>
          </w:p>
        </w:tc>
        <w:tc>
          <w:tcPr>
            <w:tcW w:w="5280" w:type="dxa"/>
          </w:tcPr>
          <w:p w14:paraId="01224DD6" w14:textId="77777777" w:rsidR="00AF027A" w:rsidRDefault="00AF027A">
            <w:pPr>
              <w:rPr>
                <w:rFonts w:ascii="Times New Roman" w:eastAsia="Times New Roman" w:hAnsi="Times New Roman" w:cs="Times New Roman"/>
                <w:sz w:val="24"/>
                <w:szCs w:val="24"/>
              </w:rPr>
            </w:pPr>
          </w:p>
          <w:p w14:paraId="1C10C2CB"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Υλικά: σακούλα με καρτέλες χρωμάτων ή μπάλες σε διαφορετικά χρώματα.</w:t>
            </w:r>
          </w:p>
        </w:tc>
      </w:tr>
      <w:tr w:rsidR="00AF027A" w14:paraId="37814848" w14:textId="77777777">
        <w:tc>
          <w:tcPr>
            <w:tcW w:w="8400" w:type="dxa"/>
          </w:tcPr>
          <w:p w14:paraId="05F885AE"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 xml:space="preserve">Δραστηριότητα 3 (7 λεπτά) </w:t>
            </w:r>
          </w:p>
          <w:p w14:paraId="2A2D0B2D"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p>
          <w:p w14:paraId="1D128236"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Σακούλα με καρτέλες χρωμάτων:</w:t>
            </w:r>
          </w:p>
          <w:p w14:paraId="6A1A0251"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Ο/Η εκπαιδευτικός κρατάει ένα σακουλάκι όπου μέσα βρίσκονται καρτέλες με διαφορετικά χρώματα. Στη συνέχεια διαλέγει κρυφά μία καρτέλα και προτού την παρουσιάσει καλεί τα παιδιά να μαντέψουν τι χρώμα είναι. Στο τέλος γίνεται επιβεβαίωση δείχνοντας τους την κάρτα.</w:t>
            </w:r>
          </w:p>
          <w:p w14:paraId="02D7E02E" w14:textId="77777777" w:rsidR="00C6761D" w:rsidRPr="00016D27" w:rsidRDefault="00C6761D" w:rsidP="00C6761D">
            <w:pPr>
              <w:pStyle w:val="Body"/>
              <w:jc w:val="both"/>
              <w:rPr>
                <w:rStyle w:val="None"/>
                <w:rFonts w:ascii="Times New Roman" w:eastAsia="Times New Roman" w:hAnsi="Times New Roman" w:cs="Times New Roman"/>
                <w:sz w:val="24"/>
                <w:szCs w:val="24"/>
                <w:u w:val="single"/>
                <w:lang w:val="el-GR"/>
              </w:rPr>
            </w:pPr>
            <w:r w:rsidRPr="00016D27">
              <w:rPr>
                <w:rStyle w:val="None"/>
                <w:rFonts w:ascii="Times New Roman" w:hAnsi="Times New Roman"/>
                <w:sz w:val="24"/>
                <w:szCs w:val="24"/>
                <w:u w:val="single"/>
                <w:lang w:val="el-GR"/>
              </w:rPr>
              <w:t>Ενδεικτικός διάλογος:</w:t>
            </w:r>
          </w:p>
          <w:p w14:paraId="2EBFF6C4"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Εκπαιδευτικός: Τι χρώμα είναι;</w:t>
            </w:r>
          </w:p>
          <w:p w14:paraId="156A7D92"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Παιδί: Είναι κόκκινο</w:t>
            </w:r>
          </w:p>
          <w:p w14:paraId="316015A5" w14:textId="77777777" w:rsidR="00274461" w:rsidRDefault="00C6761D" w:rsidP="00C6761D">
            <w:pPr>
              <w:jc w:val="both"/>
              <w:rPr>
                <w:rStyle w:val="None"/>
                <w:rFonts w:ascii="Times New Roman" w:hAnsi="Times New Roman"/>
                <w:sz w:val="24"/>
                <w:szCs w:val="24"/>
              </w:rPr>
            </w:pPr>
            <w:r w:rsidRPr="00016D27">
              <w:rPr>
                <w:rStyle w:val="None"/>
                <w:rFonts w:ascii="Times New Roman" w:hAnsi="Times New Roman"/>
                <w:sz w:val="24"/>
                <w:szCs w:val="24"/>
              </w:rPr>
              <w:t>Εκπαιδευτικός: Όχι. /Ναι, είναι κόκκινο.</w:t>
            </w:r>
          </w:p>
          <w:p w14:paraId="4E2B18FB" w14:textId="77777777" w:rsidR="00C6761D" w:rsidRDefault="00C6761D" w:rsidP="00C6761D">
            <w:pPr>
              <w:jc w:val="both"/>
              <w:rPr>
                <w:rFonts w:ascii="Times New Roman" w:eastAsia="Times New Roman" w:hAnsi="Times New Roman" w:cs="Times New Roman"/>
                <w:sz w:val="24"/>
                <w:szCs w:val="24"/>
                <w:u w:val="single"/>
              </w:rPr>
            </w:pPr>
          </w:p>
        </w:tc>
        <w:tc>
          <w:tcPr>
            <w:tcW w:w="5280" w:type="dxa"/>
          </w:tcPr>
          <w:p w14:paraId="666A3E4E" w14:textId="77777777" w:rsidR="00AF027A" w:rsidRDefault="00AF027A">
            <w:pPr>
              <w:rPr>
                <w:rFonts w:ascii="Times New Roman" w:eastAsia="Times New Roman" w:hAnsi="Times New Roman" w:cs="Times New Roman"/>
                <w:sz w:val="24"/>
                <w:szCs w:val="24"/>
              </w:rPr>
            </w:pPr>
          </w:p>
          <w:p w14:paraId="14E53079"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Υλικά: Καρτέλες χρωμάτων</w:t>
            </w:r>
          </w:p>
        </w:tc>
      </w:tr>
      <w:tr w:rsidR="00AF027A" w14:paraId="756CA2F5" w14:textId="77777777">
        <w:tc>
          <w:tcPr>
            <w:tcW w:w="8400" w:type="dxa"/>
          </w:tcPr>
          <w:p w14:paraId="75BEC014"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Δραστηριότητα 4 (5 λεπτά)</w:t>
            </w:r>
          </w:p>
          <w:p w14:paraId="31DBBBDF" w14:textId="77777777" w:rsidR="00C6761D" w:rsidRPr="00016D27" w:rsidRDefault="00C6761D" w:rsidP="00C6761D">
            <w:pPr>
              <w:pStyle w:val="Body"/>
              <w:jc w:val="both"/>
              <w:rPr>
                <w:rStyle w:val="None"/>
                <w:rFonts w:ascii="Times New Roman" w:eastAsia="Times New Roman" w:hAnsi="Times New Roman" w:cs="Times New Roman"/>
                <w:b/>
                <w:bCs/>
                <w:sz w:val="24"/>
                <w:szCs w:val="24"/>
                <w:u w:val="single"/>
                <w:lang w:val="el-GR"/>
              </w:rPr>
            </w:pPr>
          </w:p>
          <w:p w14:paraId="55C3368C" w14:textId="77777777" w:rsidR="00AF027A" w:rsidRDefault="00C6761D" w:rsidP="00C6761D">
            <w:pPr>
              <w:jc w:val="both"/>
              <w:rPr>
                <w:rStyle w:val="None"/>
                <w:rFonts w:ascii="Times New Roman" w:hAnsi="Times New Roman"/>
                <w:sz w:val="24"/>
                <w:szCs w:val="24"/>
              </w:rPr>
            </w:pPr>
            <w:r w:rsidRPr="00016D27">
              <w:rPr>
                <w:rStyle w:val="None"/>
                <w:rFonts w:ascii="Times New Roman" w:hAnsi="Times New Roman"/>
                <w:sz w:val="24"/>
                <w:szCs w:val="24"/>
              </w:rPr>
              <w:t xml:space="preserve">Ο/Η εκπαιδευτικός παρουσιάζει στα παιδιά καρτέλες αντικειμένων και ζητάει να απαντήσουν όσο πιο γρήγορα μπορούν τι χρώμα είναι το κάθε αντικείμενο. </w:t>
            </w:r>
          </w:p>
          <w:p w14:paraId="3D107F36" w14:textId="77777777" w:rsidR="00C6761D" w:rsidRPr="007E2A62" w:rsidRDefault="00C6761D" w:rsidP="00C6761D">
            <w:pPr>
              <w:jc w:val="both"/>
              <w:rPr>
                <w:rFonts w:ascii="Times New Roman" w:eastAsia="Times New Roman" w:hAnsi="Times New Roman" w:cs="Times New Roman"/>
                <w:sz w:val="24"/>
                <w:szCs w:val="24"/>
                <w:u w:val="single"/>
              </w:rPr>
            </w:pPr>
          </w:p>
        </w:tc>
        <w:tc>
          <w:tcPr>
            <w:tcW w:w="5280" w:type="dxa"/>
          </w:tcPr>
          <w:p w14:paraId="3CED191A" w14:textId="77777777" w:rsidR="00AF027A" w:rsidRPr="007E2A62" w:rsidRDefault="00AF027A">
            <w:pPr>
              <w:rPr>
                <w:rFonts w:ascii="Times New Roman" w:eastAsia="Times New Roman" w:hAnsi="Times New Roman" w:cs="Times New Roman"/>
                <w:sz w:val="24"/>
                <w:szCs w:val="24"/>
              </w:rPr>
            </w:pPr>
          </w:p>
          <w:p w14:paraId="6EE8D628" w14:textId="77777777" w:rsidR="00AF027A" w:rsidRPr="007E2A62" w:rsidRDefault="00CE5647">
            <w:pPr>
              <w:rPr>
                <w:rFonts w:ascii="Times New Roman" w:eastAsia="Times New Roman" w:hAnsi="Times New Roman" w:cs="Times New Roman"/>
                <w:sz w:val="24"/>
                <w:szCs w:val="24"/>
              </w:rPr>
            </w:pPr>
            <w:r w:rsidRPr="007E2A62">
              <w:rPr>
                <w:rFonts w:ascii="Times New Roman" w:eastAsia="Times New Roman" w:hAnsi="Times New Roman" w:cs="Times New Roman"/>
                <w:sz w:val="24"/>
                <w:szCs w:val="24"/>
              </w:rPr>
              <w:t xml:space="preserve">Πλαστικοποιημένες εικόνες: </w:t>
            </w:r>
            <w:r w:rsidR="007E2A62" w:rsidRPr="007E2A62">
              <w:rPr>
                <w:rFonts w:ascii="Times New Roman" w:eastAsia="Times New Roman" w:hAnsi="Times New Roman" w:cs="Times New Roman"/>
                <w:sz w:val="24"/>
                <w:szCs w:val="24"/>
              </w:rPr>
              <w:t xml:space="preserve">κόκκινο </w:t>
            </w:r>
            <w:r w:rsidRPr="007E2A62">
              <w:rPr>
                <w:rFonts w:ascii="Times New Roman" w:eastAsia="Times New Roman" w:hAnsi="Times New Roman" w:cs="Times New Roman"/>
                <w:sz w:val="24"/>
                <w:szCs w:val="24"/>
              </w:rPr>
              <w:t xml:space="preserve">μήλο, </w:t>
            </w:r>
            <w:r w:rsidR="007E2A62" w:rsidRPr="007E2A62">
              <w:rPr>
                <w:rFonts w:ascii="Times New Roman" w:eastAsia="Times New Roman" w:hAnsi="Times New Roman" w:cs="Times New Roman"/>
                <w:sz w:val="24"/>
                <w:szCs w:val="24"/>
              </w:rPr>
              <w:t xml:space="preserve">κίτρινο μήλο, πράσινο μήλο, κίτρινο </w:t>
            </w:r>
            <w:r w:rsidRPr="007E2A62">
              <w:rPr>
                <w:rFonts w:ascii="Times New Roman" w:eastAsia="Times New Roman" w:hAnsi="Times New Roman" w:cs="Times New Roman"/>
                <w:sz w:val="24"/>
                <w:szCs w:val="24"/>
              </w:rPr>
              <w:t xml:space="preserve">λεμόνι, </w:t>
            </w:r>
            <w:r w:rsidR="007E2A62" w:rsidRPr="007E2A62">
              <w:rPr>
                <w:rFonts w:ascii="Times New Roman" w:eastAsia="Times New Roman" w:hAnsi="Times New Roman" w:cs="Times New Roman"/>
                <w:sz w:val="24"/>
                <w:szCs w:val="24"/>
              </w:rPr>
              <w:t xml:space="preserve">καφέ </w:t>
            </w:r>
            <w:r w:rsidRPr="007E2A62">
              <w:rPr>
                <w:rFonts w:ascii="Times New Roman" w:eastAsia="Times New Roman" w:hAnsi="Times New Roman" w:cs="Times New Roman"/>
                <w:sz w:val="24"/>
                <w:szCs w:val="24"/>
              </w:rPr>
              <w:t xml:space="preserve">κότα, </w:t>
            </w:r>
            <w:r w:rsidR="007E2A62" w:rsidRPr="007E2A62">
              <w:rPr>
                <w:rFonts w:ascii="Times New Roman" w:eastAsia="Times New Roman" w:hAnsi="Times New Roman" w:cs="Times New Roman"/>
                <w:sz w:val="24"/>
                <w:szCs w:val="24"/>
              </w:rPr>
              <w:t xml:space="preserve">ροζ </w:t>
            </w:r>
            <w:r w:rsidRPr="007E2A62">
              <w:rPr>
                <w:rFonts w:ascii="Times New Roman" w:eastAsia="Times New Roman" w:hAnsi="Times New Roman" w:cs="Times New Roman"/>
                <w:sz w:val="24"/>
                <w:szCs w:val="24"/>
              </w:rPr>
              <w:t>κέικ</w:t>
            </w:r>
            <w:r w:rsidR="007E2A62" w:rsidRPr="007E2A62">
              <w:rPr>
                <w:rFonts w:ascii="Times New Roman" w:eastAsia="Times New Roman" w:hAnsi="Times New Roman" w:cs="Times New Roman"/>
                <w:sz w:val="24"/>
                <w:szCs w:val="24"/>
              </w:rPr>
              <w:t xml:space="preserve">, μπλε σύννεφο, </w:t>
            </w:r>
            <w:r w:rsidR="00633C37">
              <w:rPr>
                <w:rFonts w:ascii="Times New Roman" w:eastAsia="Times New Roman" w:hAnsi="Times New Roman" w:cs="Times New Roman"/>
                <w:sz w:val="24"/>
                <w:szCs w:val="24"/>
              </w:rPr>
              <w:t>άσπρο άλογο</w:t>
            </w:r>
            <w:r w:rsidR="007E2A62" w:rsidRPr="007E2A62">
              <w:rPr>
                <w:rFonts w:ascii="Times New Roman" w:eastAsia="Times New Roman" w:hAnsi="Times New Roman" w:cs="Times New Roman"/>
                <w:sz w:val="24"/>
                <w:szCs w:val="24"/>
              </w:rPr>
              <w:t>, μαύρο καπέλο</w:t>
            </w:r>
          </w:p>
        </w:tc>
      </w:tr>
      <w:tr w:rsidR="00AF027A" w14:paraId="58CABC3B" w14:textId="77777777">
        <w:tc>
          <w:tcPr>
            <w:tcW w:w="8400" w:type="dxa"/>
          </w:tcPr>
          <w:p w14:paraId="63B47688"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Δραστηριότητα 5  (6 λεπτά)</w:t>
            </w:r>
          </w:p>
          <w:p w14:paraId="1D341E0B" w14:textId="77777777" w:rsidR="00C6761D" w:rsidRPr="00016D27" w:rsidRDefault="00C6761D" w:rsidP="00C6761D">
            <w:pPr>
              <w:pStyle w:val="Body"/>
              <w:jc w:val="both"/>
              <w:rPr>
                <w:rStyle w:val="None"/>
                <w:rFonts w:ascii="Times New Roman" w:eastAsia="Times New Roman" w:hAnsi="Times New Roman" w:cs="Times New Roman"/>
                <w:b/>
                <w:bCs/>
                <w:sz w:val="24"/>
                <w:szCs w:val="24"/>
                <w:u w:val="single"/>
                <w:lang w:val="el-GR"/>
              </w:rPr>
            </w:pPr>
          </w:p>
          <w:p w14:paraId="73714F47" w14:textId="77777777" w:rsidR="00AF027A" w:rsidRDefault="00C6761D" w:rsidP="00C6761D">
            <w:pPr>
              <w:jc w:val="both"/>
              <w:rPr>
                <w:rStyle w:val="None"/>
                <w:rFonts w:ascii="Times New Roman" w:hAnsi="Times New Roman"/>
                <w:sz w:val="24"/>
                <w:szCs w:val="24"/>
              </w:rPr>
            </w:pPr>
            <w:r w:rsidRPr="00016D27">
              <w:rPr>
                <w:rStyle w:val="None"/>
                <w:rFonts w:ascii="Times New Roman" w:hAnsi="Times New Roman"/>
                <w:sz w:val="24"/>
                <w:szCs w:val="24"/>
              </w:rPr>
              <w:t>Ταχυδρόμος: Ο/Η εκπαιδευτικός περνάει και μοιράζει τις πλαστικοποιημένες εικόνες της προηγούμενης δραστηριότητας στα παιδιά. Στη συνέχεια ρωτάει τα παιδιά: «Τι είναι;</w:t>
            </w:r>
            <w:r>
              <w:rPr>
                <w:rStyle w:val="None"/>
                <w:rFonts w:ascii="Times New Roman" w:hAnsi="Times New Roman"/>
                <w:sz w:val="24"/>
                <w:szCs w:val="24"/>
                <w:lang w:val="it-IT"/>
              </w:rPr>
              <w:t>»</w:t>
            </w:r>
            <w:r w:rsidRPr="00016D27">
              <w:rPr>
                <w:rStyle w:val="None"/>
                <w:rFonts w:ascii="Times New Roman" w:hAnsi="Times New Roman"/>
                <w:sz w:val="24"/>
                <w:szCs w:val="24"/>
              </w:rPr>
              <w:t>, Τα παιδιά απαντούν ανάλογα χρησιμοποιώντας το χρώμα και ονομάζοντας το αντικείμενο π.χ. «Είναι κόκκινο μήλο».</w:t>
            </w:r>
          </w:p>
          <w:p w14:paraId="5CFB5B57" w14:textId="77777777" w:rsidR="00C6761D" w:rsidRDefault="00C6761D" w:rsidP="00C6761D">
            <w:pPr>
              <w:jc w:val="both"/>
              <w:rPr>
                <w:rFonts w:ascii="Times New Roman" w:eastAsia="Times New Roman" w:hAnsi="Times New Roman" w:cs="Times New Roman"/>
                <w:sz w:val="24"/>
                <w:szCs w:val="24"/>
                <w:u w:val="single"/>
              </w:rPr>
            </w:pPr>
          </w:p>
        </w:tc>
        <w:tc>
          <w:tcPr>
            <w:tcW w:w="5280" w:type="dxa"/>
          </w:tcPr>
          <w:p w14:paraId="31EBFEE2"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9DFB9E"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Πλαστικοποιημένες εικόνες (τις πολλαπλασιάζουμε ανάλογα με τον αριθμό παιδιών)</w:t>
            </w:r>
          </w:p>
        </w:tc>
      </w:tr>
      <w:tr w:rsidR="00AF027A" w14:paraId="2C712EA6" w14:textId="77777777">
        <w:tc>
          <w:tcPr>
            <w:tcW w:w="8400" w:type="dxa"/>
          </w:tcPr>
          <w:p w14:paraId="74A4097C"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Δραστηριότητα 6 –Διδασκαλία του Κ,κ (10 λεπτά)</w:t>
            </w:r>
          </w:p>
          <w:p w14:paraId="540CC305"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p>
          <w:p w14:paraId="08A28317"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 xml:space="preserve">Ο/Η εκπαιδευτικός παρουσιάζει την εικόνα του μαθήματος και καλεί τα παιδιά να μαντέψουν τι συμβαίνει στην εικόνα και να κάνουν προβλέψεις για το τι λένε τα </w:t>
            </w:r>
            <w:r w:rsidRPr="00016D27">
              <w:rPr>
                <w:rStyle w:val="None"/>
                <w:rFonts w:ascii="Times New Roman" w:hAnsi="Times New Roman"/>
                <w:sz w:val="24"/>
                <w:szCs w:val="24"/>
                <w:lang w:val="el-GR"/>
              </w:rPr>
              <w:lastRenderedPageBreak/>
              <w:t>παιδιά. Αφού κάνουν τις προβλέψεις τους ο/η εκπαιδευτικός διαβάζει το κείμενο. Στη συνέχεια ρωτάει τα παιδιά πώς λένε την κότα και γράφει το όνομά της (Κική) στον πίνακα.</w:t>
            </w:r>
          </w:p>
          <w:p w14:paraId="5D8BCEE3"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p>
          <w:p w14:paraId="578CC9E2"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 xml:space="preserve">Ακολούθως ο/η εκπαιδευτικός ρωτά τα παιδιά να του/της πουν με τι ήχο ξεκινάει το όνομα της κότας. Τα παιδιά αναμένεται να απαντήσουν </w:t>
            </w:r>
            <w:r>
              <w:rPr>
                <w:rStyle w:val="None"/>
                <w:rFonts w:ascii="Times New Roman" w:hAnsi="Times New Roman"/>
                <w:sz w:val="24"/>
                <w:szCs w:val="24"/>
                <w:lang w:val="es-ES_tradnl"/>
              </w:rPr>
              <w:t>/k/.</w:t>
            </w:r>
            <w:r w:rsidRPr="00016D27">
              <w:rPr>
                <w:rStyle w:val="None"/>
                <w:rFonts w:ascii="Times New Roman" w:hAnsi="Times New Roman"/>
                <w:sz w:val="24"/>
                <w:szCs w:val="24"/>
                <w:lang w:val="el-GR"/>
              </w:rPr>
              <w:t xml:space="preserve"> Ο/Η εκπαιδευτικός κυκλώνει το «Κ» στο όνομα της Κικής και ακολούθως δείχνει την προτεινόμενη φορά. Μετά καλεί τα παιδιά να το γράψουν με διαφορετικούς τρόπους (στον αέρα, στο θρανίο, στην πλάτη του διπλανού τους, στο πινακάκι τους κ.τ.λ) και να επαναλαμβάνουν τον ήχο κάθε φορά.</w:t>
            </w:r>
          </w:p>
          <w:p w14:paraId="4F29C0C3" w14:textId="77777777" w:rsidR="00364545" w:rsidRDefault="00C6761D" w:rsidP="00C6761D">
            <w:pPr>
              <w:jc w:val="both"/>
              <w:rPr>
                <w:rStyle w:val="None"/>
                <w:rFonts w:ascii="Times New Roman" w:hAnsi="Times New Roman"/>
                <w:sz w:val="24"/>
                <w:szCs w:val="24"/>
                <w:u w:val="single"/>
              </w:rPr>
            </w:pPr>
            <w:r w:rsidRPr="00016D27">
              <w:rPr>
                <w:rStyle w:val="None"/>
                <w:rFonts w:ascii="Times New Roman" w:hAnsi="Times New Roman"/>
                <w:sz w:val="24"/>
                <w:szCs w:val="24"/>
              </w:rPr>
              <w:t>Ακολούθως ο/η εκπαιδευτικός ρωτάει τα παιδιά πόσα «Κ» ακούνε στο όνομα της Κικής και τα βοηθά να εντοπίσουν το μικρό «κ». Ο/Η εκπαιδευτικός ρωτά τα παιδιά γιατί το πρώτο «Κ» είναι διαφορετικό από το δεύτερο. Τα παιδιά αναμένεται να απαντήσουν ότι ένα είναι το κεφαλαίο «Κ» και το άλλο το μικρό «κ».</w:t>
            </w:r>
            <w:r w:rsidRPr="00016D27">
              <w:rPr>
                <w:rStyle w:val="None"/>
                <w:rFonts w:ascii="Times New Roman" w:hAnsi="Times New Roman"/>
                <w:sz w:val="24"/>
                <w:szCs w:val="24"/>
                <w:u w:val="single"/>
              </w:rPr>
              <w:t xml:space="preserve"> </w:t>
            </w:r>
          </w:p>
          <w:p w14:paraId="0FD4D4A1" w14:textId="77777777" w:rsidR="00C6761D" w:rsidRDefault="00C6761D" w:rsidP="00C6761D">
            <w:pPr>
              <w:jc w:val="both"/>
              <w:rPr>
                <w:rFonts w:ascii="Times New Roman" w:eastAsia="Times New Roman" w:hAnsi="Times New Roman" w:cs="Times New Roman"/>
                <w:sz w:val="24"/>
                <w:szCs w:val="24"/>
                <w:u w:val="single"/>
              </w:rPr>
            </w:pPr>
          </w:p>
        </w:tc>
        <w:tc>
          <w:tcPr>
            <w:tcW w:w="5280" w:type="dxa"/>
          </w:tcPr>
          <w:p w14:paraId="72EDEB84" w14:textId="77777777" w:rsidR="00AF027A" w:rsidRDefault="00AF027A">
            <w:pPr>
              <w:rPr>
                <w:rFonts w:ascii="Times New Roman" w:eastAsia="Times New Roman" w:hAnsi="Times New Roman" w:cs="Times New Roman"/>
                <w:sz w:val="24"/>
                <w:szCs w:val="24"/>
              </w:rPr>
            </w:pPr>
          </w:p>
        </w:tc>
      </w:tr>
      <w:tr w:rsidR="00AF027A" w14:paraId="06F9AD82" w14:textId="77777777">
        <w:tc>
          <w:tcPr>
            <w:tcW w:w="8400" w:type="dxa"/>
          </w:tcPr>
          <w:p w14:paraId="0D176E59"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Δραστηριότητα 7 – Διδασκαλία γράμματος Ι,ι (8 λεπτά)</w:t>
            </w:r>
          </w:p>
          <w:p w14:paraId="56F11037" w14:textId="77777777" w:rsidR="00C6761D" w:rsidRPr="00016D27" w:rsidRDefault="00C6761D" w:rsidP="00C6761D">
            <w:pPr>
              <w:pStyle w:val="Body"/>
              <w:jc w:val="both"/>
              <w:rPr>
                <w:rStyle w:val="None"/>
                <w:rFonts w:ascii="Times New Roman" w:eastAsia="Times New Roman" w:hAnsi="Times New Roman" w:cs="Times New Roman"/>
                <w:b/>
                <w:bCs/>
                <w:sz w:val="24"/>
                <w:szCs w:val="24"/>
                <w:u w:val="single"/>
                <w:lang w:val="el-GR"/>
              </w:rPr>
            </w:pPr>
          </w:p>
          <w:p w14:paraId="7907FD8C" w14:textId="77777777" w:rsidR="00AF027A" w:rsidRDefault="00C6761D" w:rsidP="00C6761D">
            <w:pPr>
              <w:jc w:val="both"/>
              <w:rPr>
                <w:rStyle w:val="None"/>
                <w:rFonts w:ascii="Times New Roman" w:hAnsi="Times New Roman"/>
                <w:sz w:val="24"/>
                <w:szCs w:val="24"/>
              </w:rPr>
            </w:pPr>
            <w:r w:rsidRPr="00016D27">
              <w:rPr>
                <w:rStyle w:val="None"/>
                <w:rFonts w:ascii="Times New Roman" w:hAnsi="Times New Roman"/>
                <w:sz w:val="24"/>
                <w:szCs w:val="24"/>
              </w:rPr>
              <w:t xml:space="preserve">Ο/Η εκπαιδευτικός γράφει ξανά τη λέξη Κική στον πίνακα και κυκλώνει τη δεύτερη συλλαβή του ονόματος «κη» και καλεί τα παιδιά να διαβάσουν τη συλλαβή. (εντοπίζουν δηλαδή το «η»=/η/(ως ήχο)). Στη συνέχεια κυκλώνει την πρώτη συλλαβή «Κι», τη διαβάζει και ρωτάει τα παιδιά τι ήχο νομίζουν ότι κάνει το γράμμα αυτό (ι). Τα παιδιά αναμένεται να εντοπίσουν ότι ακούγονται και τα δύο γράμματα το ίδιο αλλά γράφονται διαφορετικά. Ο/Η εκπαιδευτικός εξηγεί στα παιδιά ότι υπάρχουν περισσότερα από ένα γραπτά </w:t>
            </w:r>
            <w:r>
              <w:rPr>
                <w:rStyle w:val="None"/>
                <w:rFonts w:ascii="Times New Roman" w:hAnsi="Times New Roman"/>
                <w:sz w:val="24"/>
                <w:szCs w:val="24"/>
                <w:lang w:val="es-ES_tradnl"/>
              </w:rPr>
              <w:t>/e/</w:t>
            </w:r>
            <w:r w:rsidRPr="00016D27">
              <w:rPr>
                <w:rStyle w:val="None"/>
                <w:rFonts w:ascii="Times New Roman" w:hAnsi="Times New Roman"/>
                <w:sz w:val="24"/>
                <w:szCs w:val="24"/>
              </w:rPr>
              <w:t xml:space="preserve"> στα ελληνικά. </w:t>
            </w:r>
            <w:r>
              <w:rPr>
                <w:rStyle w:val="None"/>
                <w:rFonts w:ascii="Times New Roman" w:hAnsi="Times New Roman"/>
                <w:sz w:val="24"/>
                <w:szCs w:val="24"/>
              </w:rPr>
              <w:t>Τέλος τους δείχνει την προτεινόμενη φορά του «Ι, ι».</w:t>
            </w:r>
          </w:p>
          <w:p w14:paraId="4296CF75" w14:textId="77777777" w:rsidR="00C6761D" w:rsidRDefault="00C6761D" w:rsidP="00C6761D">
            <w:pPr>
              <w:jc w:val="both"/>
              <w:rPr>
                <w:rFonts w:ascii="Times New Roman" w:eastAsia="Times New Roman" w:hAnsi="Times New Roman" w:cs="Times New Roman"/>
                <w:sz w:val="24"/>
                <w:szCs w:val="24"/>
                <w:u w:val="single"/>
              </w:rPr>
            </w:pPr>
          </w:p>
        </w:tc>
        <w:tc>
          <w:tcPr>
            <w:tcW w:w="5280" w:type="dxa"/>
          </w:tcPr>
          <w:p w14:paraId="2EA18F0D" w14:textId="77777777" w:rsidR="00AF027A" w:rsidRDefault="00AF027A">
            <w:pPr>
              <w:rPr>
                <w:rFonts w:ascii="Times New Roman" w:eastAsia="Times New Roman" w:hAnsi="Times New Roman" w:cs="Times New Roman"/>
                <w:sz w:val="24"/>
                <w:szCs w:val="24"/>
              </w:rPr>
            </w:pPr>
          </w:p>
        </w:tc>
      </w:tr>
      <w:tr w:rsidR="00AF027A" w14:paraId="1011C26C" w14:textId="77777777">
        <w:tc>
          <w:tcPr>
            <w:tcW w:w="8400" w:type="dxa"/>
          </w:tcPr>
          <w:p w14:paraId="33820827"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Δραστηριότητα 8 (10 λεπτά)</w:t>
            </w:r>
          </w:p>
          <w:p w14:paraId="1E7F954A"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p>
          <w:p w14:paraId="1F8EF88C" w14:textId="77777777" w:rsidR="00C6761D" w:rsidRPr="00016D27" w:rsidRDefault="00C6761D" w:rsidP="00C6761D">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 xml:space="preserve">Δίνεται το φύλλο εργασίας και τα παιδιά καλούνται να εντοπίσουν στις λέξεις του κειμένου και να κυκλώσουν τα γράμματα Κ, κ με κόκκινο χρώμα και τα γράμματα Ι, ι  με πράσινο χρώμα. </w:t>
            </w:r>
          </w:p>
          <w:p w14:paraId="4AE1E355" w14:textId="77777777" w:rsidR="00A27722" w:rsidRDefault="00C6761D" w:rsidP="00C6761D">
            <w:pPr>
              <w:jc w:val="both"/>
              <w:rPr>
                <w:rStyle w:val="None"/>
                <w:rFonts w:ascii="Times New Roman" w:hAnsi="Times New Roman"/>
                <w:sz w:val="24"/>
                <w:szCs w:val="24"/>
              </w:rPr>
            </w:pPr>
            <w:r w:rsidRPr="00016D27">
              <w:rPr>
                <w:rStyle w:val="None"/>
                <w:rFonts w:ascii="Times New Roman" w:hAnsi="Times New Roman"/>
                <w:sz w:val="24"/>
                <w:szCs w:val="24"/>
              </w:rPr>
              <w:t>Στη συνέχεια ο/η εκπαιδευτικός καλεί τα παιδιά να διαβάσουν στην ολομέλεια το κείμενο με διαφορετικούς τρόπους (σιγανά, δυνατά, λυπημένα, χαρούμενα κτλ).</w:t>
            </w:r>
            <w:r w:rsidRPr="00016D27">
              <w:rPr>
                <w:rStyle w:val="None"/>
              </w:rPr>
              <w:t xml:space="preserve"> Ακολούθως ζητά από τα παιδιά να εντοπίσουν (στην ολομέλεια) τις λέξεις «κότα», «Κική», και «κόκκινο» στο κείμενο και τοποθετεί πάνω</w:t>
            </w:r>
            <w:r w:rsidRPr="00016D27">
              <w:rPr>
                <w:rStyle w:val="None"/>
                <w:rFonts w:ascii="Times New Roman" w:hAnsi="Times New Roman"/>
                <w:sz w:val="24"/>
                <w:szCs w:val="24"/>
              </w:rPr>
              <w:t xml:space="preserve"> στον πίνακα, την εικόνα </w:t>
            </w:r>
            <w:r w:rsidR="00B071C1">
              <w:rPr>
                <w:rStyle w:val="None"/>
                <w:rFonts w:ascii="Times New Roman" w:hAnsi="Times New Roman"/>
                <w:sz w:val="24"/>
                <w:szCs w:val="24"/>
              </w:rPr>
              <w:t xml:space="preserve">τους </w:t>
            </w:r>
            <w:r w:rsidRPr="00016D27">
              <w:rPr>
                <w:rStyle w:val="None"/>
                <w:rFonts w:ascii="Times New Roman" w:hAnsi="Times New Roman"/>
                <w:sz w:val="24"/>
                <w:szCs w:val="24"/>
              </w:rPr>
              <w:t xml:space="preserve">.Έπειτα ο/η </w:t>
            </w:r>
            <w:r w:rsidRPr="00016D27">
              <w:rPr>
                <w:rStyle w:val="None"/>
                <w:rFonts w:ascii="Times New Roman" w:hAnsi="Times New Roman"/>
                <w:sz w:val="24"/>
                <w:szCs w:val="24"/>
              </w:rPr>
              <w:lastRenderedPageBreak/>
              <w:t>εκπαιδευτικός προσθέτει και άλλες λέξεις με την εικόνα τους (κόκαλο, κόλλα, κέικ, κανάτα, κανόνι, κανόε ).</w:t>
            </w:r>
          </w:p>
          <w:p w14:paraId="56DB10DD" w14:textId="77777777" w:rsidR="00C6761D" w:rsidRDefault="00C6761D" w:rsidP="00C6761D">
            <w:pPr>
              <w:jc w:val="both"/>
              <w:rPr>
                <w:rFonts w:ascii="Times New Roman" w:eastAsia="Times New Roman" w:hAnsi="Times New Roman" w:cs="Times New Roman"/>
                <w:sz w:val="24"/>
                <w:szCs w:val="24"/>
                <w:u w:val="single"/>
              </w:rPr>
            </w:pPr>
          </w:p>
        </w:tc>
        <w:tc>
          <w:tcPr>
            <w:tcW w:w="5280" w:type="dxa"/>
          </w:tcPr>
          <w:p w14:paraId="2D22D816" w14:textId="77777777" w:rsidR="00AF027A" w:rsidRDefault="00AF027A">
            <w:pPr>
              <w:rPr>
                <w:rFonts w:ascii="Times New Roman" w:eastAsia="Times New Roman" w:hAnsi="Times New Roman" w:cs="Times New Roman"/>
                <w:sz w:val="24"/>
                <w:szCs w:val="24"/>
              </w:rPr>
            </w:pPr>
          </w:p>
          <w:p w14:paraId="2CC889C0"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245968B6"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με φατσούλες (χαρούμενα, λυπημένα κτλ)</w:t>
            </w:r>
          </w:p>
          <w:p w14:paraId="1512DF6B"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με εικόνες και λέξεις.</w:t>
            </w:r>
          </w:p>
        </w:tc>
      </w:tr>
      <w:tr w:rsidR="00AF027A" w14:paraId="3679011C" w14:textId="77777777">
        <w:tc>
          <w:tcPr>
            <w:tcW w:w="8400" w:type="dxa"/>
          </w:tcPr>
          <w:p w14:paraId="145C65B4"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 xml:space="preserve">Δραστηριότητα </w:t>
            </w:r>
            <w:r w:rsidRPr="00B071C1">
              <w:rPr>
                <w:rStyle w:val="None"/>
                <w:rFonts w:ascii="Times New Roman" w:hAnsi="Times New Roman"/>
                <w:b/>
                <w:bCs/>
                <w:sz w:val="24"/>
                <w:szCs w:val="24"/>
                <w:lang w:val="el-GR"/>
              </w:rPr>
              <w:t xml:space="preserve">9 </w:t>
            </w:r>
            <w:r w:rsidRPr="00016D27">
              <w:rPr>
                <w:rStyle w:val="None"/>
                <w:rFonts w:ascii="Times New Roman" w:hAnsi="Times New Roman"/>
                <w:b/>
                <w:bCs/>
                <w:sz w:val="24"/>
                <w:szCs w:val="24"/>
                <w:lang w:val="el-GR"/>
              </w:rPr>
              <w:t xml:space="preserve"> (10 λεπτά)</w:t>
            </w:r>
          </w:p>
          <w:p w14:paraId="37B67445" w14:textId="77777777" w:rsidR="00C6761D" w:rsidRPr="00016D27" w:rsidRDefault="00C6761D" w:rsidP="00C6761D">
            <w:pPr>
              <w:pStyle w:val="Body"/>
              <w:ind w:left="60"/>
              <w:jc w:val="both"/>
              <w:rPr>
                <w:rStyle w:val="None"/>
                <w:rFonts w:ascii="Times New Roman" w:eastAsia="Times New Roman" w:hAnsi="Times New Roman" w:cs="Times New Roman"/>
                <w:sz w:val="24"/>
                <w:szCs w:val="24"/>
                <w:lang w:val="el-GR"/>
              </w:rPr>
            </w:pPr>
          </w:p>
          <w:p w14:paraId="6D9758A6" w14:textId="77777777" w:rsidR="00AF027A" w:rsidRDefault="00C6761D" w:rsidP="00C6761D">
            <w:pPr>
              <w:jc w:val="both"/>
              <w:rPr>
                <w:rStyle w:val="None"/>
                <w:rFonts w:ascii="Times New Roman" w:hAnsi="Times New Roman"/>
                <w:sz w:val="24"/>
                <w:szCs w:val="24"/>
              </w:rPr>
            </w:pPr>
            <w:r w:rsidRPr="00016D27">
              <w:rPr>
                <w:rStyle w:val="None"/>
                <w:rFonts w:ascii="Times New Roman" w:hAnsi="Times New Roman"/>
                <w:sz w:val="24"/>
                <w:szCs w:val="24"/>
              </w:rPr>
              <w:t>Τετράδιο οριστικού άρθρου: Δίνεται στα παιδιά η εικόνα της Κικής της κότας και τα παιδιά καλούνται να την τοποθετήσουν στη σωστή στήλη στο τετράδιό τους και να γράψουν δίπλα τι είναι «Η κότα η Κική».</w:t>
            </w:r>
          </w:p>
          <w:p w14:paraId="6230D37C" w14:textId="77777777" w:rsidR="00C6761D" w:rsidRDefault="00C6761D" w:rsidP="00C6761D">
            <w:pPr>
              <w:jc w:val="both"/>
              <w:rPr>
                <w:rFonts w:ascii="Times New Roman" w:eastAsia="Times New Roman" w:hAnsi="Times New Roman" w:cs="Times New Roman"/>
                <w:sz w:val="24"/>
                <w:szCs w:val="24"/>
                <w:highlight w:val="green"/>
              </w:rPr>
            </w:pPr>
          </w:p>
        </w:tc>
        <w:tc>
          <w:tcPr>
            <w:tcW w:w="5280" w:type="dxa"/>
          </w:tcPr>
          <w:p w14:paraId="062E2D91" w14:textId="77777777" w:rsidR="00577226" w:rsidRDefault="00577226" w:rsidP="00F61766">
            <w:pPr>
              <w:rPr>
                <w:rFonts w:ascii="Times New Roman" w:eastAsia="Times New Roman" w:hAnsi="Times New Roman" w:cs="Times New Roman"/>
                <w:sz w:val="24"/>
                <w:szCs w:val="24"/>
              </w:rPr>
            </w:pPr>
            <w:r>
              <w:rPr>
                <w:rFonts w:ascii="Times New Roman" w:eastAsia="Times New Roman" w:hAnsi="Times New Roman" w:cs="Times New Roman"/>
                <w:sz w:val="24"/>
                <w:szCs w:val="24"/>
              </w:rPr>
              <w:t>Τετράδιο οριστικού άρθρου</w:t>
            </w:r>
          </w:p>
          <w:p w14:paraId="3496CE45" w14:textId="77777777" w:rsidR="00F61766" w:rsidRDefault="00F61766" w:rsidP="00F61766">
            <w:pP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εικόνα της κότας.</w:t>
            </w:r>
          </w:p>
          <w:p w14:paraId="1874088E" w14:textId="77777777" w:rsidR="000959A6" w:rsidRDefault="000959A6">
            <w:pPr>
              <w:rPr>
                <w:rFonts w:ascii="Times New Roman" w:eastAsia="Times New Roman" w:hAnsi="Times New Roman" w:cs="Times New Roman"/>
                <w:sz w:val="24"/>
                <w:szCs w:val="24"/>
              </w:rPr>
            </w:pPr>
          </w:p>
        </w:tc>
      </w:tr>
      <w:tr w:rsidR="00AF027A" w14:paraId="4B7A9BE2" w14:textId="77777777">
        <w:tc>
          <w:tcPr>
            <w:tcW w:w="8400" w:type="dxa"/>
          </w:tcPr>
          <w:p w14:paraId="5B2C5AA0"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 xml:space="preserve">Δραστηριότητα </w:t>
            </w:r>
            <w:r>
              <w:rPr>
                <w:rStyle w:val="None"/>
                <w:rFonts w:ascii="Times New Roman" w:hAnsi="Times New Roman"/>
                <w:b/>
                <w:bCs/>
                <w:sz w:val="24"/>
                <w:szCs w:val="24"/>
                <w:lang w:val="el-GR"/>
              </w:rPr>
              <w:t>1</w:t>
            </w:r>
            <w:r w:rsidRPr="00B071C1">
              <w:rPr>
                <w:rStyle w:val="None"/>
                <w:rFonts w:ascii="Times New Roman" w:hAnsi="Times New Roman"/>
                <w:b/>
                <w:bCs/>
                <w:sz w:val="24"/>
                <w:szCs w:val="24"/>
                <w:lang w:val="el-GR"/>
              </w:rPr>
              <w:t>0</w:t>
            </w:r>
            <w:r w:rsidRPr="00016D27">
              <w:rPr>
                <w:rStyle w:val="None"/>
                <w:rFonts w:ascii="Times New Roman" w:hAnsi="Times New Roman"/>
                <w:b/>
                <w:bCs/>
                <w:sz w:val="24"/>
                <w:szCs w:val="24"/>
                <w:lang w:val="el-GR"/>
              </w:rPr>
              <w:t xml:space="preserve"> (10 λεπτά)</w:t>
            </w:r>
          </w:p>
          <w:p w14:paraId="4F9D8297" w14:textId="77777777" w:rsidR="00C6761D" w:rsidRPr="00016D27" w:rsidRDefault="00C6761D" w:rsidP="00C6761D">
            <w:pPr>
              <w:pStyle w:val="Body"/>
              <w:jc w:val="both"/>
              <w:rPr>
                <w:rStyle w:val="None"/>
                <w:rFonts w:ascii="Times New Roman" w:eastAsia="Times New Roman" w:hAnsi="Times New Roman" w:cs="Times New Roman"/>
                <w:b/>
                <w:bCs/>
                <w:sz w:val="24"/>
                <w:szCs w:val="24"/>
                <w:lang w:val="el-GR"/>
              </w:rPr>
            </w:pPr>
          </w:p>
          <w:p w14:paraId="68A7CC38" w14:textId="77777777" w:rsidR="00A7155E" w:rsidRDefault="00C6761D" w:rsidP="00C6761D">
            <w:pPr>
              <w:jc w:val="both"/>
              <w:rPr>
                <w:rStyle w:val="None"/>
                <w:rFonts w:ascii="Times New Roman" w:hAnsi="Times New Roman"/>
                <w:sz w:val="24"/>
                <w:szCs w:val="24"/>
              </w:rPr>
            </w:pPr>
            <w:r w:rsidRPr="00016D27">
              <w:rPr>
                <w:rStyle w:val="None"/>
                <w:rFonts w:ascii="Times New Roman" w:hAnsi="Times New Roman"/>
                <w:sz w:val="24"/>
                <w:szCs w:val="24"/>
              </w:rPr>
              <w:t>Τα παιδιά καλούνται να εργαστούν στο φύλλο εργασίας για το Ι, ι και Κ, κ. (εκτός από την τελευταία δραστηριότητα).</w:t>
            </w:r>
          </w:p>
          <w:p w14:paraId="085279BB" w14:textId="77777777" w:rsidR="00C6761D" w:rsidRDefault="00C6761D" w:rsidP="00C6761D">
            <w:pPr>
              <w:jc w:val="both"/>
              <w:rPr>
                <w:rFonts w:ascii="Times New Roman" w:eastAsia="Times New Roman" w:hAnsi="Times New Roman" w:cs="Times New Roman"/>
                <w:sz w:val="24"/>
                <w:szCs w:val="24"/>
              </w:rPr>
            </w:pPr>
          </w:p>
        </w:tc>
        <w:tc>
          <w:tcPr>
            <w:tcW w:w="5280" w:type="dxa"/>
          </w:tcPr>
          <w:p w14:paraId="5F14B84C" w14:textId="77777777" w:rsidR="00AF027A" w:rsidRDefault="00AF027A">
            <w:pPr>
              <w:rPr>
                <w:rFonts w:ascii="Times New Roman" w:eastAsia="Times New Roman" w:hAnsi="Times New Roman" w:cs="Times New Roman"/>
                <w:sz w:val="24"/>
                <w:szCs w:val="24"/>
              </w:rPr>
            </w:pPr>
          </w:p>
          <w:p w14:paraId="38EF32BF"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tc>
      </w:tr>
      <w:tr w:rsidR="00AF027A" w14:paraId="164E9DFD" w14:textId="77777777">
        <w:tc>
          <w:tcPr>
            <w:tcW w:w="8400" w:type="dxa"/>
          </w:tcPr>
          <w:p w14:paraId="39BB066B" w14:textId="77777777" w:rsidR="005255AE" w:rsidRPr="00016D27" w:rsidRDefault="005255AE" w:rsidP="005255AE">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 xml:space="preserve">Δραστηριότητα </w:t>
            </w:r>
            <w:r>
              <w:rPr>
                <w:rStyle w:val="None"/>
                <w:rFonts w:ascii="Times New Roman" w:hAnsi="Times New Roman"/>
                <w:b/>
                <w:bCs/>
                <w:sz w:val="24"/>
                <w:szCs w:val="24"/>
                <w:lang w:val="el-GR"/>
              </w:rPr>
              <w:t>1</w:t>
            </w:r>
            <w:r w:rsidRPr="00C52055">
              <w:rPr>
                <w:rStyle w:val="None"/>
                <w:rFonts w:ascii="Times New Roman" w:hAnsi="Times New Roman"/>
                <w:b/>
                <w:bCs/>
                <w:sz w:val="24"/>
                <w:szCs w:val="24"/>
                <w:lang w:val="el-GR"/>
              </w:rPr>
              <w:t>1</w:t>
            </w:r>
            <w:r w:rsidRPr="00016D27">
              <w:rPr>
                <w:rStyle w:val="None"/>
                <w:rFonts w:ascii="Times New Roman" w:hAnsi="Times New Roman"/>
                <w:b/>
                <w:bCs/>
                <w:sz w:val="24"/>
                <w:szCs w:val="24"/>
                <w:lang w:val="el-GR"/>
              </w:rPr>
              <w:t xml:space="preserve"> - Παιχνίδια σε σταθμούς (15 λεπτά)</w:t>
            </w:r>
          </w:p>
          <w:p w14:paraId="56F1FE20" w14:textId="77777777" w:rsidR="005255AE" w:rsidRPr="00016D27" w:rsidRDefault="005255AE" w:rsidP="005255AE">
            <w:pPr>
              <w:pStyle w:val="Body"/>
              <w:jc w:val="both"/>
              <w:rPr>
                <w:rStyle w:val="None"/>
                <w:rFonts w:ascii="Times New Roman" w:eastAsia="Times New Roman" w:hAnsi="Times New Roman" w:cs="Times New Roman"/>
                <w:b/>
                <w:bCs/>
                <w:sz w:val="24"/>
                <w:szCs w:val="24"/>
                <w:lang w:val="el-GR"/>
              </w:rPr>
            </w:pPr>
          </w:p>
          <w:p w14:paraId="1CAF07DD" w14:textId="77777777" w:rsidR="005255AE" w:rsidRPr="00016D27" w:rsidRDefault="005255AE" w:rsidP="005255AE">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 xml:space="preserve">Ο/Η εκπαιδευτικός ετοιμάζει τους πιο κάτω σταθμούς όπου τα παιδιά έχουν την δυνατότητα να εργαστούν στις πιο κάτω δραστηριότητες. Εναλλακτικά, δίνει στα παιδιά σε δυάδες μια από τις πιο κάτω δραστηριότητες  και όταν ολοκληρώσουν την πρώτη, και υπάρχει χρόνος, μπορούν να προχωρήσουν στην επόμενη. </w:t>
            </w:r>
          </w:p>
          <w:p w14:paraId="01CD74E4" w14:textId="77777777" w:rsidR="005255AE" w:rsidRPr="00016D27" w:rsidRDefault="005255AE" w:rsidP="005255AE">
            <w:pPr>
              <w:pStyle w:val="Body"/>
              <w:jc w:val="both"/>
              <w:rPr>
                <w:rStyle w:val="None"/>
                <w:rFonts w:ascii="Times New Roman" w:eastAsia="Times New Roman" w:hAnsi="Times New Roman" w:cs="Times New Roman"/>
                <w:sz w:val="24"/>
                <w:szCs w:val="24"/>
                <w:u w:val="single"/>
                <w:lang w:val="el-GR"/>
              </w:rPr>
            </w:pPr>
          </w:p>
          <w:p w14:paraId="420A0CDE" w14:textId="77777777" w:rsidR="005255AE" w:rsidRPr="00016D27" w:rsidRDefault="005255AE" w:rsidP="005255AE">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u w:val="single"/>
                <w:lang w:val="el-GR"/>
              </w:rPr>
              <w:t>Σταθμός 1</w:t>
            </w:r>
            <w:r w:rsidRPr="00016D27">
              <w:rPr>
                <w:rStyle w:val="None"/>
                <w:rFonts w:ascii="Times New Roman" w:hAnsi="Times New Roman"/>
                <w:sz w:val="24"/>
                <w:szCs w:val="24"/>
                <w:lang w:val="el-GR"/>
              </w:rPr>
              <w:t>: Δίνονται 2 Ζάρια με γράμματα σε κάθε δυάδα και ένα φύλλο εργασίας με μια κότα όπου πάνω στα φτερά της αναγράφονται τα παρακάτω γράμματα: κ, τ, ν, λ, ι, ε - Κ,Τ,Ν,Λ,Ι,Ε</w:t>
            </w:r>
          </w:p>
          <w:p w14:paraId="169C89C7" w14:textId="77777777" w:rsidR="005255AE" w:rsidRPr="00016D27" w:rsidRDefault="005255AE" w:rsidP="005255AE">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Κάθε φορά που ρίχνουν τα ζάρια τα παιδιά θα πρέπει να σβήνουν στην κοτούλα τα γράμματα που βρήκαν. Κερδίζει αυτός που θα βρει πρώτος όλα τα γράμματα.</w:t>
            </w:r>
          </w:p>
          <w:p w14:paraId="0E5E5BB5" w14:textId="77777777" w:rsidR="005255AE" w:rsidRPr="00016D27" w:rsidRDefault="005255AE" w:rsidP="005255AE">
            <w:pPr>
              <w:pStyle w:val="Body"/>
              <w:jc w:val="both"/>
              <w:rPr>
                <w:rStyle w:val="None"/>
                <w:rFonts w:ascii="Times New Roman" w:eastAsia="Times New Roman" w:hAnsi="Times New Roman" w:cs="Times New Roman"/>
                <w:sz w:val="24"/>
                <w:szCs w:val="24"/>
                <w:lang w:val="el-GR"/>
              </w:rPr>
            </w:pPr>
          </w:p>
          <w:p w14:paraId="54F0DC02" w14:textId="77777777" w:rsidR="005255AE" w:rsidRPr="00016D27" w:rsidRDefault="005255AE" w:rsidP="005255AE">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u w:val="single"/>
                <w:lang w:val="el-GR"/>
              </w:rPr>
              <w:t>Σταθμός 2</w:t>
            </w:r>
            <w:r w:rsidRPr="00016D27">
              <w:rPr>
                <w:rStyle w:val="None"/>
                <w:rFonts w:ascii="Times New Roman" w:hAnsi="Times New Roman"/>
                <w:sz w:val="24"/>
                <w:szCs w:val="24"/>
                <w:lang w:val="el-GR"/>
              </w:rPr>
              <w:t>: Καρτέλες μνήμης: Δίνονται στα παιδιά διπλές καρτέλες από κάθε χρώμα αναποδογυρισμένες. Τα παιδιά πρέπει να γυρίζουν δύο κάρτες κάθε φορά. Όταν βρίσκουν δύο τις ίδιες, θα πρέπει να τις ονομάσουν για να κερδίσουν την κάρτα. Κερδίζει όποιος ονομάσει τις περισσότερες.</w:t>
            </w:r>
          </w:p>
          <w:p w14:paraId="37352DD7" w14:textId="77777777" w:rsidR="005255AE" w:rsidRPr="00016D27" w:rsidRDefault="005255AE" w:rsidP="005255AE">
            <w:pPr>
              <w:pStyle w:val="Body"/>
              <w:jc w:val="both"/>
              <w:rPr>
                <w:rStyle w:val="None"/>
                <w:rFonts w:ascii="Times New Roman" w:eastAsia="Times New Roman" w:hAnsi="Times New Roman" w:cs="Times New Roman"/>
                <w:sz w:val="24"/>
                <w:szCs w:val="24"/>
                <w:lang w:val="el-GR"/>
              </w:rPr>
            </w:pPr>
          </w:p>
          <w:p w14:paraId="0E2C6747" w14:textId="77777777" w:rsidR="00AF027A" w:rsidRDefault="005255AE" w:rsidP="005255AE">
            <w:pPr>
              <w:jc w:val="both"/>
              <w:rPr>
                <w:rStyle w:val="None"/>
                <w:rFonts w:ascii="Times New Roman" w:hAnsi="Times New Roman"/>
                <w:sz w:val="24"/>
                <w:szCs w:val="24"/>
              </w:rPr>
            </w:pPr>
            <w:r w:rsidRPr="00016D27">
              <w:rPr>
                <w:rStyle w:val="None"/>
                <w:rFonts w:ascii="Times New Roman" w:hAnsi="Times New Roman"/>
                <w:sz w:val="24"/>
                <w:szCs w:val="24"/>
                <w:u w:val="single"/>
              </w:rPr>
              <w:t>Σταθμός 3:</w:t>
            </w:r>
            <w:r w:rsidRPr="00016D27">
              <w:rPr>
                <w:rStyle w:val="None"/>
                <w:rFonts w:ascii="Times New Roman" w:hAnsi="Times New Roman"/>
                <w:sz w:val="24"/>
                <w:szCs w:val="24"/>
              </w:rPr>
              <w:t xml:space="preserve"> Ζάρια για τρίλιζα. Δίνεται ένα φύλλο εργασίας 3</w:t>
            </w:r>
            <w:r>
              <w:rPr>
                <w:rStyle w:val="None"/>
                <w:rFonts w:ascii="Times New Roman" w:hAnsi="Times New Roman"/>
                <w:sz w:val="24"/>
                <w:szCs w:val="24"/>
                <w:lang w:val="en-US"/>
              </w:rPr>
              <w:t>x</w:t>
            </w:r>
            <w:r w:rsidRPr="00016D27">
              <w:rPr>
                <w:rStyle w:val="None"/>
                <w:rFonts w:ascii="Times New Roman" w:hAnsi="Times New Roman"/>
                <w:sz w:val="24"/>
                <w:szCs w:val="24"/>
              </w:rPr>
              <w:t xml:space="preserve">3 όπου υπάρχουν στα κουτάκια 9 διαφορετικές λέξεις – μία σε κάθε κουτί. Ρίχνουν τα ζάρια εναλλάξ (κάθε πλευρά σε κάθε ζάρι αναγράφεται και μια λέξη) και διαγράφουν τη λέξη που βρίσκουν. Κερδίζει όποιος κάνει τρίλιζα, οριζόντια ή κάθετα. (Λέξεις: Κική, καλή, </w:t>
            </w:r>
            <w:r w:rsidRPr="00016D27">
              <w:rPr>
                <w:rStyle w:val="None"/>
                <w:rFonts w:ascii="Times New Roman" w:hAnsi="Times New Roman"/>
                <w:sz w:val="24"/>
                <w:szCs w:val="24"/>
              </w:rPr>
              <w:lastRenderedPageBreak/>
              <w:t xml:space="preserve">κόκκινο, κότα, κόλλα, κόκαλο, κέικ, Ιόλη) κάποιες λέξεις μπορεί να είναι γραμμένες δεύτερη φορά με κεφαλαία γράμματα. </w:t>
            </w:r>
          </w:p>
          <w:p w14:paraId="5882BDEC" w14:textId="77777777" w:rsidR="005255AE" w:rsidRDefault="005255AE" w:rsidP="005255AE">
            <w:pPr>
              <w:jc w:val="both"/>
              <w:rPr>
                <w:rFonts w:ascii="Times New Roman" w:eastAsia="Times New Roman" w:hAnsi="Times New Roman" w:cs="Times New Roman"/>
                <w:sz w:val="24"/>
                <w:szCs w:val="24"/>
                <w:u w:val="single"/>
              </w:rPr>
            </w:pPr>
          </w:p>
        </w:tc>
        <w:tc>
          <w:tcPr>
            <w:tcW w:w="5280" w:type="dxa"/>
          </w:tcPr>
          <w:p w14:paraId="2ABCEA3E" w14:textId="77777777" w:rsidR="00AF027A" w:rsidRDefault="00AF027A">
            <w:pPr>
              <w:rPr>
                <w:rFonts w:ascii="Times New Roman" w:eastAsia="Times New Roman" w:hAnsi="Times New Roman" w:cs="Times New Roman"/>
                <w:sz w:val="24"/>
                <w:szCs w:val="24"/>
              </w:rPr>
            </w:pPr>
          </w:p>
          <w:p w14:paraId="2C730865" w14:textId="77777777" w:rsidR="00AF027A" w:rsidRDefault="00AF027A">
            <w:pPr>
              <w:rPr>
                <w:rFonts w:ascii="Times New Roman" w:eastAsia="Times New Roman" w:hAnsi="Times New Roman" w:cs="Times New Roman"/>
                <w:sz w:val="24"/>
                <w:szCs w:val="24"/>
              </w:rPr>
            </w:pPr>
          </w:p>
          <w:p w14:paraId="5415C330" w14:textId="77777777" w:rsidR="00AF027A" w:rsidRDefault="00AF027A">
            <w:pPr>
              <w:rPr>
                <w:rFonts w:ascii="Times New Roman" w:eastAsia="Times New Roman" w:hAnsi="Times New Roman" w:cs="Times New Roman"/>
                <w:sz w:val="24"/>
                <w:szCs w:val="24"/>
              </w:rPr>
            </w:pPr>
          </w:p>
          <w:p w14:paraId="61EDE0A0" w14:textId="77777777" w:rsidR="00AF027A" w:rsidRDefault="00CE5647">
            <w:pPr>
              <w:rPr>
                <w:rFonts w:ascii="Times New Roman" w:eastAsia="Times New Roman" w:hAnsi="Times New Roman" w:cs="Times New Roman"/>
                <w:sz w:val="24"/>
                <w:szCs w:val="24"/>
              </w:rPr>
            </w:pPr>
            <w:r>
              <w:rPr>
                <w:rFonts w:ascii="Times New Roman" w:eastAsia="Times New Roman" w:hAnsi="Times New Roman" w:cs="Times New Roman"/>
                <w:sz w:val="24"/>
                <w:szCs w:val="24"/>
              </w:rPr>
              <w:t>Σταθμός 1: 2 ζάρια με γράμματα και φύλλο εργασίας με κότα</w:t>
            </w:r>
          </w:p>
          <w:p w14:paraId="7DCF524E" w14:textId="77777777" w:rsidR="00AF027A" w:rsidRDefault="00AF027A">
            <w:pPr>
              <w:rPr>
                <w:rFonts w:ascii="Times New Roman" w:eastAsia="Times New Roman" w:hAnsi="Times New Roman" w:cs="Times New Roman"/>
                <w:sz w:val="24"/>
                <w:szCs w:val="24"/>
              </w:rPr>
            </w:pPr>
          </w:p>
          <w:p w14:paraId="15958807" w14:textId="77777777" w:rsidR="00AF027A" w:rsidRDefault="003A6011">
            <w:pPr>
              <w:rPr>
                <w:rFonts w:ascii="Times New Roman" w:eastAsia="Times New Roman" w:hAnsi="Times New Roman" w:cs="Times New Roman"/>
                <w:sz w:val="24"/>
                <w:szCs w:val="24"/>
              </w:rPr>
            </w:pPr>
            <w:r>
              <w:rPr>
                <w:rFonts w:ascii="Times New Roman" w:eastAsia="Times New Roman" w:hAnsi="Times New Roman" w:cs="Times New Roman"/>
                <w:sz w:val="24"/>
                <w:szCs w:val="24"/>
              </w:rPr>
              <w:t>Σταθμός 2</w:t>
            </w:r>
            <w:r w:rsidR="00CE5647">
              <w:rPr>
                <w:rFonts w:ascii="Times New Roman" w:eastAsia="Times New Roman" w:hAnsi="Times New Roman" w:cs="Times New Roman"/>
                <w:sz w:val="24"/>
                <w:szCs w:val="24"/>
              </w:rPr>
              <w:t>: Πλα</w:t>
            </w:r>
            <w:r w:rsidR="00AC24B8">
              <w:rPr>
                <w:rFonts w:ascii="Times New Roman" w:eastAsia="Times New Roman" w:hAnsi="Times New Roman" w:cs="Times New Roman"/>
                <w:sz w:val="24"/>
                <w:szCs w:val="24"/>
              </w:rPr>
              <w:t xml:space="preserve">στικοποιημένες κάρτες χρωμάτων </w:t>
            </w:r>
            <w:r w:rsidR="00AC24B8">
              <w:rPr>
                <w:rFonts w:ascii="Times New Roman" w:eastAsia="Times New Roman" w:hAnsi="Times New Roman" w:cs="Times New Roman"/>
                <w:sz w:val="24"/>
                <w:szCs w:val="24"/>
                <w:lang w:val="en-US"/>
              </w:rPr>
              <w:t>x</w:t>
            </w:r>
            <w:r w:rsidR="00CE5647">
              <w:rPr>
                <w:rFonts w:ascii="Times New Roman" w:eastAsia="Times New Roman" w:hAnsi="Times New Roman" w:cs="Times New Roman"/>
                <w:sz w:val="24"/>
                <w:szCs w:val="24"/>
              </w:rPr>
              <w:t>2</w:t>
            </w:r>
          </w:p>
          <w:p w14:paraId="24903A9A" w14:textId="77777777" w:rsidR="003A6011" w:rsidRDefault="003A6011">
            <w:pPr>
              <w:rPr>
                <w:rFonts w:ascii="Times New Roman" w:eastAsia="Times New Roman" w:hAnsi="Times New Roman" w:cs="Times New Roman"/>
                <w:sz w:val="24"/>
                <w:szCs w:val="24"/>
              </w:rPr>
            </w:pPr>
          </w:p>
          <w:p w14:paraId="4C24F96A" w14:textId="77777777" w:rsidR="003A6011" w:rsidRDefault="003A6011" w:rsidP="003A6011">
            <w:pPr>
              <w:rPr>
                <w:rFonts w:ascii="Times New Roman" w:eastAsia="Times New Roman" w:hAnsi="Times New Roman" w:cs="Times New Roman"/>
                <w:sz w:val="24"/>
                <w:szCs w:val="24"/>
              </w:rPr>
            </w:pPr>
            <w:r>
              <w:rPr>
                <w:rFonts w:ascii="Times New Roman" w:eastAsia="Times New Roman" w:hAnsi="Times New Roman" w:cs="Times New Roman"/>
                <w:sz w:val="24"/>
                <w:szCs w:val="24"/>
              </w:rPr>
              <w:t>Σταθμός 3: 2 ζάρια και φύλλα εργασίας για τρίλιζα</w:t>
            </w:r>
          </w:p>
          <w:p w14:paraId="41813EAF" w14:textId="77777777" w:rsidR="003A6011" w:rsidRDefault="003A6011">
            <w:pPr>
              <w:rPr>
                <w:rFonts w:ascii="Times New Roman" w:eastAsia="Times New Roman" w:hAnsi="Times New Roman" w:cs="Times New Roman"/>
                <w:sz w:val="24"/>
                <w:szCs w:val="24"/>
              </w:rPr>
            </w:pPr>
          </w:p>
        </w:tc>
      </w:tr>
      <w:tr w:rsidR="00255C84" w14:paraId="52AC1627" w14:textId="77777777">
        <w:tc>
          <w:tcPr>
            <w:tcW w:w="8400" w:type="dxa"/>
          </w:tcPr>
          <w:p w14:paraId="610FA14A" w14:textId="77777777" w:rsidR="00255C84" w:rsidRDefault="00255C84" w:rsidP="00255C84">
            <w:pPr>
              <w:jc w:val="both"/>
              <w:rPr>
                <w:rFonts w:ascii="Times New Roman" w:eastAsia="Times New Roman" w:hAnsi="Times New Roman" w:cs="Times New Roman"/>
                <w:b/>
                <w:sz w:val="24"/>
                <w:szCs w:val="24"/>
              </w:rPr>
            </w:pPr>
          </w:p>
          <w:p w14:paraId="2FAB7E6F" w14:textId="77777777" w:rsidR="00340638" w:rsidRPr="00016D27" w:rsidRDefault="00340638" w:rsidP="00340638">
            <w:pPr>
              <w:pStyle w:val="Body"/>
              <w:jc w:val="both"/>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 xml:space="preserve">Δραστηριότητα </w:t>
            </w:r>
            <w:r>
              <w:rPr>
                <w:rStyle w:val="None"/>
                <w:rFonts w:ascii="Times New Roman" w:hAnsi="Times New Roman"/>
                <w:b/>
                <w:bCs/>
                <w:sz w:val="24"/>
                <w:szCs w:val="24"/>
                <w:lang w:val="el-GR"/>
              </w:rPr>
              <w:t xml:space="preserve">12 </w:t>
            </w:r>
            <w:r w:rsidRPr="00016D27">
              <w:rPr>
                <w:rStyle w:val="None"/>
                <w:rFonts w:ascii="Times New Roman" w:hAnsi="Times New Roman"/>
                <w:b/>
                <w:bCs/>
                <w:sz w:val="24"/>
                <w:szCs w:val="24"/>
                <w:lang w:val="el-GR"/>
              </w:rPr>
              <w:t xml:space="preserve">(6 λεπτά) </w:t>
            </w:r>
            <w:r>
              <w:rPr>
                <w:rStyle w:val="None"/>
                <w:rFonts w:ascii="Times New Roman" w:hAnsi="Times New Roman"/>
                <w:b/>
                <w:bCs/>
                <w:sz w:val="24"/>
                <w:szCs w:val="24"/>
                <w:lang w:val="el-GR"/>
              </w:rPr>
              <w:t>– Τ</w:t>
            </w:r>
            <w:r w:rsidRPr="00016D27">
              <w:rPr>
                <w:rStyle w:val="None"/>
                <w:rFonts w:ascii="Times New Roman" w:hAnsi="Times New Roman"/>
                <w:b/>
                <w:bCs/>
                <w:sz w:val="24"/>
                <w:szCs w:val="24"/>
                <w:lang w:val="el-GR"/>
              </w:rPr>
              <w:t>ελευταία δραστηριότητα φύλλου εργασίας</w:t>
            </w:r>
          </w:p>
          <w:p w14:paraId="611E270A" w14:textId="77777777" w:rsidR="00340638" w:rsidRPr="00016D27" w:rsidRDefault="00340638" w:rsidP="00340638">
            <w:pPr>
              <w:pStyle w:val="Body"/>
              <w:jc w:val="both"/>
              <w:rPr>
                <w:rStyle w:val="None"/>
                <w:rFonts w:ascii="Times New Roman" w:eastAsia="Times New Roman" w:hAnsi="Times New Roman" w:cs="Times New Roman"/>
                <w:sz w:val="24"/>
                <w:szCs w:val="24"/>
                <w:lang w:val="el-GR"/>
              </w:rPr>
            </w:pPr>
          </w:p>
          <w:p w14:paraId="5CCC85BF" w14:textId="77777777" w:rsidR="001927C1" w:rsidRDefault="00340638" w:rsidP="00340638">
            <w:pPr>
              <w:rPr>
                <w:rStyle w:val="None"/>
                <w:rFonts w:ascii="Times New Roman" w:hAnsi="Times New Roman"/>
                <w:sz w:val="24"/>
                <w:szCs w:val="24"/>
              </w:rPr>
            </w:pPr>
            <w:r w:rsidRPr="00016D27">
              <w:rPr>
                <w:rStyle w:val="None"/>
                <w:rFonts w:ascii="Times New Roman" w:hAnsi="Times New Roman"/>
                <w:sz w:val="24"/>
                <w:szCs w:val="24"/>
              </w:rPr>
              <w:t xml:space="preserve">Ζωγραφίζω: Ο/Η εκπαιδευτικός </w:t>
            </w:r>
            <w:r>
              <w:rPr>
                <w:rStyle w:val="None"/>
                <w:rFonts w:ascii="Times New Roman" w:hAnsi="Times New Roman"/>
                <w:sz w:val="24"/>
                <w:szCs w:val="24"/>
              </w:rPr>
              <w:t>λέει στα παιδιά ότι η μάγισσα έχει κάνει μάγια και έχει αλλάξει τα χρώματα</w:t>
            </w:r>
            <w:r w:rsidR="007A2A5B">
              <w:rPr>
                <w:rStyle w:val="None"/>
                <w:rFonts w:ascii="Times New Roman" w:hAnsi="Times New Roman"/>
                <w:sz w:val="24"/>
                <w:szCs w:val="24"/>
              </w:rPr>
              <w:t>. Για να ανακαλύψουν τι έχει κάνει ζ</w:t>
            </w:r>
            <w:r>
              <w:rPr>
                <w:rStyle w:val="None"/>
                <w:rFonts w:ascii="Times New Roman" w:hAnsi="Times New Roman"/>
                <w:sz w:val="24"/>
                <w:szCs w:val="24"/>
              </w:rPr>
              <w:t xml:space="preserve">ητά </w:t>
            </w:r>
            <w:r w:rsidRPr="00016D27">
              <w:rPr>
                <w:rStyle w:val="None"/>
                <w:rFonts w:ascii="Times New Roman" w:hAnsi="Times New Roman"/>
                <w:sz w:val="24"/>
                <w:szCs w:val="24"/>
              </w:rPr>
              <w:t xml:space="preserve">από τα παιδιά να χρωματίσουν </w:t>
            </w:r>
            <w:r w:rsidR="007A2A5B">
              <w:rPr>
                <w:rStyle w:val="None"/>
                <w:rFonts w:ascii="Times New Roman" w:hAnsi="Times New Roman"/>
                <w:sz w:val="24"/>
                <w:szCs w:val="24"/>
              </w:rPr>
              <w:t xml:space="preserve">την εικόνα </w:t>
            </w:r>
            <w:r w:rsidRPr="00016D27">
              <w:rPr>
                <w:rStyle w:val="None"/>
                <w:rFonts w:ascii="Times New Roman" w:hAnsi="Times New Roman"/>
                <w:sz w:val="24"/>
                <w:szCs w:val="24"/>
              </w:rPr>
              <w:t>ακολουθώντας τις οδηγίες που θα τους δίνει.</w:t>
            </w:r>
          </w:p>
          <w:p w14:paraId="2D33C56F" w14:textId="77777777" w:rsidR="00340638" w:rsidRPr="001927C1" w:rsidRDefault="001927C1" w:rsidP="00340638">
            <w:pPr>
              <w:rPr>
                <w:rStyle w:val="None"/>
                <w:rFonts w:ascii="Times New Roman" w:hAnsi="Times New Roman"/>
                <w:sz w:val="24"/>
                <w:szCs w:val="24"/>
                <w:u w:val="single"/>
              </w:rPr>
            </w:pPr>
            <w:r w:rsidRPr="001927C1">
              <w:rPr>
                <w:rStyle w:val="None"/>
                <w:rFonts w:ascii="Times New Roman" w:hAnsi="Times New Roman"/>
                <w:sz w:val="24"/>
                <w:szCs w:val="24"/>
                <w:u w:val="single"/>
              </w:rPr>
              <w:t>Οδηγίες:</w:t>
            </w:r>
          </w:p>
          <w:p w14:paraId="3629ED05" w14:textId="77777777" w:rsidR="001927C1" w:rsidRPr="001927C1" w:rsidRDefault="001927C1" w:rsidP="00340638">
            <w:pPr>
              <w:rPr>
                <w:rStyle w:val="None"/>
                <w:rFonts w:ascii="Times New Roman" w:hAnsi="Times New Roman" w:cs="Times New Roman"/>
                <w:sz w:val="24"/>
                <w:szCs w:val="24"/>
              </w:rPr>
            </w:pPr>
            <w:r w:rsidRPr="001927C1">
              <w:rPr>
                <w:rFonts w:ascii="Times New Roman" w:eastAsia="Times New Roman" w:hAnsi="Times New Roman" w:cs="Times New Roman"/>
                <w:sz w:val="24"/>
                <w:szCs w:val="24"/>
              </w:rPr>
              <w:t>Κάνω.. κόκκινο αστέρι,  καφέ έλατα, ροζ γάτα με άσπρο καπέλο, μπλε κολοκύθα, πράσινο σύννεφο</w:t>
            </w:r>
            <w:r>
              <w:rPr>
                <w:rFonts w:ascii="Times New Roman" w:eastAsia="Times New Roman" w:hAnsi="Times New Roman" w:cs="Times New Roman"/>
                <w:sz w:val="24"/>
                <w:szCs w:val="24"/>
              </w:rPr>
              <w:t>, πορτοκαλί μήλο, μαύρο λεμόνι και</w:t>
            </w:r>
            <w:r w:rsidRPr="001927C1">
              <w:rPr>
                <w:rFonts w:ascii="Times New Roman" w:eastAsia="Times New Roman" w:hAnsi="Times New Roman" w:cs="Times New Roman"/>
                <w:sz w:val="24"/>
                <w:szCs w:val="24"/>
              </w:rPr>
              <w:t xml:space="preserve"> κίτρινο σταφύλι</w:t>
            </w:r>
            <w:r>
              <w:rPr>
                <w:rFonts w:ascii="Times New Roman" w:eastAsia="Times New Roman" w:hAnsi="Times New Roman" w:cs="Times New Roman"/>
                <w:sz w:val="24"/>
                <w:szCs w:val="24"/>
              </w:rPr>
              <w:t>.</w:t>
            </w:r>
          </w:p>
          <w:p w14:paraId="0176AD6A" w14:textId="77777777" w:rsidR="001927C1" w:rsidRDefault="001927C1" w:rsidP="00340638">
            <w:pPr>
              <w:rPr>
                <w:rFonts w:ascii="Times New Roman" w:eastAsia="Times New Roman" w:hAnsi="Times New Roman" w:cs="Times New Roman"/>
                <w:b/>
                <w:sz w:val="24"/>
                <w:szCs w:val="24"/>
              </w:rPr>
            </w:pPr>
          </w:p>
        </w:tc>
        <w:tc>
          <w:tcPr>
            <w:tcW w:w="5280" w:type="dxa"/>
          </w:tcPr>
          <w:p w14:paraId="40E771C2" w14:textId="77777777" w:rsidR="00255C84" w:rsidRDefault="00255C84">
            <w:pPr>
              <w:jc w:val="both"/>
              <w:rPr>
                <w:rFonts w:ascii="Times New Roman" w:eastAsia="Times New Roman" w:hAnsi="Times New Roman" w:cs="Times New Roman"/>
                <w:sz w:val="24"/>
                <w:szCs w:val="24"/>
              </w:rPr>
            </w:pPr>
          </w:p>
          <w:p w14:paraId="0A03E670" w14:textId="77777777" w:rsidR="00255C84" w:rsidRDefault="00255C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 δάσκαλος μεταφράζει τις λέξεις ήλιος, λουλούδι, δέντρο και σύννεφο στα αγγλικά ή τις δείχνει πάνω στην εικόνα.</w:t>
            </w:r>
          </w:p>
        </w:tc>
      </w:tr>
      <w:tr w:rsidR="00AF027A" w14:paraId="5056AC3A" w14:textId="77777777">
        <w:tc>
          <w:tcPr>
            <w:tcW w:w="8400" w:type="dxa"/>
          </w:tcPr>
          <w:p w14:paraId="2EDAAA3D" w14:textId="77777777" w:rsidR="00A346FB" w:rsidRPr="00016D27" w:rsidRDefault="00A346FB" w:rsidP="00A346FB">
            <w:pPr>
              <w:pStyle w:val="Body"/>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Τελική Αξιολόγηση: (8 λεπτά) - (Επιλογή μία από δύο δραστηριότητες)</w:t>
            </w:r>
          </w:p>
          <w:p w14:paraId="15C1B85C" w14:textId="77777777" w:rsidR="00A346FB" w:rsidRPr="00016D27" w:rsidRDefault="00A346FB" w:rsidP="00A346FB">
            <w:pPr>
              <w:pStyle w:val="Body"/>
              <w:jc w:val="both"/>
              <w:rPr>
                <w:rStyle w:val="None"/>
                <w:rFonts w:ascii="Times New Roman" w:eastAsia="Times New Roman" w:hAnsi="Times New Roman" w:cs="Times New Roman"/>
                <w:sz w:val="24"/>
                <w:szCs w:val="24"/>
                <w:lang w:val="el-GR"/>
              </w:rPr>
            </w:pPr>
          </w:p>
          <w:p w14:paraId="43CA5EDD" w14:textId="77777777" w:rsidR="00A346FB" w:rsidRPr="00016D27" w:rsidRDefault="00A346FB" w:rsidP="00A346FB">
            <w:pPr>
              <w:pStyle w:val="Body"/>
              <w:jc w:val="both"/>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Παιχνίδι με κάρτες: Ο/Η εκπαιδευτικός μοιράζει φακέλους με χρώματα σε κάθε παιδί. Ακολούθως ζητά από τα παιδιά να σηκώσουν ψηλά όσο πιο γρήγορα γίνεται την κάρτα που τους ζητά κάθε φορά.</w:t>
            </w:r>
          </w:p>
          <w:p w14:paraId="45A61C07" w14:textId="77777777" w:rsidR="00A346FB" w:rsidRPr="00016D27" w:rsidRDefault="00A346FB" w:rsidP="00A346FB">
            <w:pPr>
              <w:pStyle w:val="Body"/>
              <w:rPr>
                <w:rStyle w:val="None"/>
                <w:rFonts w:ascii="Times New Roman" w:eastAsia="Times New Roman" w:hAnsi="Times New Roman" w:cs="Times New Roman"/>
                <w:b/>
                <w:bCs/>
                <w:sz w:val="24"/>
                <w:szCs w:val="24"/>
                <w:lang w:val="el-GR"/>
              </w:rPr>
            </w:pPr>
            <w:r w:rsidRPr="00016D27">
              <w:rPr>
                <w:rStyle w:val="None"/>
                <w:rFonts w:ascii="Times New Roman" w:hAnsi="Times New Roman"/>
                <w:b/>
                <w:bCs/>
                <w:sz w:val="24"/>
                <w:szCs w:val="24"/>
                <w:lang w:val="el-GR"/>
              </w:rPr>
              <w:t>ή</w:t>
            </w:r>
          </w:p>
          <w:p w14:paraId="108E06EC" w14:textId="77777777" w:rsidR="00A346FB" w:rsidRPr="00016D27" w:rsidRDefault="00A346FB" w:rsidP="00A346FB">
            <w:pPr>
              <w:pStyle w:val="Body"/>
              <w:rPr>
                <w:rStyle w:val="None"/>
                <w:rFonts w:ascii="Times New Roman" w:eastAsia="Times New Roman" w:hAnsi="Times New Roman" w:cs="Times New Roman"/>
                <w:sz w:val="24"/>
                <w:szCs w:val="24"/>
                <w:lang w:val="el-GR"/>
              </w:rPr>
            </w:pPr>
          </w:p>
          <w:p w14:paraId="33AC3F10" w14:textId="77777777" w:rsidR="00A346FB" w:rsidRPr="00016D27" w:rsidRDefault="00A346FB" w:rsidP="00A346FB">
            <w:pPr>
              <w:pStyle w:val="Body"/>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Οι  λέξεις / εικόνες λεξιλογίου τοποθετούνται στους τοίχους της τάξης. Ο/Η εκπαιδευτικός λέει μια λέξη και δύο παιδιά κάθε φορά καλούνται να τρέξουν όσο πιο γρήγορα γίνεται και αγγίξουν την κάθε λέξη. Νικητής είναι αυτός που την άγγιξε πρώτος.</w:t>
            </w:r>
          </w:p>
          <w:p w14:paraId="71FC0C8C" w14:textId="77777777" w:rsidR="00A346FB" w:rsidRPr="00016D27" w:rsidRDefault="00A346FB" w:rsidP="00A346FB">
            <w:pPr>
              <w:pStyle w:val="Body"/>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 xml:space="preserve">Δίνονται: </w:t>
            </w:r>
          </w:p>
          <w:p w14:paraId="6D7A387D" w14:textId="77777777" w:rsidR="00A346FB" w:rsidRPr="00016D27" w:rsidRDefault="00A346FB" w:rsidP="00A346FB">
            <w:pPr>
              <w:pStyle w:val="Body"/>
              <w:rPr>
                <w:rStyle w:val="None"/>
                <w:rFonts w:ascii="Times New Roman" w:eastAsia="Times New Roman" w:hAnsi="Times New Roman" w:cs="Times New Roman"/>
                <w:sz w:val="24"/>
                <w:szCs w:val="24"/>
                <w:lang w:val="el-GR"/>
              </w:rPr>
            </w:pPr>
            <w:r w:rsidRPr="00016D27">
              <w:rPr>
                <w:rStyle w:val="None"/>
                <w:rFonts w:ascii="Times New Roman" w:hAnsi="Times New Roman"/>
                <w:sz w:val="24"/>
                <w:szCs w:val="24"/>
                <w:lang w:val="el-GR"/>
              </w:rPr>
              <w:t>α) τα χρώματα σε εικόνες</w:t>
            </w:r>
          </w:p>
          <w:p w14:paraId="04D60754" w14:textId="77777777" w:rsidR="00AF027A" w:rsidRDefault="00A346FB" w:rsidP="00A346FB">
            <w:pPr>
              <w:rPr>
                <w:rFonts w:ascii="Times New Roman" w:eastAsia="Times New Roman" w:hAnsi="Times New Roman" w:cs="Times New Roman"/>
                <w:sz w:val="24"/>
                <w:szCs w:val="24"/>
              </w:rPr>
            </w:pPr>
            <w:r w:rsidRPr="00016D27">
              <w:rPr>
                <w:rStyle w:val="None"/>
                <w:rFonts w:ascii="Times New Roman" w:hAnsi="Times New Roman"/>
                <w:sz w:val="24"/>
                <w:szCs w:val="24"/>
              </w:rPr>
              <w:t>β) καρτέλες λέξεων: Κική, κότα, καλή, κόλλα, κόκκινο, κόκαλο, κανάτα, κανόε</w:t>
            </w:r>
            <w:r w:rsidR="00CE5647">
              <w:rPr>
                <w:rFonts w:ascii="Times New Roman" w:eastAsia="Times New Roman" w:hAnsi="Times New Roman" w:cs="Times New Roman"/>
                <w:sz w:val="24"/>
                <w:szCs w:val="24"/>
              </w:rPr>
              <w:t xml:space="preserve"> </w:t>
            </w:r>
          </w:p>
          <w:p w14:paraId="21E3D4FE" w14:textId="77777777" w:rsidR="002F7A03" w:rsidRDefault="002F7A03" w:rsidP="004A60B4">
            <w:pPr>
              <w:rPr>
                <w:rFonts w:ascii="Times New Roman" w:eastAsia="Times New Roman" w:hAnsi="Times New Roman" w:cs="Times New Roman"/>
                <w:sz w:val="24"/>
                <w:szCs w:val="24"/>
              </w:rPr>
            </w:pPr>
          </w:p>
        </w:tc>
        <w:tc>
          <w:tcPr>
            <w:tcW w:w="5280" w:type="dxa"/>
          </w:tcPr>
          <w:p w14:paraId="3C6EE5F2" w14:textId="77777777" w:rsidR="00AF027A" w:rsidRDefault="00AF027A">
            <w:pPr>
              <w:jc w:val="both"/>
              <w:rPr>
                <w:rFonts w:ascii="Times New Roman" w:eastAsia="Times New Roman" w:hAnsi="Times New Roman" w:cs="Times New Roman"/>
                <w:sz w:val="24"/>
                <w:szCs w:val="24"/>
              </w:rPr>
            </w:pPr>
          </w:p>
          <w:p w14:paraId="05784E4F" w14:textId="77777777" w:rsidR="00AF027A" w:rsidRDefault="00032C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Φάκελοι με καρτέλες χρωμάτων (</w:t>
            </w:r>
            <w:r w:rsidR="00CE5647">
              <w:rPr>
                <w:rFonts w:ascii="Times New Roman" w:eastAsia="Times New Roman" w:hAnsi="Times New Roman" w:cs="Times New Roman"/>
                <w:sz w:val="24"/>
                <w:szCs w:val="24"/>
              </w:rPr>
              <w:t>ένα</w:t>
            </w:r>
            <w:r>
              <w:rPr>
                <w:rFonts w:ascii="Times New Roman" w:eastAsia="Times New Roman" w:hAnsi="Times New Roman" w:cs="Times New Roman"/>
                <w:sz w:val="24"/>
                <w:szCs w:val="24"/>
              </w:rPr>
              <w:t>ς</w:t>
            </w:r>
            <w:r w:rsidR="00CE5647">
              <w:rPr>
                <w:rFonts w:ascii="Times New Roman" w:eastAsia="Times New Roman" w:hAnsi="Times New Roman" w:cs="Times New Roman"/>
                <w:sz w:val="24"/>
                <w:szCs w:val="24"/>
              </w:rPr>
              <w:t xml:space="preserve"> για κάθε παιδί</w:t>
            </w:r>
            <w:r>
              <w:rPr>
                <w:rFonts w:ascii="Times New Roman" w:eastAsia="Times New Roman" w:hAnsi="Times New Roman" w:cs="Times New Roman"/>
                <w:sz w:val="24"/>
                <w:szCs w:val="24"/>
              </w:rPr>
              <w:t>)</w:t>
            </w:r>
          </w:p>
          <w:p w14:paraId="7360D48F" w14:textId="77777777" w:rsidR="00AF027A" w:rsidRDefault="00AF027A">
            <w:pPr>
              <w:jc w:val="both"/>
              <w:rPr>
                <w:rFonts w:ascii="Times New Roman" w:eastAsia="Times New Roman" w:hAnsi="Times New Roman" w:cs="Times New Roman"/>
                <w:sz w:val="24"/>
                <w:szCs w:val="24"/>
              </w:rPr>
            </w:pPr>
          </w:p>
          <w:p w14:paraId="64C76410" w14:textId="77777777" w:rsidR="00AF027A" w:rsidRDefault="00032C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και</w:t>
            </w:r>
            <w:r w:rsidR="00CE5647">
              <w:rPr>
                <w:rFonts w:ascii="Times New Roman" w:eastAsia="Times New Roman" w:hAnsi="Times New Roman" w:cs="Times New Roman"/>
                <w:sz w:val="24"/>
                <w:szCs w:val="24"/>
              </w:rPr>
              <w:t xml:space="preserve"> κάρτες </w:t>
            </w:r>
            <w:r>
              <w:rPr>
                <w:rFonts w:ascii="Times New Roman" w:eastAsia="Times New Roman" w:hAnsi="Times New Roman" w:cs="Times New Roman"/>
                <w:sz w:val="24"/>
                <w:szCs w:val="24"/>
              </w:rPr>
              <w:t xml:space="preserve">χρωμάτων και </w:t>
            </w:r>
            <w:r w:rsidR="00CE5647">
              <w:rPr>
                <w:rFonts w:ascii="Times New Roman" w:eastAsia="Times New Roman" w:hAnsi="Times New Roman" w:cs="Times New Roman"/>
                <w:sz w:val="24"/>
                <w:szCs w:val="24"/>
              </w:rPr>
              <w:t>λεξιλογίου</w:t>
            </w:r>
          </w:p>
        </w:tc>
      </w:tr>
    </w:tbl>
    <w:p w14:paraId="281A14EC" w14:textId="77777777" w:rsidR="00AF027A" w:rsidRDefault="00AF027A"/>
    <w:sectPr w:rsidR="00AF027A" w:rsidSect="00AF027A">
      <w:pgSz w:w="16838" w:h="11906" w:orient="landscape"/>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6F05"/>
    <w:multiLevelType w:val="hybridMultilevel"/>
    <w:tmpl w:val="F5D80122"/>
    <w:lvl w:ilvl="0" w:tplc="FB44E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C4EB4"/>
    <w:multiLevelType w:val="hybridMultilevel"/>
    <w:tmpl w:val="40161800"/>
    <w:lvl w:ilvl="0" w:tplc="36CC876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666F0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30CCC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12B7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D845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8657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81C2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EC399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AE7FF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DB17A8"/>
    <w:multiLevelType w:val="hybridMultilevel"/>
    <w:tmpl w:val="26A049D0"/>
    <w:lvl w:ilvl="0" w:tplc="1204794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01132"/>
    <w:multiLevelType w:val="hybridMultilevel"/>
    <w:tmpl w:val="329E39A2"/>
    <w:lvl w:ilvl="0" w:tplc="48184A9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AE710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9A27B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677D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A6877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28A1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4A86E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DAD62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1CAF0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E276572"/>
    <w:multiLevelType w:val="multilevel"/>
    <w:tmpl w:val="312E0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336A88"/>
    <w:multiLevelType w:val="hybridMultilevel"/>
    <w:tmpl w:val="A5D6A1A4"/>
    <w:lvl w:ilvl="0" w:tplc="043251A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891C3A"/>
    <w:multiLevelType w:val="hybridMultilevel"/>
    <w:tmpl w:val="4128FA9A"/>
    <w:lvl w:ilvl="0" w:tplc="938AB8F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90964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66D212">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C8A2C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36A57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2D642">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0A579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8EFFB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BCB2E2">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0"/>
  </w:num>
  <w:num w:numId="3">
    <w:abstractNumId w:val="2"/>
  </w:num>
  <w:num w:numId="4">
    <w:abstractNumId w:val="3"/>
  </w:num>
  <w:num w:numId="5">
    <w:abstractNumId w:val="6"/>
    <w:lvlOverride w:ilvl="0">
      <w:startOverride w:val="10"/>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7A"/>
    <w:rsid w:val="00017F5C"/>
    <w:rsid w:val="00027FE7"/>
    <w:rsid w:val="00032C29"/>
    <w:rsid w:val="00055BCC"/>
    <w:rsid w:val="000959A6"/>
    <w:rsid w:val="000E2E02"/>
    <w:rsid w:val="0015632B"/>
    <w:rsid w:val="001927C1"/>
    <w:rsid w:val="001A2BB4"/>
    <w:rsid w:val="001A3339"/>
    <w:rsid w:val="001D652A"/>
    <w:rsid w:val="00231BB6"/>
    <w:rsid w:val="00231D28"/>
    <w:rsid w:val="00254B5B"/>
    <w:rsid w:val="00255C84"/>
    <w:rsid w:val="00257FC4"/>
    <w:rsid w:val="00267203"/>
    <w:rsid w:val="00274461"/>
    <w:rsid w:val="002A1E62"/>
    <w:rsid w:val="002B54AC"/>
    <w:rsid w:val="002C2DD0"/>
    <w:rsid w:val="002F7A03"/>
    <w:rsid w:val="00340638"/>
    <w:rsid w:val="003540EB"/>
    <w:rsid w:val="003552CB"/>
    <w:rsid w:val="00364545"/>
    <w:rsid w:val="00380697"/>
    <w:rsid w:val="003A6011"/>
    <w:rsid w:val="003B5450"/>
    <w:rsid w:val="003C107A"/>
    <w:rsid w:val="003F5D10"/>
    <w:rsid w:val="00416A71"/>
    <w:rsid w:val="004A60B4"/>
    <w:rsid w:val="005255AE"/>
    <w:rsid w:val="00573338"/>
    <w:rsid w:val="00577226"/>
    <w:rsid w:val="005978A7"/>
    <w:rsid w:val="005B5F27"/>
    <w:rsid w:val="005F412B"/>
    <w:rsid w:val="0060596A"/>
    <w:rsid w:val="00632D98"/>
    <w:rsid w:val="00633C37"/>
    <w:rsid w:val="006C5DB9"/>
    <w:rsid w:val="006F5254"/>
    <w:rsid w:val="0071349C"/>
    <w:rsid w:val="007272D4"/>
    <w:rsid w:val="00775D23"/>
    <w:rsid w:val="00782727"/>
    <w:rsid w:val="007A2A5B"/>
    <w:rsid w:val="007E2A62"/>
    <w:rsid w:val="00803739"/>
    <w:rsid w:val="008112CA"/>
    <w:rsid w:val="008300C5"/>
    <w:rsid w:val="00836A7E"/>
    <w:rsid w:val="009323AF"/>
    <w:rsid w:val="0095343B"/>
    <w:rsid w:val="00966E4C"/>
    <w:rsid w:val="00A27722"/>
    <w:rsid w:val="00A346FB"/>
    <w:rsid w:val="00A51CE7"/>
    <w:rsid w:val="00A67DBB"/>
    <w:rsid w:val="00A7155E"/>
    <w:rsid w:val="00A907B1"/>
    <w:rsid w:val="00AA1D8A"/>
    <w:rsid w:val="00AA5875"/>
    <w:rsid w:val="00AC24B8"/>
    <w:rsid w:val="00AC4BCE"/>
    <w:rsid w:val="00AF027A"/>
    <w:rsid w:val="00B037C0"/>
    <w:rsid w:val="00B071C1"/>
    <w:rsid w:val="00B218B6"/>
    <w:rsid w:val="00B4371D"/>
    <w:rsid w:val="00C55160"/>
    <w:rsid w:val="00C6761D"/>
    <w:rsid w:val="00CE5647"/>
    <w:rsid w:val="00D06F32"/>
    <w:rsid w:val="00D544F7"/>
    <w:rsid w:val="00D90430"/>
    <w:rsid w:val="00D93F2C"/>
    <w:rsid w:val="00DC407D"/>
    <w:rsid w:val="00DC714A"/>
    <w:rsid w:val="00E07787"/>
    <w:rsid w:val="00E1432F"/>
    <w:rsid w:val="00E203FC"/>
    <w:rsid w:val="00E549F4"/>
    <w:rsid w:val="00EA1915"/>
    <w:rsid w:val="00EC29FB"/>
    <w:rsid w:val="00EE5328"/>
    <w:rsid w:val="00F61766"/>
    <w:rsid w:val="00F657A3"/>
    <w:rsid w:val="00FD0615"/>
    <w:rsid w:val="00FD543E"/>
    <w:rsid w:val="00FD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585E"/>
  <w15:docId w15:val="{FE32B178-5A08-4EB3-85C1-86D5389B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BC"/>
  </w:style>
  <w:style w:type="paragraph" w:styleId="Heading1">
    <w:name w:val="heading 1"/>
    <w:basedOn w:val="Normal"/>
    <w:next w:val="Normal"/>
    <w:uiPriority w:val="9"/>
    <w:qFormat/>
    <w:rsid w:val="009319B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319B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19B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19B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319BC"/>
    <w:pPr>
      <w:keepNext/>
      <w:keepLines/>
      <w:spacing w:before="220" w:after="40"/>
      <w:outlineLvl w:val="4"/>
    </w:pPr>
    <w:rPr>
      <w:b/>
    </w:rPr>
  </w:style>
  <w:style w:type="paragraph" w:styleId="Heading6">
    <w:name w:val="heading 6"/>
    <w:basedOn w:val="Normal"/>
    <w:next w:val="Normal"/>
    <w:uiPriority w:val="9"/>
    <w:semiHidden/>
    <w:unhideWhenUsed/>
    <w:qFormat/>
    <w:rsid w:val="009319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F027A"/>
  </w:style>
  <w:style w:type="paragraph" w:styleId="Title">
    <w:name w:val="Title"/>
    <w:basedOn w:val="Normal"/>
    <w:next w:val="Normal"/>
    <w:uiPriority w:val="10"/>
    <w:qFormat/>
    <w:rsid w:val="009319BC"/>
    <w:pPr>
      <w:keepNext/>
      <w:keepLines/>
      <w:spacing w:before="480" w:after="120"/>
    </w:pPr>
    <w:rPr>
      <w:b/>
      <w:sz w:val="72"/>
      <w:szCs w:val="72"/>
    </w:rPr>
  </w:style>
  <w:style w:type="paragraph" w:styleId="Subtitle">
    <w:name w:val="Subtitle"/>
    <w:basedOn w:val="Normal"/>
    <w:next w:val="Normal"/>
    <w:rsid w:val="00AF027A"/>
    <w:pPr>
      <w:keepNext/>
      <w:keepLines/>
      <w:spacing w:before="360" w:after="80"/>
    </w:pPr>
    <w:rPr>
      <w:rFonts w:ascii="Georgia" w:eastAsia="Georgia" w:hAnsi="Georgia" w:cs="Georgia"/>
      <w:i/>
      <w:color w:val="666666"/>
      <w:sz w:val="48"/>
      <w:szCs w:val="48"/>
    </w:rPr>
  </w:style>
  <w:style w:type="table" w:customStyle="1" w:styleId="a">
    <w:basedOn w:val="TableNormal"/>
    <w:rsid w:val="009319BC"/>
    <w:pPr>
      <w:spacing w:after="0" w:line="240" w:lineRule="auto"/>
    </w:pPr>
    <w:tblPr>
      <w:tblStyleRowBandSize w:val="1"/>
      <w:tblStyleColBandSize w:val="1"/>
    </w:tblPr>
  </w:style>
  <w:style w:type="table" w:customStyle="1" w:styleId="a0">
    <w:basedOn w:val="TableNormal"/>
    <w:rsid w:val="009319BC"/>
    <w:pPr>
      <w:spacing w:after="0" w:line="240" w:lineRule="auto"/>
    </w:pPr>
    <w:tblPr>
      <w:tblStyleRowBandSize w:val="1"/>
      <w:tblStyleColBandSize w:val="1"/>
    </w:tblPr>
  </w:style>
  <w:style w:type="table" w:customStyle="1" w:styleId="a1">
    <w:basedOn w:val="TableNormal"/>
    <w:rsid w:val="009319BC"/>
    <w:pPr>
      <w:spacing w:after="0" w:line="240" w:lineRule="auto"/>
    </w:pPr>
    <w:tblPr>
      <w:tblStyleRowBandSize w:val="1"/>
      <w:tblStyleColBandSize w:val="1"/>
    </w:tblPr>
  </w:style>
  <w:style w:type="paragraph" w:styleId="ListParagraph">
    <w:name w:val="List Paragraph"/>
    <w:basedOn w:val="Normal"/>
    <w:qFormat/>
    <w:rsid w:val="00A56F3B"/>
    <w:pPr>
      <w:ind w:left="720"/>
      <w:contextualSpacing/>
    </w:pPr>
  </w:style>
  <w:style w:type="table" w:customStyle="1" w:styleId="a2">
    <w:basedOn w:val="TableNormal"/>
    <w:rsid w:val="00AF027A"/>
    <w:pPr>
      <w:spacing w:after="0" w:line="240" w:lineRule="auto"/>
    </w:pPr>
    <w:tblPr>
      <w:tblStyleRowBandSize w:val="1"/>
      <w:tblStyleColBandSize w:val="1"/>
    </w:tblPr>
  </w:style>
  <w:style w:type="paragraph" w:customStyle="1" w:styleId="Body">
    <w:name w:val="Body"/>
    <w:rsid w:val="00E1432F"/>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None">
    <w:name w:val="None"/>
    <w:rsid w:val="0023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nguages.akelius.com/subjects/el/1980/units/locations/20386/method/SONG/contentUnits/2557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IY//6PQA3vRenHTaY+lggZd6xA==">AMUW2mV4gsfqWfa6JhYMFhkcCri7KN6MDzVe83livf9cZZOWQBetY7GpqSTMTIj/bY5adgNn3Yti6/eywckUYRL1cvFUuDki0RWs8rdCYvHNJGaw1Ggvc8xAKRrnLitPKxxMSE9z82Qz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c:creator>
  <cp:lastModifiedBy>CHARALAMPIDI, MARINA (PGR)</cp:lastModifiedBy>
  <cp:revision>3</cp:revision>
  <dcterms:created xsi:type="dcterms:W3CDTF">2021-10-08T11:24:00Z</dcterms:created>
  <dcterms:modified xsi:type="dcterms:W3CDTF">2021-10-08T14:40:00Z</dcterms:modified>
</cp:coreProperties>
</file>