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21370F" w14:textId="3649EB87" w:rsidR="00027EB0" w:rsidRDefault="00990C64">
      <w:pPr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ΕΝΟΤΗΤΑ </w:t>
      </w:r>
      <w:r w:rsidR="00027EB0">
        <w:rPr>
          <w:rFonts w:ascii="Times New Roman" w:eastAsia="Times New Roman" w:hAnsi="Times New Roman" w:cs="Times New Roman"/>
          <w:b/>
          <w:sz w:val="24"/>
          <w:szCs w:val="24"/>
        </w:rPr>
        <w:t>7</w:t>
      </w:r>
    </w:p>
    <w:p w14:paraId="73D685AB" w14:textId="799646A6" w:rsidR="00990C64" w:rsidRDefault="00990C64">
      <w:pPr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ΧΡΙΣΤΟΥΓΕΝΝΑ – ΠΡΩΤΟΧΡΟΝΙΑ</w:t>
      </w:r>
    </w:p>
    <w:p w14:paraId="07D2EE54" w14:textId="77777777" w:rsidR="00990C64" w:rsidRDefault="00990C64">
      <w:pPr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ΜΑΘΗΜΑ 2</w:t>
      </w:r>
    </w:p>
    <w:p w14:paraId="420DD413" w14:textId="77777777" w:rsidR="0058007A" w:rsidRDefault="008D3355">
      <w:pPr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Βασικά Περιεχόμενα του ΣΜ:</w:t>
      </w:r>
    </w:p>
    <w:tbl>
      <w:tblPr>
        <w:tblStyle w:val="a0"/>
        <w:tblW w:w="14030" w:type="dxa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10"/>
        <w:gridCol w:w="3165"/>
        <w:gridCol w:w="2795"/>
        <w:gridCol w:w="1560"/>
      </w:tblGrid>
      <w:tr w:rsidR="0058007A" w14:paraId="64C74627" w14:textId="77777777">
        <w:tc>
          <w:tcPr>
            <w:tcW w:w="14030" w:type="dxa"/>
            <w:gridSpan w:val="4"/>
          </w:tcPr>
          <w:p w14:paraId="278DA24A" w14:textId="77777777" w:rsidR="0058007A" w:rsidRDefault="008D3355">
            <w:pPr>
              <w:tabs>
                <w:tab w:val="left" w:pos="494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Επίπεδο: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Προδημοτική</w:t>
            </w:r>
            <w:proofErr w:type="spellEnd"/>
          </w:p>
          <w:p w14:paraId="7F97ABFF" w14:textId="77777777" w:rsidR="0058007A" w:rsidRDefault="008D3355">
            <w:pPr>
              <w:tabs>
                <w:tab w:val="left" w:pos="49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Ενότητα: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Χριστούγεννα, Πρωτο</w:t>
            </w:r>
            <w:r w:rsidR="00990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χρονιά- Ελληνικός Πολιτισμός </w:t>
            </w:r>
          </w:p>
          <w:p w14:paraId="78AE61E6" w14:textId="77777777" w:rsidR="0058007A" w:rsidRDefault="008D3355">
            <w:pPr>
              <w:tabs>
                <w:tab w:val="left" w:pos="49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Διάρκεια: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ώρες</w:t>
            </w:r>
          </w:p>
          <w:p w14:paraId="54EEB5F4" w14:textId="77777777" w:rsidR="0058007A" w:rsidRDefault="0058007A">
            <w:pPr>
              <w:tabs>
                <w:tab w:val="left" w:pos="49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007A" w14:paraId="583727E3" w14:textId="77777777">
        <w:tc>
          <w:tcPr>
            <w:tcW w:w="14030" w:type="dxa"/>
            <w:gridSpan w:val="4"/>
          </w:tcPr>
          <w:p w14:paraId="4BDB3151" w14:textId="77777777" w:rsidR="0058007A" w:rsidRDefault="008D3355">
            <w:pPr>
              <w:tabs>
                <w:tab w:val="left" w:pos="494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Επιδιώξεις-Σκεπτικό-Σκοπός: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  <w:p w14:paraId="32FFC086" w14:textId="77777777" w:rsidR="0058007A" w:rsidRDefault="008D33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Δείκτες επιτυχίας:</w:t>
            </w:r>
          </w:p>
          <w:p w14:paraId="1889B531" w14:textId="77777777" w:rsidR="0058007A" w:rsidRDefault="008D33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Να κατανοούν βασικό λεξιλόγιο που έχουν διδαχθεί.</w:t>
            </w:r>
          </w:p>
          <w:p w14:paraId="75F8CA7A" w14:textId="77777777" w:rsidR="0058007A" w:rsidRDefault="008D33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Να εντοπίζουν ομοιότητες και διαφορές στον εορτασμό των Χριστουγέννων μεταξύ του Ηνωμένου Βασιλείου, της Κύπρου και της Ελλάδας.</w:t>
            </w:r>
          </w:p>
          <w:p w14:paraId="647C9491" w14:textId="77777777" w:rsidR="0058007A" w:rsidRDefault="005800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5C6E66" w14:textId="77777777" w:rsidR="0058007A" w:rsidRDefault="008D33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Δείκτες επάρκειας: </w:t>
            </w:r>
          </w:p>
          <w:p w14:paraId="6703EBDC" w14:textId="77777777" w:rsidR="0058007A" w:rsidRDefault="008D3355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Λεξιλόγιο για τα Χριστούγεννα: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το δώρο, ο Άγιος Βασίλης,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ο Χριστός, η Παναγία, η κάρτα, Καλά Χριστούγεννα! Χρόνια πολλά!,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Καλή χρονιά!</w:t>
            </w:r>
          </w:p>
          <w:p w14:paraId="1C7C4897" w14:textId="77777777" w:rsidR="0058007A" w:rsidRDefault="008D3355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Να γνωρίσουν τραγούδια/κάλαντα των Χριστουγέννων.</w:t>
            </w:r>
          </w:p>
          <w:p w14:paraId="66F99162" w14:textId="77777777" w:rsidR="0058007A" w:rsidRDefault="008D3355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Επαναφορά λεξιλογίου: αριθμοί (1-10), χρώματα (άσπρο, πορτοκαλί, πράσινο, κόκκινο, κίτρινο, μαύρο, καφέ, ροζ, μπλε), αντικείμενα (τσάντα, μολύβι, καρέκλα, σημαία)</w:t>
            </w:r>
          </w:p>
          <w:p w14:paraId="0F4B5637" w14:textId="77777777" w:rsidR="0058007A" w:rsidRDefault="0058007A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</w:rPr>
            </w:pPr>
          </w:p>
        </w:tc>
      </w:tr>
      <w:tr w:rsidR="00990C64" w14:paraId="54F9C7B3" w14:textId="77777777" w:rsidTr="00621F8F">
        <w:tc>
          <w:tcPr>
            <w:tcW w:w="6510" w:type="dxa"/>
          </w:tcPr>
          <w:p w14:paraId="57021A3D" w14:textId="77777777" w:rsidR="00990C64" w:rsidRDefault="00990C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Πορεία εργασίας – δραστηριότητες (και ένδειξη διάρκειάς τους σε λεπτά):</w:t>
            </w:r>
          </w:p>
          <w:p w14:paraId="06B569C9" w14:textId="77777777" w:rsidR="00990C64" w:rsidRDefault="00990C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5" w:type="dxa"/>
          </w:tcPr>
          <w:p w14:paraId="78A7EC67" w14:textId="77777777" w:rsidR="00990C64" w:rsidRDefault="00990C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Διδακτικά μέσα και υλικά:</w:t>
            </w:r>
          </w:p>
          <w:p w14:paraId="5D2527F3" w14:textId="77777777" w:rsidR="00990C64" w:rsidRDefault="00990C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Οργάνωση τάξης-παιδιών:</w:t>
            </w:r>
          </w:p>
        </w:tc>
        <w:tc>
          <w:tcPr>
            <w:tcW w:w="2795" w:type="dxa"/>
          </w:tcPr>
          <w:p w14:paraId="757A6AEB" w14:textId="77777777" w:rsidR="00990C64" w:rsidRDefault="00990C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Αξιολόγηση (Συντρέχουσα &amp; Τελική)</w:t>
            </w:r>
          </w:p>
        </w:tc>
        <w:tc>
          <w:tcPr>
            <w:tcW w:w="1560" w:type="dxa"/>
          </w:tcPr>
          <w:p w14:paraId="7464AACF" w14:textId="77777777" w:rsidR="00990C64" w:rsidRDefault="00990C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Γλώσσα</w:t>
            </w:r>
          </w:p>
        </w:tc>
      </w:tr>
      <w:tr w:rsidR="00990C64" w14:paraId="04D6BBDF" w14:textId="77777777" w:rsidTr="00621F8F">
        <w:tc>
          <w:tcPr>
            <w:tcW w:w="6510" w:type="dxa"/>
          </w:tcPr>
          <w:p w14:paraId="0D6F0BA7" w14:textId="77777777" w:rsidR="00990C64" w:rsidRDefault="00990C6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Εισαγωγή (10 λεπτά):</w:t>
            </w:r>
          </w:p>
          <w:p w14:paraId="781EAF2D" w14:textId="77777777" w:rsidR="00990C64" w:rsidRDefault="00990C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334350" w14:textId="77777777" w:rsidR="00990C64" w:rsidRDefault="00990C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Η/Ο εκπαιδευτικός κάνει έναρξη του μαθήματος επαναφέροντας το τραγούδι </w:t>
            </w:r>
            <w:r w:rsidR="00621F8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621F8F">
              <w:rPr>
                <w:rFonts w:ascii="Times New Roman" w:eastAsia="Times New Roman" w:hAnsi="Times New Roman" w:cs="Times New Roman"/>
                <w:sz w:val="24"/>
                <w:szCs w:val="24"/>
              </w:rPr>
              <w:t>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γεννήθη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σε μια φάτνη</w:t>
            </w:r>
            <w:r w:rsidR="00621F8F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14:paraId="65AA388A" w14:textId="77777777" w:rsidR="00621F8F" w:rsidRDefault="00621F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47F63A" w14:textId="77777777" w:rsidR="00990C64" w:rsidRPr="00621F8F" w:rsidRDefault="00990C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Ρουτίνα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παρουσιολογίου</w:t>
            </w:r>
            <w:proofErr w:type="spellEnd"/>
          </w:p>
        </w:tc>
        <w:tc>
          <w:tcPr>
            <w:tcW w:w="3165" w:type="dxa"/>
          </w:tcPr>
          <w:p w14:paraId="39BDDEB8" w14:textId="77777777" w:rsidR="00990C64" w:rsidRDefault="00990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αρουσιολόγιο</w:t>
            </w:r>
          </w:p>
          <w:p w14:paraId="441615E8" w14:textId="77777777" w:rsidR="00990C64" w:rsidRDefault="00621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-Τ</w:t>
            </w:r>
            <w:r w:rsidR="00990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ραγούδι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Εγεννήθη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σε μια φάτνη»</w:t>
            </w:r>
          </w:p>
          <w:p w14:paraId="1E532FB0" w14:textId="77777777" w:rsidR="00990C64" w:rsidRDefault="00990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790A85" w14:textId="77777777" w:rsidR="00990C64" w:rsidRDefault="00990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Οι μαθητές 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άθονται κυκλικά στην ολομέλεια.</w:t>
            </w:r>
          </w:p>
          <w:p w14:paraId="78593492" w14:textId="7C956BA7" w:rsidR="00DF35F9" w:rsidRDefault="00DF35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  <w:t>*</w:t>
            </w:r>
            <w:r w:rsidRPr="00F123D9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  <w:t>Η οργάνωση χώρου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  <w:t>,</w:t>
            </w:r>
            <w:r w:rsidRPr="00F123D9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  <w:t xml:space="preserve"> καθώς και όλες οι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  <w:t xml:space="preserve">δραστηριότητες θα πρέπει να </w:t>
            </w:r>
            <w:r w:rsidRPr="00F123D9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  <w:t>προσαρμοστούν ανάλογα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  <w:t>,</w:t>
            </w:r>
            <w:r w:rsidRPr="00F123D9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  <w:t xml:space="preserve"> με βάση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  <w:t xml:space="preserve">τα </w:t>
            </w:r>
            <w:r w:rsidRPr="00F123D9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  <w:t xml:space="preserve">μέτρα πρόληψης για το </w:t>
            </w:r>
            <w:r w:rsidRPr="00F123D9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val="en-GB"/>
              </w:rPr>
              <w:t>COVID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  <w:t>-19</w:t>
            </w:r>
            <w:r w:rsidRPr="00F123D9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  <w:t xml:space="preserve"> που εφαρμόζονται στο κάθε σχολείο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  <w:t>.*</w:t>
            </w:r>
          </w:p>
        </w:tc>
        <w:tc>
          <w:tcPr>
            <w:tcW w:w="2795" w:type="dxa"/>
          </w:tcPr>
          <w:p w14:paraId="1142C9BE" w14:textId="77777777" w:rsidR="00621F8F" w:rsidRPr="00621F8F" w:rsidRDefault="00621F8F" w:rsidP="00621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Η/Ο εκπαιδευτικός αξιολογεί εάν οι μαθητές είναι σε θέση να προφέρουν σωστά και να αναγνωρίζουν το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λεξιλόγιο που διδάχθηκαν στο προηγούμενο μάθημα.</w:t>
            </w:r>
          </w:p>
        </w:tc>
        <w:tc>
          <w:tcPr>
            <w:tcW w:w="1560" w:type="dxa"/>
          </w:tcPr>
          <w:p w14:paraId="4A422583" w14:textId="77777777" w:rsidR="00990C64" w:rsidRDefault="00990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6A5E1DD" w14:textId="77777777" w:rsidR="00990C64" w:rsidRDefault="00990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Ε</w:t>
            </w:r>
          </w:p>
        </w:tc>
      </w:tr>
      <w:tr w:rsidR="00141666" w14:paraId="5D6FD6F6" w14:textId="77777777" w:rsidTr="00621F8F">
        <w:tc>
          <w:tcPr>
            <w:tcW w:w="6510" w:type="dxa"/>
          </w:tcPr>
          <w:p w14:paraId="3CF212A8" w14:textId="77777777" w:rsidR="00141666" w:rsidRDefault="008D335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Αφόρμηση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Παρουσίαση </w:t>
            </w:r>
            <w:r w:rsidR="001416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(10 λεπτά): </w:t>
            </w:r>
          </w:p>
          <w:p w14:paraId="2DC29D29" w14:textId="77777777" w:rsidR="00141666" w:rsidRDefault="0014166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E13F77A" w14:textId="2A68210B" w:rsidR="00141666" w:rsidRDefault="001416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Η/Ο εκπαιδευτικός ξεκινάει το μάθημα με το φίλο των παιδιών, τον καλικ</w:t>
            </w:r>
            <w:r w:rsidR="00BA5EA1">
              <w:rPr>
                <w:rFonts w:ascii="Times New Roman" w:eastAsia="Times New Roman" w:hAnsi="Times New Roman" w:cs="Times New Roman"/>
                <w:sz w:val="24"/>
                <w:szCs w:val="24"/>
              </w:rPr>
              <w:t>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ντζαρ</w:t>
            </w:r>
            <w:r w:rsidR="00BA5EA1">
              <w:rPr>
                <w:rFonts w:ascii="Times New Roman" w:eastAsia="Times New Roman" w:hAnsi="Times New Roman" w:cs="Times New Roman"/>
                <w:sz w:val="24"/>
                <w:szCs w:val="24"/>
              </w:rPr>
              <w:t>άκι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που γνώρισαν στο προηγούμενο μάθημα. Η/Ο εκπαιδευτικός υποδυόμενη/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ος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το καλικ</w:t>
            </w:r>
            <w:r w:rsidR="00BA5EA1">
              <w:rPr>
                <w:rFonts w:ascii="Times New Roman" w:eastAsia="Times New Roman" w:hAnsi="Times New Roman" w:cs="Times New Roman"/>
                <w:sz w:val="24"/>
                <w:szCs w:val="24"/>
              </w:rPr>
              <w:t>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ντζαρ</w:t>
            </w:r>
            <w:r w:rsidR="00027EB0">
              <w:rPr>
                <w:rFonts w:ascii="Times New Roman" w:eastAsia="Times New Roman" w:hAnsi="Times New Roman" w:cs="Times New Roman"/>
                <w:sz w:val="24"/>
                <w:szCs w:val="24"/>
              </w:rPr>
              <w:t>άκι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λέει στους μαθητές: «Το βράδυ που ήμουν έτοιμος να φύγω από την Κύπρο</w:t>
            </w:r>
            <w:r w:rsidR="00621F8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στο δρόμο συνάντησα έναν κύριο με κόκκινα ρούχα. Μπορείτε να σκεφτείτε ποιος ήταν;»</w:t>
            </w:r>
            <w:r w:rsidR="00027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Ο/Η εκπαιδευτικός </w:t>
            </w:r>
            <w:r w:rsidR="00027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βοηθάει τα παιδιά να βρουν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τη λέξη και </w:t>
            </w:r>
            <w:r w:rsidR="00027EB0">
              <w:rPr>
                <w:rFonts w:ascii="Times New Roman" w:eastAsia="Times New Roman" w:hAnsi="Times New Roman" w:cs="Times New Roman"/>
                <w:sz w:val="24"/>
                <w:szCs w:val="24"/>
              </w:rPr>
              <w:t>τους ζητά να την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επαναλαμβάνουν. </w:t>
            </w:r>
          </w:p>
          <w:p w14:paraId="7F09C507" w14:textId="3BE95C4F" w:rsidR="00141666" w:rsidRDefault="008D33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Στη συνέχεια</w:t>
            </w:r>
            <w:r w:rsidR="00621F8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632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το καλικαντζαράκι </w:t>
            </w:r>
            <w:r w:rsidR="00BA5EA1">
              <w:rPr>
                <w:rFonts w:ascii="Times New Roman" w:eastAsia="Times New Roman" w:hAnsi="Times New Roman" w:cs="Times New Roman"/>
                <w:sz w:val="24"/>
                <w:szCs w:val="24"/>
              </w:rPr>
              <w:t>εύχεται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στα παιδιά </w:t>
            </w:r>
            <w:r w:rsidR="00621F8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621F8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Καλά Χριστούγεννα, Χρόνια Πολλά, Καλή χρονιά!</w:t>
            </w:r>
            <w:r w:rsidR="00621F8F" w:rsidRPr="00621F8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»</w:t>
            </w:r>
            <w:r w:rsidR="00621F8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 ενώ ο/η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εκπαιδευτικός </w:t>
            </w:r>
            <w:r w:rsidR="00621F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θα τους ζητήσει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να αντευχηθούν. Αναμένεται να χρησιμοποιήσουν τις ευχές που έμαθαν στο προηγούμενο μάθημα. </w:t>
            </w:r>
            <w:r w:rsidR="00621F8F">
              <w:rPr>
                <w:rFonts w:ascii="Times New Roman" w:eastAsia="Times New Roman" w:hAnsi="Times New Roman" w:cs="Times New Roman"/>
                <w:sz w:val="24"/>
                <w:szCs w:val="24"/>
              </w:rPr>
              <w:t>Στο σημείο αυτό, ο/η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εκπαιδευτικός </w:t>
            </w:r>
            <w:r w:rsidR="00621F8F">
              <w:rPr>
                <w:rFonts w:ascii="Times New Roman" w:eastAsia="Times New Roman" w:hAnsi="Times New Roman" w:cs="Times New Roman"/>
                <w:sz w:val="24"/>
                <w:szCs w:val="24"/>
              </w:rPr>
              <w:t>θα προσθέσ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ει τ</w:t>
            </w:r>
            <w:r w:rsidR="00621F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ην ευχή </w:t>
            </w:r>
            <w:r w:rsidR="00621F8F" w:rsidRPr="00621F8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«Κ</w:t>
            </w:r>
            <w:r w:rsidRPr="00621F8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αλή </w:t>
            </w:r>
            <w:r w:rsidR="00621F8F" w:rsidRPr="00621F8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Χ</w:t>
            </w:r>
            <w:r w:rsidRPr="00621F8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ρονιά</w:t>
            </w:r>
            <w:r w:rsidR="00621F8F" w:rsidRPr="00621F8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!»</w:t>
            </w:r>
            <w:r w:rsidR="00621F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και </w:t>
            </w:r>
            <w:r w:rsidR="00621F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θα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τους εξηγ</w:t>
            </w:r>
            <w:r w:rsidR="00621F8F">
              <w:rPr>
                <w:rFonts w:ascii="Times New Roman" w:eastAsia="Times New Roman" w:hAnsi="Times New Roman" w:cs="Times New Roman"/>
                <w:sz w:val="24"/>
                <w:szCs w:val="24"/>
              </w:rPr>
              <w:t>ήσει τον λόγο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621F8F">
              <w:rPr>
                <w:rFonts w:ascii="Times New Roman" w:eastAsia="Times New Roman" w:hAnsi="Times New Roman" w:cs="Times New Roman"/>
                <w:sz w:val="24"/>
                <w:szCs w:val="24"/>
              </w:rPr>
              <w:t>Έπειτα, 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α παιδιά </w:t>
            </w:r>
            <w:r w:rsidR="00621F8F">
              <w:rPr>
                <w:rFonts w:ascii="Times New Roman" w:eastAsia="Times New Roman" w:hAnsi="Times New Roman" w:cs="Times New Roman"/>
                <w:sz w:val="24"/>
                <w:szCs w:val="24"/>
              </w:rPr>
              <w:t>θα επαναλάβουν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όλα μαζί την ευχή .</w:t>
            </w:r>
          </w:p>
          <w:p w14:paraId="34D8A936" w14:textId="77777777" w:rsidR="00621F8F" w:rsidRDefault="00621F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5" w:type="dxa"/>
          </w:tcPr>
          <w:p w14:paraId="76E04645" w14:textId="77777777" w:rsidR="00141666" w:rsidRDefault="00141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-Φιγούρα καλικάντζαρου </w:t>
            </w:r>
          </w:p>
          <w:p w14:paraId="14F4B41D" w14:textId="77777777" w:rsidR="00141666" w:rsidRDefault="00141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AAE7782" w14:textId="77777777" w:rsidR="00141666" w:rsidRDefault="00141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Οι μαθητές 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άθονται κυκλικά στην ολομέλεια.</w:t>
            </w:r>
          </w:p>
          <w:p w14:paraId="622B67D4" w14:textId="77777777" w:rsidR="00141666" w:rsidRDefault="00141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</w:tcPr>
          <w:p w14:paraId="363B134C" w14:textId="77777777" w:rsidR="00141666" w:rsidRDefault="001416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Η/Ο εκπαιδευτικός μέσω της αφήγησης επιχειρεί να προκαλέσει το ενδιαφέρον των μαθητών.</w:t>
            </w:r>
          </w:p>
        </w:tc>
        <w:tc>
          <w:tcPr>
            <w:tcW w:w="1560" w:type="dxa"/>
          </w:tcPr>
          <w:p w14:paraId="136017F0" w14:textId="77777777" w:rsidR="00141666" w:rsidRDefault="001416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83170B" w14:textId="77777777" w:rsidR="00141666" w:rsidRDefault="001416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17FE6E" w14:textId="77777777" w:rsidR="00141666" w:rsidRDefault="001416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8877FD" w14:textId="77777777" w:rsidR="00141666" w:rsidRDefault="001416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Α/Ε</w:t>
            </w:r>
          </w:p>
        </w:tc>
      </w:tr>
      <w:tr w:rsidR="00141666" w14:paraId="0C1B9C54" w14:textId="77777777" w:rsidTr="00621F8F">
        <w:tc>
          <w:tcPr>
            <w:tcW w:w="6510" w:type="dxa"/>
          </w:tcPr>
          <w:p w14:paraId="26968219" w14:textId="77777777" w:rsidR="00141666" w:rsidRDefault="0014166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Δραστηριότητα 1 (10’ λεπτά):</w:t>
            </w:r>
          </w:p>
          <w:p w14:paraId="7709ADAE" w14:textId="77777777" w:rsidR="00141666" w:rsidRDefault="001416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58D9AE" w14:textId="77777777" w:rsidR="00141666" w:rsidRDefault="001416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Η/Ο εκπαιδευτικός υποδυόμενος/η τον μικρό καλικάντζαρο αρχίζει την αφήγηση της ιστορίας του. Τους λέει: «Ο Άγιος Βασίλης χρειάζεται κι άλλους βοηθούς, γιατί δεν προλαβαίνει να ετοιμαστεί μέχρι τα Χριστούγεννα. Τι λέτε, να τον βοηθήσουμε; Θέλει, αρχικά, να μετρήσουμε τα παιχνίδια.». Η/Ο εκπαιδευτικός</w:t>
            </w:r>
            <w:r w:rsidR="009C617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στο σημείο αυτό</w:t>
            </w:r>
            <w:r w:rsidR="009C617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προβάλλει μια παρουσίαση με εικόνες παιχνιδιών κ</w:t>
            </w:r>
            <w:r w:rsidR="009C6177">
              <w:rPr>
                <w:rFonts w:ascii="Times New Roman" w:eastAsia="Times New Roman" w:hAnsi="Times New Roman" w:cs="Times New Roman"/>
                <w:sz w:val="24"/>
                <w:szCs w:val="24"/>
              </w:rPr>
              <w:t>αι καλεί τους μαθητές να μετρήσουν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μαζί της. Μετά από κάποια παραδείγματα στην ολομέλεια, η δραστηριότητα αυτή μπορεί να γίνει σε μορφή παιχνιδιού, με τους μαθητές να είναι χωρισμένοι σε δύο ομάδες. </w:t>
            </w:r>
          </w:p>
          <w:p w14:paraId="70A3D095" w14:textId="77777777" w:rsidR="00141666" w:rsidRDefault="0014166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785E54E" w14:textId="77777777" w:rsidR="009C6177" w:rsidRDefault="009C617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5" w:type="dxa"/>
          </w:tcPr>
          <w:p w14:paraId="46BAC0DF" w14:textId="1B3A16E5" w:rsidR="00141666" w:rsidRDefault="0014166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Φιγούρα </w:t>
            </w:r>
            <w:proofErr w:type="spellStart"/>
            <w:r w:rsidR="00027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Άι</w:t>
            </w:r>
            <w:proofErr w:type="spellEnd"/>
            <w:r w:rsidR="00027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Βασίλη</w:t>
            </w:r>
          </w:p>
          <w:p w14:paraId="0585F532" w14:textId="77777777" w:rsidR="00141666" w:rsidRDefault="0014166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Παρουσίαση με παιχνίδια (ή έντυπες εικόνες)</w:t>
            </w:r>
          </w:p>
          <w:p w14:paraId="7F1C2BE5" w14:textId="77777777" w:rsidR="00141666" w:rsidRDefault="001416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CCDAE3" w14:textId="77777777" w:rsidR="00141666" w:rsidRDefault="001416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F6297B" w14:textId="77777777" w:rsidR="00141666" w:rsidRDefault="00141666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Οι μαθητές κάθονται κυκλικά στην ολομέλεια και ακολούθως χωρίζονται σε δύο ομάδες.</w:t>
            </w:r>
          </w:p>
        </w:tc>
        <w:tc>
          <w:tcPr>
            <w:tcW w:w="2795" w:type="dxa"/>
          </w:tcPr>
          <w:p w14:paraId="1DA226A2" w14:textId="77777777" w:rsidR="00141666" w:rsidRDefault="001416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Με τη δραστηριότητα αυτή</w:t>
            </w:r>
            <w:r w:rsidR="009C617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η/ο εκπαιδευτικός επαναφέρει το λεξιλόγιο με τους αριθμούς και τα χρώματα.</w:t>
            </w:r>
          </w:p>
        </w:tc>
        <w:tc>
          <w:tcPr>
            <w:tcW w:w="1560" w:type="dxa"/>
          </w:tcPr>
          <w:p w14:paraId="70B0CB3F" w14:textId="77777777" w:rsidR="00141666" w:rsidRDefault="001416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722B25" w14:textId="77777777" w:rsidR="00141666" w:rsidRDefault="001416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EDFCA3" w14:textId="77777777" w:rsidR="00141666" w:rsidRDefault="001416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01DD05" w14:textId="77777777" w:rsidR="00141666" w:rsidRDefault="001416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88E08F" w14:textId="77777777" w:rsidR="00141666" w:rsidRDefault="001416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Ε</w:t>
            </w:r>
          </w:p>
        </w:tc>
      </w:tr>
      <w:tr w:rsidR="003E2003" w14:paraId="755AD205" w14:textId="77777777" w:rsidTr="00621F8F">
        <w:tc>
          <w:tcPr>
            <w:tcW w:w="6510" w:type="dxa"/>
          </w:tcPr>
          <w:p w14:paraId="1A48F5D8" w14:textId="77777777" w:rsidR="003E2003" w:rsidRDefault="003E20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Δραστηριότητα 2 (10’ λεπτά):</w:t>
            </w:r>
          </w:p>
          <w:p w14:paraId="7C0C2333" w14:textId="77777777" w:rsidR="003E2003" w:rsidRDefault="003E20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8AF6385" w14:textId="257DAB56" w:rsidR="003E2003" w:rsidRDefault="003E20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Στη δραστηριότητα αυτή η/ο εκπαιδευτικό</w:t>
            </w:r>
            <w:r w:rsidR="009C6177">
              <w:rPr>
                <w:rFonts w:ascii="Times New Roman" w:eastAsia="Times New Roman" w:hAnsi="Times New Roman" w:cs="Times New Roman"/>
                <w:sz w:val="24"/>
                <w:szCs w:val="24"/>
              </w:rPr>
              <w:t>ς δείχνει στους μαθητές εικόνες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από αντικείμενα που έμαθαν σε προηγούμενα μαθήματα (πχ. τσάντα, μολύβι), και τους λέει ότι ο Άγιος Βασίλης χρειάζεται βοήθεια για να ετοιμάσει τη σακούλα του.  Έτσι, οι μαθητές καλούνται να αναγνωρίζουν την εικόνα και να αναφέρουν τ</w:t>
            </w:r>
            <w:r w:rsidR="000753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ι είναι για να βοηθήσουν τον </w:t>
            </w:r>
            <w:proofErr w:type="spellStart"/>
            <w:r w:rsidR="000753AD">
              <w:rPr>
                <w:rFonts w:ascii="Times New Roman" w:eastAsia="Times New Roman" w:hAnsi="Times New Roman" w:cs="Times New Roman"/>
                <w:sz w:val="24"/>
                <w:szCs w:val="24"/>
              </w:rPr>
              <w:t>Ά</w:t>
            </w:r>
            <w:r w:rsidR="00027EB0">
              <w:rPr>
                <w:rFonts w:ascii="Times New Roman" w:eastAsia="Times New Roman" w:hAnsi="Times New Roman" w:cs="Times New Roman"/>
                <w:sz w:val="24"/>
                <w:szCs w:val="24"/>
              </w:rPr>
              <w:t>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Βασίλη. </w:t>
            </w:r>
          </w:p>
          <w:p w14:paraId="7B89D93A" w14:textId="77777777" w:rsidR="003E2003" w:rsidRDefault="003E20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Το παιχνίδι μπορεί να γί</w:t>
            </w:r>
            <w:r w:rsidR="009C6177">
              <w:rPr>
                <w:rFonts w:ascii="Times New Roman" w:eastAsia="Times New Roman" w:hAnsi="Times New Roman" w:cs="Times New Roman"/>
                <w:sz w:val="24"/>
                <w:szCs w:val="24"/>
              </w:rPr>
              <w:t>νει πιο περίπλοκο αν έχουμε και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ίδια α</w:t>
            </w:r>
            <w:r w:rsidR="009C61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ντικείμενα με διαφορετικό χρώμα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(π.χ.</w:t>
            </w:r>
            <w:r w:rsidR="009C61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κόκκινο μολύβι, πράσινο μολύβι )</w:t>
            </w:r>
            <w:r w:rsidR="009C617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25F8645" w14:textId="77777777" w:rsidR="003E2003" w:rsidRDefault="003E20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5" w:type="dxa"/>
          </w:tcPr>
          <w:p w14:paraId="55AEFD2D" w14:textId="77777777" w:rsidR="003E2003" w:rsidRDefault="003E200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Φιγούρα </w:t>
            </w:r>
            <w:r w:rsidR="000753AD">
              <w:rPr>
                <w:rFonts w:ascii="Times New Roman" w:eastAsia="Times New Roman" w:hAnsi="Times New Roman" w:cs="Times New Roman"/>
                <w:sz w:val="24"/>
                <w:szCs w:val="24"/>
              </w:rPr>
              <w:t>Άι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Βασίλη</w:t>
            </w:r>
          </w:p>
          <w:p w14:paraId="353387C8" w14:textId="77777777" w:rsidR="003E2003" w:rsidRDefault="003E200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Εικόνες με γνωστά αντικείμενα (σε μορφή παρουσίασης ή έντυπη)</w:t>
            </w:r>
          </w:p>
          <w:p w14:paraId="14ECD4BB" w14:textId="77777777" w:rsidR="003E2003" w:rsidRDefault="003E20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A9D1F0" w14:textId="77777777" w:rsidR="003E2003" w:rsidRDefault="003E20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E7D361" w14:textId="77777777" w:rsidR="003E2003" w:rsidRDefault="003E2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Οι μαθητές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κάθονται κυκλικά στην ολομέλεια.</w:t>
            </w:r>
          </w:p>
        </w:tc>
        <w:tc>
          <w:tcPr>
            <w:tcW w:w="2795" w:type="dxa"/>
          </w:tcPr>
          <w:p w14:paraId="4DA51F5B" w14:textId="77777777" w:rsidR="003E2003" w:rsidRDefault="003E2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Με τη δραστηριότητα αυτή η/ο εκπαιδευτικός κάνει επαναφορά λεξιλογίου που διδάχθηκαν οι μαθητές σε προηγούμενα μαθήματα.</w:t>
            </w:r>
          </w:p>
        </w:tc>
        <w:tc>
          <w:tcPr>
            <w:tcW w:w="1560" w:type="dxa"/>
          </w:tcPr>
          <w:p w14:paraId="52B0CE48" w14:textId="77777777" w:rsidR="003E2003" w:rsidRDefault="003E2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E69365" w14:textId="77777777" w:rsidR="003E2003" w:rsidRDefault="003E2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B17178" w14:textId="77777777" w:rsidR="003E2003" w:rsidRDefault="003E2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Ε</w:t>
            </w:r>
          </w:p>
        </w:tc>
      </w:tr>
      <w:tr w:rsidR="003E2003" w14:paraId="203C3642" w14:textId="77777777" w:rsidTr="00621F8F">
        <w:tc>
          <w:tcPr>
            <w:tcW w:w="6510" w:type="dxa"/>
          </w:tcPr>
          <w:p w14:paraId="38380A52" w14:textId="77777777" w:rsidR="003E2003" w:rsidRDefault="003E20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Δραστηριότητα 3 (10’ λεπτά):</w:t>
            </w:r>
          </w:p>
          <w:p w14:paraId="58F0B30B" w14:textId="77777777" w:rsidR="003E2003" w:rsidRDefault="003E20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11A33C" w14:textId="6AD4CEA7" w:rsidR="003E2003" w:rsidRDefault="003E20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Η/Ο εκπαιδευτικός καλεί τους μαθητές να παίξουν το παιχνίδι </w:t>
            </w:r>
            <w:r w:rsidR="009C6177">
              <w:rPr>
                <w:rFonts w:ascii="Times New Roman" w:eastAsia="Times New Roman" w:hAnsi="Times New Roman" w:cs="Times New Roman"/>
                <w:sz w:val="24"/>
                <w:szCs w:val="24"/>
              </w:rPr>
              <w:t>«Ο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Άγιος Βασίλης λέει»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στο οποίο θα χρησιμοποι</w:t>
            </w:r>
            <w:r w:rsidR="00027EB0">
              <w:rPr>
                <w:rFonts w:ascii="Times New Roman" w:eastAsia="Times New Roman" w:hAnsi="Times New Roman" w:cs="Times New Roman"/>
                <w:sz w:val="24"/>
                <w:szCs w:val="24"/>
              </w:rPr>
              <w:t>ήσει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φράσεις που έμαθαν στα πρώτα μαθήματα (π.χ. καθίστε </w:t>
            </w:r>
            <w:r w:rsidR="00027EB0">
              <w:rPr>
                <w:rFonts w:ascii="Times New Roman" w:eastAsia="Times New Roman" w:hAnsi="Times New Roman" w:cs="Times New Roman"/>
                <w:sz w:val="24"/>
                <w:szCs w:val="24"/>
              </w:rPr>
              <w:t>κάτω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σηκωθείτε</w:t>
            </w:r>
            <w:r w:rsidR="00027EB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C6177">
              <w:rPr>
                <w:rFonts w:ascii="Times New Roman" w:eastAsia="Times New Roman" w:hAnsi="Times New Roman" w:cs="Times New Roman"/>
                <w:sz w:val="24"/>
                <w:szCs w:val="24"/>
              </w:rPr>
              <w:t>χτυπήστε παλαμάκια 3 φορές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Το παιχνίδι μπορεί να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επαναληφθεί με ένα μαθητή να παίρνει τη θέση του/της εκπαιδευτικού.</w:t>
            </w:r>
          </w:p>
          <w:p w14:paraId="30B00067" w14:textId="77777777" w:rsidR="003E2003" w:rsidRDefault="003E20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5" w:type="dxa"/>
          </w:tcPr>
          <w:p w14:paraId="6B0C2D75" w14:textId="77777777" w:rsidR="003E2003" w:rsidRDefault="003E200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Παιχνίδι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«Ο Άγιος Βασίλης λέει»</w:t>
            </w:r>
          </w:p>
          <w:p w14:paraId="4D38CAA1" w14:textId="77777777" w:rsidR="003E2003" w:rsidRDefault="003E200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6C25656" w14:textId="77777777" w:rsidR="003E2003" w:rsidRDefault="003E20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Οι μαθητές εργάζονται στην ολομέλεια.</w:t>
            </w:r>
          </w:p>
        </w:tc>
        <w:tc>
          <w:tcPr>
            <w:tcW w:w="2795" w:type="dxa"/>
          </w:tcPr>
          <w:p w14:paraId="3876DE89" w14:textId="77777777" w:rsidR="003E2003" w:rsidRDefault="003E200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Η/Ο εκπαιδευτικός αξιολογεί εάν οι μαθητές είναι σε θέση να αναγνωρίζουν τις οδηγίες που τους δίνει.</w:t>
            </w:r>
          </w:p>
        </w:tc>
        <w:tc>
          <w:tcPr>
            <w:tcW w:w="1560" w:type="dxa"/>
          </w:tcPr>
          <w:p w14:paraId="4343F793" w14:textId="77777777" w:rsidR="003E2003" w:rsidRDefault="003E200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17D9906" w14:textId="77777777" w:rsidR="003E2003" w:rsidRDefault="003E200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A642DC1" w14:textId="77777777" w:rsidR="003E2003" w:rsidRDefault="003E200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Ε</w:t>
            </w:r>
          </w:p>
        </w:tc>
      </w:tr>
      <w:tr w:rsidR="003E2003" w14:paraId="4875DBC7" w14:textId="77777777" w:rsidTr="00621F8F">
        <w:tc>
          <w:tcPr>
            <w:tcW w:w="6510" w:type="dxa"/>
          </w:tcPr>
          <w:p w14:paraId="40FA4018" w14:textId="77777777" w:rsidR="003E2003" w:rsidRDefault="003E20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Δραστηριότητα 4 (10’ λεπτά):</w:t>
            </w:r>
          </w:p>
          <w:p w14:paraId="5B79A272" w14:textId="77777777" w:rsidR="003E2003" w:rsidRDefault="003E20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459E56D" w14:textId="77777777" w:rsidR="003E2003" w:rsidRDefault="003E2003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Στο σημείο αυτό, η/ο εκπαιδευτικός τους λέει ότι φαίνονται κουρασμένοι μετά από τόση δουλειά, έτσι τους </w:t>
            </w:r>
            <w:r w:rsidR="009C6177">
              <w:rPr>
                <w:rFonts w:ascii="Times New Roman" w:eastAsia="Times New Roman" w:hAnsi="Times New Roman" w:cs="Times New Roman"/>
                <w:sz w:val="24"/>
                <w:szCs w:val="24"/>
              </w:rPr>
              <w:t>βάζει χριστουγεννιάτικα κάλαντα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για να ακούσουν και να κινηθούν στο χώρο ελεύθερα (με προσοχή όμως).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Ακολούθως, τους βάζει το τραγούδι «Αρχιμηνιά και Αρχιχρονιά» και τους καλεί να κτυπούν παλαμάκια όταν ακούνε γνωστές, σε αυτούς, λέξεις (π.χ. Άγιος Βασίλης, ο Χριστός). </w:t>
            </w:r>
          </w:p>
          <w:p w14:paraId="67C363A8" w14:textId="77777777" w:rsidR="009C6177" w:rsidRDefault="009C6177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4DD314CC" w14:textId="77777777" w:rsidR="003E2003" w:rsidRDefault="003E20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5" w:type="dxa"/>
          </w:tcPr>
          <w:p w14:paraId="35D1BE1C" w14:textId="77777777" w:rsidR="003E2003" w:rsidRDefault="003E2003">
            <w:pPr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Τραγούδι </w:t>
            </w:r>
          </w:p>
          <w:p w14:paraId="4A771682" w14:textId="77777777" w:rsidR="003E2003" w:rsidRDefault="0006327D">
            <w:hyperlink r:id="rId6">
              <w:r w:rsidR="003E2003">
                <w:rPr>
                  <w:color w:val="0000FF"/>
                  <w:u w:val="single"/>
                </w:rPr>
                <w:t>https://youtu.be/SIM28slMBPw</w:t>
              </w:r>
            </w:hyperlink>
            <w:r w:rsidR="003E2003">
              <w:t xml:space="preserve"> </w:t>
            </w:r>
          </w:p>
          <w:p w14:paraId="55A74700" w14:textId="77777777" w:rsidR="003E2003" w:rsidRDefault="003E20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5BB9AC" w14:textId="77777777" w:rsidR="003E2003" w:rsidRDefault="003E20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Οι μαθητές εργάζονται στην ολομέλεια. </w:t>
            </w:r>
          </w:p>
        </w:tc>
        <w:tc>
          <w:tcPr>
            <w:tcW w:w="2795" w:type="dxa"/>
          </w:tcPr>
          <w:p w14:paraId="12EEB9D4" w14:textId="77777777" w:rsidR="003E2003" w:rsidRDefault="003E2003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Η/Ο εκπαιδευτικός κ</w:t>
            </w:r>
            <w:r w:rsidR="009C617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ατά τη διάρκεια του τραγουδιού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αξιολογεί εάν οι μαθητές αναγνωρίζουν τις γνωστές σε αυτούς λέξεις.</w:t>
            </w:r>
          </w:p>
        </w:tc>
        <w:tc>
          <w:tcPr>
            <w:tcW w:w="1560" w:type="dxa"/>
          </w:tcPr>
          <w:p w14:paraId="6B5BB249" w14:textId="77777777" w:rsidR="003E2003" w:rsidRDefault="003E2003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37D3842B" w14:textId="77777777" w:rsidR="003E2003" w:rsidRDefault="003E2003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488243F5" w14:textId="77777777" w:rsidR="003E2003" w:rsidRDefault="003E2003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Ε</w:t>
            </w:r>
          </w:p>
        </w:tc>
      </w:tr>
      <w:tr w:rsidR="003E2003" w14:paraId="329058FB" w14:textId="77777777" w:rsidTr="00621F8F">
        <w:tc>
          <w:tcPr>
            <w:tcW w:w="6510" w:type="dxa"/>
          </w:tcPr>
          <w:p w14:paraId="6C7D4FF6" w14:textId="77777777" w:rsidR="003E2003" w:rsidRDefault="003E20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Δραστηριότητα 5 (10’ λεπτά):</w:t>
            </w:r>
          </w:p>
          <w:p w14:paraId="1E717513" w14:textId="77777777" w:rsidR="003E2003" w:rsidRDefault="003E20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1A5122D" w14:textId="3032C3EC" w:rsidR="003E2003" w:rsidRDefault="003E2003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Η/Ο εκπαιδευτικός, </w:t>
            </w:r>
            <w:r w:rsidR="009C617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στη δραστηριότητα αυτή, εξηγεί,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σε γενικές γραμμές</w:t>
            </w:r>
            <w:r w:rsidR="009C617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τι λέει το τραγούδι που μόλις άκουσαν. Ακολούθως, τους προβάλλει την εικόνα του Αγίου Βασιλείου και τους λέει λίγα λόγια γ</w:t>
            </w:r>
            <w:r w:rsidR="009C617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ια το ποιος είναι ο Άγιος Βασίλειο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ς, σύμφωνα και με την παράδοση μας. Μετά κάνει τη σύγκριση με τον </w:t>
            </w:r>
            <w:proofErr w:type="spellStart"/>
            <w:r w:rsidR="000753A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Ά</w:t>
            </w:r>
            <w:r w:rsidR="00027EB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ι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Βασίλη που φέρνει </w:t>
            </w:r>
            <w:r w:rsidR="00027EB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σήμερα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δώρα στα παιδιά.</w:t>
            </w:r>
            <w:r w:rsidR="008D33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14:paraId="34B70BA2" w14:textId="77777777" w:rsidR="008D3355" w:rsidRDefault="008D335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6D462409" w14:textId="77777777" w:rsidR="003E2003" w:rsidRDefault="003E20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5" w:type="dxa"/>
          </w:tcPr>
          <w:p w14:paraId="36E15EF9" w14:textId="77777777" w:rsidR="003E2003" w:rsidRDefault="003E2003">
            <w:pPr>
              <w:numPr>
                <w:ilvl w:val="0"/>
                <w:numId w:val="1"/>
              </w:numPr>
              <w:ind w:left="360" w:hanging="27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Εικόνα Αγίου Βασιλείου</w:t>
            </w:r>
          </w:p>
          <w:p w14:paraId="7F0555B0" w14:textId="77777777" w:rsidR="003E2003" w:rsidRDefault="009C6177">
            <w:pPr>
              <w:numPr>
                <w:ilvl w:val="0"/>
                <w:numId w:val="1"/>
              </w:numPr>
              <w:ind w:left="360" w:hanging="27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Εικόνα </w:t>
            </w:r>
            <w:r w:rsidR="000753A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Άι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3E200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Βασίλη</w:t>
            </w:r>
          </w:p>
          <w:p w14:paraId="0AB53BF9" w14:textId="77777777" w:rsidR="003E2003" w:rsidRDefault="003E2003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65CA7CD2" w14:textId="77777777" w:rsidR="003E2003" w:rsidRDefault="003E2003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24237B6D" w14:textId="77777777" w:rsidR="003E2003" w:rsidRDefault="003E2003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0042D719" w14:textId="77777777" w:rsidR="003E2003" w:rsidRDefault="003E2003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Οι μαθητές κάθονται κυκλικά στην ολομέλεια.</w:t>
            </w:r>
          </w:p>
          <w:p w14:paraId="1F428D09" w14:textId="77777777" w:rsidR="003E2003" w:rsidRDefault="003E2003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795" w:type="dxa"/>
          </w:tcPr>
          <w:p w14:paraId="57295987" w14:textId="77777777" w:rsidR="003E2003" w:rsidRDefault="003E2003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Οι μαθητές ενημερώνονται στο σημείο αυτό για τον Άγιο Βασίλειο. </w:t>
            </w:r>
          </w:p>
        </w:tc>
        <w:tc>
          <w:tcPr>
            <w:tcW w:w="1560" w:type="dxa"/>
          </w:tcPr>
          <w:p w14:paraId="685C6E4D" w14:textId="77777777" w:rsidR="003E2003" w:rsidRDefault="003E2003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3D006D25" w14:textId="77777777" w:rsidR="003E2003" w:rsidRDefault="003E2003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5467F0DE" w14:textId="77777777" w:rsidR="003E2003" w:rsidRDefault="003E2003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Α</w:t>
            </w:r>
          </w:p>
        </w:tc>
      </w:tr>
      <w:tr w:rsidR="003E2003" w14:paraId="6565EA53" w14:textId="77777777" w:rsidTr="00621F8F">
        <w:tc>
          <w:tcPr>
            <w:tcW w:w="6510" w:type="dxa"/>
          </w:tcPr>
          <w:p w14:paraId="66B250F9" w14:textId="77777777" w:rsidR="003E2003" w:rsidRDefault="003E2003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Δραστηριότητα 6 (10</w:t>
            </w:r>
            <w:r w:rsidR="009C617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λεπτά): </w:t>
            </w:r>
          </w:p>
          <w:p w14:paraId="61D95EB6" w14:textId="77777777" w:rsidR="003E2003" w:rsidRDefault="003E2003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6B13486D" w14:textId="0BC783D6" w:rsidR="003E2003" w:rsidRDefault="003E2003" w:rsidP="003E2003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Η/Ο εκπαιδευτικός </w:t>
            </w:r>
            <w:r w:rsidR="00027EB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παρουσιάζει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την εικόνα της γέννησης και  ρωτά τους μαθητές να </w:t>
            </w:r>
            <w:r w:rsidR="009C617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της/του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πούνε ποιος πήρε τα δώρα στο μικρό Χριστό, αν ήτανε ο </w:t>
            </w:r>
            <w:proofErr w:type="spellStart"/>
            <w:r w:rsidR="000753A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Ά</w:t>
            </w:r>
            <w:r w:rsidR="00027EB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ι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Βασίλης. Εδώ αναμένεται οι μαθητές να αναφέρουν τους μάγους και τους βοσκούς 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027EB0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 xml:space="preserve">(είναι 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δεκτές οι απαντήσεις στην αγγλική γλώσσα</w:t>
            </w:r>
            <w:r w:rsidR="00027EB0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).</w:t>
            </w:r>
          </w:p>
        </w:tc>
        <w:tc>
          <w:tcPr>
            <w:tcW w:w="3165" w:type="dxa"/>
          </w:tcPr>
          <w:p w14:paraId="5DCE7568" w14:textId="77777777" w:rsidR="003E2003" w:rsidRDefault="003E2003">
            <w:pPr>
              <w:numPr>
                <w:ilvl w:val="0"/>
                <w:numId w:val="1"/>
              </w:numPr>
              <w:ind w:left="360" w:hanging="27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Εικόνα γέννησης του Χριστού</w:t>
            </w:r>
          </w:p>
          <w:p w14:paraId="547B01B4" w14:textId="77777777" w:rsidR="003E2003" w:rsidRDefault="003E2003">
            <w:pPr>
              <w:numPr>
                <w:ilvl w:val="0"/>
                <w:numId w:val="1"/>
              </w:numPr>
              <w:ind w:left="360" w:hanging="27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Εικόνες με ιστορία της γέννησης</w:t>
            </w:r>
          </w:p>
          <w:p w14:paraId="0DFD37F3" w14:textId="77777777" w:rsidR="003E2003" w:rsidRDefault="003E2003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46582BC9" w14:textId="77777777" w:rsidR="003E2003" w:rsidRDefault="003E2003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Οι μαθητές εργάζονται στην ολομέλεια.</w:t>
            </w:r>
          </w:p>
        </w:tc>
        <w:tc>
          <w:tcPr>
            <w:tcW w:w="2795" w:type="dxa"/>
          </w:tcPr>
          <w:p w14:paraId="3F9494F0" w14:textId="77777777" w:rsidR="003E2003" w:rsidRDefault="003E2003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Η/Ο εκπαιδευτικός αξιολογεί, μέσω ερωτήσεων, αν μπορούν να χρησιμοποιήσουν λεξιλόγιο που έχουν διδαχθεί, καθώς και τι θυμούνται σχετικά με τη Γέννηση του Χριστού. </w:t>
            </w:r>
          </w:p>
          <w:p w14:paraId="422289A3" w14:textId="77777777" w:rsidR="009C6177" w:rsidRDefault="009C6177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20712DF" w14:textId="77777777" w:rsidR="003E2003" w:rsidRDefault="003E2003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246BDAFE" w14:textId="77777777" w:rsidR="003E2003" w:rsidRDefault="003E2003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58BCFDEA" w14:textId="77777777" w:rsidR="003E2003" w:rsidRDefault="003E2003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Ε/Α</w:t>
            </w:r>
          </w:p>
        </w:tc>
      </w:tr>
      <w:tr w:rsidR="003E2003" w14:paraId="75D71F43" w14:textId="77777777" w:rsidTr="00621F8F">
        <w:tc>
          <w:tcPr>
            <w:tcW w:w="6510" w:type="dxa"/>
          </w:tcPr>
          <w:p w14:paraId="11DB56B6" w14:textId="77777777" w:rsidR="003E2003" w:rsidRDefault="009C6177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Δραστηριότητα 7 (10’ </w:t>
            </w:r>
            <w:r w:rsidR="003E200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λεπτά):</w:t>
            </w:r>
          </w:p>
          <w:p w14:paraId="269A2E74" w14:textId="77777777" w:rsidR="003E2003" w:rsidRDefault="003E2003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03F4E3AC" w14:textId="77777777" w:rsidR="003E2003" w:rsidRDefault="003E2003" w:rsidP="008D3355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Η/Ο εκπαιδευτικός τους προβάλλει διάφορες εικόνες γλυκών και τους καλεί να δείχνουν με τον αντίχειρα προς τα πάνω όταν βλέπουν γλυκά που τρώμε την περίοδο των Χριστουγέννων. </w:t>
            </w:r>
          </w:p>
        </w:tc>
        <w:tc>
          <w:tcPr>
            <w:tcW w:w="3165" w:type="dxa"/>
          </w:tcPr>
          <w:p w14:paraId="64CEF48E" w14:textId="77777777" w:rsidR="003E2003" w:rsidRDefault="003E2003">
            <w:pPr>
              <w:numPr>
                <w:ilvl w:val="0"/>
                <w:numId w:val="1"/>
              </w:numPr>
              <w:ind w:left="360" w:hanging="27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Εικόνες με γλυκά (Χριστουγέννων και άλλα)</w:t>
            </w:r>
          </w:p>
          <w:p w14:paraId="7288D8D4" w14:textId="77777777" w:rsidR="003E2003" w:rsidRDefault="003E2003">
            <w:pPr>
              <w:ind w:left="36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795" w:type="dxa"/>
          </w:tcPr>
          <w:p w14:paraId="06F336C7" w14:textId="77777777" w:rsidR="003E2003" w:rsidRDefault="003E2003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Η/Ο εκπαιδευτικός αξιολογεί εάν οι μαθητές θυμούνται έθιμα που γίνονται τα Χριστούγεννα στην Κύπρο. </w:t>
            </w:r>
          </w:p>
          <w:p w14:paraId="3B892A37" w14:textId="77777777" w:rsidR="009C6177" w:rsidRDefault="009C6177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825431E" w14:textId="77777777" w:rsidR="003E2003" w:rsidRDefault="003E2003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688CA625" w14:textId="77777777" w:rsidR="003E2003" w:rsidRDefault="003E2003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76CEC7E2" w14:textId="77777777" w:rsidR="003E2003" w:rsidRDefault="003E2003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Ε</w:t>
            </w:r>
          </w:p>
        </w:tc>
      </w:tr>
      <w:tr w:rsidR="003E2003" w14:paraId="2CC2EF65" w14:textId="77777777" w:rsidTr="00621F8F">
        <w:tc>
          <w:tcPr>
            <w:tcW w:w="6510" w:type="dxa"/>
          </w:tcPr>
          <w:p w14:paraId="58D73869" w14:textId="77777777" w:rsidR="003E2003" w:rsidRDefault="003E20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Δραστηριότητα 8 (20’ λεπτά):</w:t>
            </w:r>
          </w:p>
          <w:p w14:paraId="539C03B6" w14:textId="77777777" w:rsidR="003E2003" w:rsidRDefault="003E20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34748B7" w14:textId="6B5A9AD4" w:rsidR="003E2003" w:rsidRDefault="003E2003" w:rsidP="009C61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Οι μαθητές καλούντ</w:t>
            </w:r>
            <w:r w:rsidR="009C61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αι να φτιάξουν τη φιγούρα του </w:t>
            </w:r>
            <w:proofErr w:type="spellStart"/>
            <w:r w:rsidR="000753AD">
              <w:rPr>
                <w:rFonts w:ascii="Times New Roman" w:eastAsia="Times New Roman" w:hAnsi="Times New Roman" w:cs="Times New Roman"/>
                <w:sz w:val="24"/>
                <w:szCs w:val="24"/>
              </w:rPr>
              <w:t>Ά</w:t>
            </w:r>
            <w:r w:rsidR="00027EB0">
              <w:rPr>
                <w:rFonts w:ascii="Times New Roman" w:eastAsia="Times New Roman" w:hAnsi="Times New Roman" w:cs="Times New Roman"/>
                <w:sz w:val="24"/>
                <w:szCs w:val="24"/>
              </w:rPr>
              <w:t>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Βασίλη.</w:t>
            </w:r>
          </w:p>
        </w:tc>
        <w:tc>
          <w:tcPr>
            <w:tcW w:w="3165" w:type="dxa"/>
          </w:tcPr>
          <w:p w14:paraId="00BD6808" w14:textId="77777777" w:rsidR="003E2003" w:rsidRDefault="003E200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Υλικά για την κατασκευή</w:t>
            </w:r>
          </w:p>
          <w:p w14:paraId="7D4C9C52" w14:textId="77777777" w:rsidR="003E2003" w:rsidRDefault="003E2003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Χαρτόνια</w:t>
            </w:r>
          </w:p>
          <w:p w14:paraId="7F15F670" w14:textId="77777777" w:rsidR="003E2003" w:rsidRDefault="003E2003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Ψαλίδια</w:t>
            </w:r>
          </w:p>
          <w:p w14:paraId="089C2DC9" w14:textId="77777777" w:rsidR="003E2003" w:rsidRDefault="003E2003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Ξυλομπογιές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6A953EAD" w14:textId="77777777" w:rsidR="003E2003" w:rsidRDefault="003E2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8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A9257B3" w14:textId="77777777" w:rsidR="003E2003" w:rsidRDefault="003E2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Οι μαθητές εργάζονται ατομικά στα θρανία τους.</w:t>
            </w:r>
          </w:p>
        </w:tc>
        <w:tc>
          <w:tcPr>
            <w:tcW w:w="2795" w:type="dxa"/>
          </w:tcPr>
          <w:p w14:paraId="5B3B5A99" w14:textId="77777777" w:rsidR="003E2003" w:rsidRDefault="003E20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Ο/Η εκπαιδευτικός περνά από τα παιδιά και μιλούν για τη ζωγραφιά τους. Μπορεί σ’ αυτό το σημείο να γίνει και επαναφορά προηγούμενου λεξιλογίου π.χ. χρώματα.</w:t>
            </w:r>
          </w:p>
        </w:tc>
        <w:tc>
          <w:tcPr>
            <w:tcW w:w="1560" w:type="dxa"/>
          </w:tcPr>
          <w:p w14:paraId="0F0F8111" w14:textId="77777777" w:rsidR="003E2003" w:rsidRDefault="003E20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D728B7" w14:textId="77777777" w:rsidR="003E2003" w:rsidRDefault="003E20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41CF85" w14:textId="77777777" w:rsidR="003E2003" w:rsidRDefault="003E20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Ε</w:t>
            </w:r>
          </w:p>
        </w:tc>
      </w:tr>
      <w:tr w:rsidR="008D3355" w14:paraId="699C02D6" w14:textId="77777777" w:rsidTr="00621F8F">
        <w:tc>
          <w:tcPr>
            <w:tcW w:w="6510" w:type="dxa"/>
          </w:tcPr>
          <w:p w14:paraId="4D66B382" w14:textId="77777777" w:rsidR="008D3355" w:rsidRDefault="008D335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Ολοκλήρωση –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Αναστοχασμός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-Κλείσιμο (10’): </w:t>
            </w:r>
          </w:p>
          <w:p w14:paraId="78015671" w14:textId="77777777" w:rsidR="008D3355" w:rsidRDefault="008D335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65E338C" w14:textId="794C7B92" w:rsidR="008D3355" w:rsidRDefault="008D33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Η/Ο εκπαιδευτικός υποδυόμενος το καλικ</w:t>
            </w:r>
            <w:r w:rsidR="00027EB0">
              <w:rPr>
                <w:rFonts w:ascii="Times New Roman" w:eastAsia="Times New Roman" w:hAnsi="Times New Roman" w:cs="Times New Roman"/>
                <w:sz w:val="24"/>
                <w:szCs w:val="24"/>
              </w:rPr>
              <w:t>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ντζαρ</w:t>
            </w:r>
            <w:r w:rsidR="00027EB0">
              <w:rPr>
                <w:rFonts w:ascii="Times New Roman" w:eastAsia="Times New Roman" w:hAnsi="Times New Roman" w:cs="Times New Roman"/>
                <w:sz w:val="24"/>
                <w:szCs w:val="24"/>
              </w:rPr>
              <w:t>άκι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ευχαριστεί</w:t>
            </w:r>
            <w:r w:rsidR="000753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τους μαθητές εκ μέρους του Άι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Βασίλη για όλη τη δουλειά που έκαναν σήμερα. Οι μαθητές θα παρουσιάσουν, στη </w:t>
            </w:r>
            <w:r w:rsidR="009C61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συνέχεια, τις φιγούρες του </w:t>
            </w:r>
            <w:r w:rsidR="000753AD">
              <w:rPr>
                <w:rFonts w:ascii="Times New Roman" w:eastAsia="Times New Roman" w:hAnsi="Times New Roman" w:cs="Times New Roman"/>
                <w:sz w:val="24"/>
                <w:szCs w:val="24"/>
              </w:rPr>
              <w:t>Άι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Βασίλη που έφτιαξαν.</w:t>
            </w:r>
          </w:p>
          <w:p w14:paraId="46EC5D7F" w14:textId="77777777" w:rsidR="008D3355" w:rsidRDefault="008D33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Χρησιμοποιούν τις φιγούρες τους για να ευχηθούν ο ένας στον άλλο </w:t>
            </w:r>
            <w:r w:rsidR="009C6177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6702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Καλά Χριστούγεννα!,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Χρόνια Πολλά!</w:t>
            </w:r>
            <w:r w:rsidR="00670218">
              <w:rPr>
                <w:rFonts w:ascii="Times New Roman" w:eastAsia="Times New Roman" w:hAnsi="Times New Roman" w:cs="Times New Roman"/>
                <w:sz w:val="24"/>
                <w:szCs w:val="24"/>
              </w:rPr>
              <w:t>, Καλή Χρονιά!».</w:t>
            </w:r>
          </w:p>
          <w:p w14:paraId="74CBB098" w14:textId="77777777" w:rsidR="008D3355" w:rsidRDefault="008D33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42A0CB" w14:textId="77777777" w:rsidR="008D3355" w:rsidRPr="00670218" w:rsidRDefault="008D3355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bookmarkStart w:id="1" w:name="_heading=h.30j0zll" w:colFirst="0" w:colLast="0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Τέλος, ο/η εκπαιδευτικός αποχαιρετά τους μαθητές τραγουδώντας τη ρίμα της ρουτίνας: </w:t>
            </w:r>
            <w:r w:rsidRPr="0067021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«Τώρα πέρασε η ώρα, τέλος τα ελληνικά, Σάββατο την ίδια ώρα θα τα πούμε με χαρά. Γεια σας παιδιά!»</w:t>
            </w:r>
            <w:r w:rsidR="009C6177" w:rsidRPr="0067021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  <w:p w14:paraId="281F630A" w14:textId="77777777" w:rsidR="009C6177" w:rsidRDefault="009C61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5" w:type="dxa"/>
          </w:tcPr>
          <w:p w14:paraId="5727418F" w14:textId="77777777" w:rsidR="008D3355" w:rsidRDefault="008D335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Κατασκευές μαθητών</w:t>
            </w:r>
          </w:p>
          <w:p w14:paraId="180AFD5E" w14:textId="77777777" w:rsidR="008D3355" w:rsidRDefault="008D33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A6C0A2" w14:textId="77777777" w:rsidR="008D3355" w:rsidRDefault="008D33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Οι μαθητές κάθονται κυκλικά στην ολομέλεια.</w:t>
            </w:r>
          </w:p>
        </w:tc>
        <w:tc>
          <w:tcPr>
            <w:tcW w:w="2795" w:type="dxa"/>
          </w:tcPr>
          <w:p w14:paraId="3038FD9D" w14:textId="77777777" w:rsidR="008D3355" w:rsidRDefault="008D33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355">
              <w:rPr>
                <w:rFonts w:ascii="Times New Roman" w:eastAsia="Times New Roman" w:hAnsi="Times New Roman" w:cs="Times New Roman"/>
                <w:sz w:val="24"/>
                <w:szCs w:val="24"/>
              </w:rPr>
              <w:t>Η/Ο εκπαιδευτικός αξ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ιολογεί εάν οι μαθητές είναι σε θέση να χρησιμοποιούν τις ευχές που έμαθαν. </w:t>
            </w:r>
          </w:p>
        </w:tc>
        <w:tc>
          <w:tcPr>
            <w:tcW w:w="1560" w:type="dxa"/>
          </w:tcPr>
          <w:p w14:paraId="15664621" w14:textId="77777777" w:rsidR="008D3355" w:rsidRDefault="008D33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9D2E84" w14:textId="77777777" w:rsidR="008D3355" w:rsidRDefault="008D33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0E3F38" w14:textId="77777777" w:rsidR="008D3355" w:rsidRDefault="008D33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Ε</w:t>
            </w:r>
          </w:p>
        </w:tc>
      </w:tr>
      <w:tr w:rsidR="0058007A" w14:paraId="531096A0" w14:textId="77777777">
        <w:tc>
          <w:tcPr>
            <w:tcW w:w="14030" w:type="dxa"/>
            <w:gridSpan w:val="4"/>
          </w:tcPr>
          <w:p w14:paraId="2125AE20" w14:textId="77777777" w:rsidR="0058007A" w:rsidRDefault="008D335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Επιπρόσθετο παιχνίδι:</w:t>
            </w:r>
          </w:p>
          <w:p w14:paraId="3D95C80F" w14:textId="77777777" w:rsidR="0058007A" w:rsidRDefault="008D33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Παιχνίδι παντομίμας. Υπάρχουν διάφορες κάρτες (βλ. παραρτήματα) που απεικονίζουν αντικείμενα και πρόσωπα σχετικά με τα Χριστούγεννα συνοδευόμενα από τις αντίστοιχες λέξεις/ φράσεις. Οι μαθητές καλούνται να παρουσιάζουν στους υπόλοιπους αυτό που τους υποδεικνύει η κάρτα κάθε φορά..</w:t>
            </w:r>
          </w:p>
          <w:p w14:paraId="3628B766" w14:textId="77777777" w:rsidR="0058007A" w:rsidRDefault="005800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E6F5869" w14:textId="77777777" w:rsidR="0058007A" w:rsidRDefault="0058007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E23B883" w14:textId="77777777" w:rsidR="00DF35F9" w:rsidRDefault="00DF35F9" w:rsidP="00DF35F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</w:t>
      </w:r>
      <w:r w:rsidRPr="00091E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31C8">
        <w:rPr>
          <w:rFonts w:ascii="Times New Roman" w:eastAsia="Times New Roman" w:hAnsi="Times New Roman" w:cs="Times New Roman"/>
          <w:sz w:val="24"/>
          <w:szCs w:val="24"/>
        </w:rPr>
        <w:t>Η γλώσσα που χρησιμοποιείται στη</w:t>
      </w:r>
      <w:r>
        <w:rPr>
          <w:rFonts w:ascii="Times New Roman" w:eastAsia="Times New Roman" w:hAnsi="Times New Roman" w:cs="Times New Roman"/>
          <w:sz w:val="24"/>
          <w:szCs w:val="24"/>
        </w:rPr>
        <w:t>ν</w:t>
      </w:r>
      <w:r w:rsidRPr="00F531C8">
        <w:rPr>
          <w:rFonts w:ascii="Times New Roman" w:eastAsia="Times New Roman" w:hAnsi="Times New Roman" w:cs="Times New Roman"/>
          <w:sz w:val="24"/>
          <w:szCs w:val="24"/>
        </w:rPr>
        <w:t xml:space="preserve"> τάξη εξαρτάται από το επίπεδο των μαθητών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09F7748" w14:textId="6B6A7691" w:rsidR="0058007A" w:rsidRDefault="00DF35F9" w:rsidP="00DF35F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**</w:t>
      </w:r>
      <w:r w:rsidRPr="00091E0C">
        <w:rPr>
          <w:rFonts w:ascii="Times New Roman" w:eastAsia="Times New Roman" w:hAnsi="Times New Roman" w:cs="Times New Roman"/>
          <w:sz w:val="24"/>
          <w:szCs w:val="24"/>
        </w:rPr>
        <w:t>Με κόκκινο σημειώνονται οι δραστηριότητες οι οποίες πρέπει απαραίτητα να γίνουν για να υλοποιηθούν οι στόχοι του μαθήματος.</w:t>
      </w:r>
    </w:p>
    <w:sectPr w:rsidR="0058007A">
      <w:pgSz w:w="16838" w:h="11906"/>
      <w:pgMar w:top="1440" w:right="1268" w:bottom="1440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F44F6"/>
    <w:multiLevelType w:val="multilevel"/>
    <w:tmpl w:val="B5761474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4D112DC"/>
    <w:multiLevelType w:val="multilevel"/>
    <w:tmpl w:val="5DEC924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E5362F1"/>
    <w:multiLevelType w:val="multilevel"/>
    <w:tmpl w:val="FD02E5E2"/>
    <w:lvl w:ilvl="0">
      <w:start w:val="1"/>
      <w:numFmt w:val="bullet"/>
      <w:lvlText w:val="-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3" w15:restartNumberingAfterBreak="0">
    <w:nsid w:val="64F71D9F"/>
    <w:multiLevelType w:val="multilevel"/>
    <w:tmpl w:val="084C86DC"/>
    <w:lvl w:ilvl="0">
      <w:start w:val="1"/>
      <w:numFmt w:val="bullet"/>
      <w:lvlText w:val="-"/>
      <w:lvlJc w:val="left"/>
      <w:pPr>
        <w:ind w:left="401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826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B9E39CD"/>
    <w:multiLevelType w:val="multilevel"/>
    <w:tmpl w:val="45E27ED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07A"/>
    <w:rsid w:val="00027EB0"/>
    <w:rsid w:val="0006327D"/>
    <w:rsid w:val="000753AD"/>
    <w:rsid w:val="00141666"/>
    <w:rsid w:val="003E2003"/>
    <w:rsid w:val="004F6686"/>
    <w:rsid w:val="0058007A"/>
    <w:rsid w:val="00621F8F"/>
    <w:rsid w:val="00670218"/>
    <w:rsid w:val="008D3355"/>
    <w:rsid w:val="00990C64"/>
    <w:rsid w:val="009C6177"/>
    <w:rsid w:val="00BA5EA1"/>
    <w:rsid w:val="00DF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ABEDD"/>
  <w15:docId w15:val="{9DFA8E24-9A7C-4F4C-8D89-A3353BE8A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154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6E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746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42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220"/>
  </w:style>
  <w:style w:type="paragraph" w:styleId="Footer">
    <w:name w:val="footer"/>
    <w:basedOn w:val="Normal"/>
    <w:link w:val="FooterChar"/>
    <w:uiPriority w:val="99"/>
    <w:unhideWhenUsed/>
    <w:rsid w:val="006E42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220"/>
  </w:style>
  <w:style w:type="table" w:styleId="TableGrid">
    <w:name w:val="Table Grid"/>
    <w:basedOn w:val="TableNormal"/>
    <w:uiPriority w:val="59"/>
    <w:rsid w:val="00C56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63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63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631B"/>
    <w:rPr>
      <w:sz w:val="20"/>
      <w:szCs w:val="20"/>
    </w:rPr>
  </w:style>
  <w:style w:type="paragraph" w:styleId="Revision">
    <w:name w:val="Revision"/>
    <w:hidden/>
    <w:uiPriority w:val="99"/>
    <w:semiHidden/>
    <w:rsid w:val="00FF282A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2B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2B5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45251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SIM28slMBP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qYW+KOWFT9mMq15Ar4HPBn9oZA==">AMUW2mXOaDFzMs8E9T7e6NQwF0AIi9ehEfdAivfO8CprsmvF/+Ukwzq1NlAMZ9NdK8fmsVJh7/CvIQTCx8TdRoEGVZLRyZQOBNgu0qw5vCHVxpX1inxc5p9oMzpYRrkVHGQuKP1Ph552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1242</Words>
  <Characters>7083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Stavroula Philippou</dc:creator>
  <cp:lastModifiedBy>Tsangari, Androulla</cp:lastModifiedBy>
  <cp:revision>4</cp:revision>
  <dcterms:created xsi:type="dcterms:W3CDTF">2020-11-24T21:41:00Z</dcterms:created>
  <dcterms:modified xsi:type="dcterms:W3CDTF">2020-11-24T22:00:00Z</dcterms:modified>
</cp:coreProperties>
</file>