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18BE7" w14:textId="77777777" w:rsidR="00C679F6" w:rsidRDefault="00C679F6" w:rsidP="00C679F6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02161449"/>
      <w:r>
        <w:rPr>
          <w:rFonts w:ascii="Times New Roman" w:eastAsia="Times New Roman" w:hAnsi="Times New Roman" w:cs="Times New Roman"/>
          <w:b/>
          <w:sz w:val="24"/>
          <w:szCs w:val="24"/>
        </w:rPr>
        <w:t>ΕΝΟΤΗΤΑ ΧΡΩΜΑΤΑ</w:t>
      </w:r>
    </w:p>
    <w:p w14:paraId="78D0E299" w14:textId="7CD440AD" w:rsidR="00C679F6" w:rsidRDefault="00C679F6" w:rsidP="00C679F6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ΜΑΘΗΜΑ 1</w:t>
      </w:r>
    </w:p>
    <w:bookmarkEnd w:id="0"/>
    <w:p w14:paraId="1A679760" w14:textId="77777777" w:rsidR="00E13141" w:rsidRDefault="00AA3FD6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Βασικά Περιεχόμενα του ΣΜ:</w:t>
      </w:r>
    </w:p>
    <w:tbl>
      <w:tblPr>
        <w:tblStyle w:val="a"/>
        <w:tblW w:w="1422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0"/>
        <w:gridCol w:w="3289"/>
        <w:gridCol w:w="2694"/>
        <w:gridCol w:w="1437"/>
      </w:tblGrid>
      <w:tr w:rsidR="00E13141" w14:paraId="1E9BF61C" w14:textId="77777777">
        <w:tc>
          <w:tcPr>
            <w:tcW w:w="14220" w:type="dxa"/>
            <w:gridSpan w:val="4"/>
          </w:tcPr>
          <w:p w14:paraId="13270B21" w14:textId="77777777" w:rsidR="00E13141" w:rsidRDefault="00AA3FD6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Επίπεδο: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Προδημοτική</w:t>
            </w:r>
            <w:proofErr w:type="spellEnd"/>
          </w:p>
          <w:p w14:paraId="5BE2AEE1" w14:textId="77777777" w:rsidR="00E13141" w:rsidRDefault="00AA3FD6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Ενότητα: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Χρώματα</w:t>
            </w:r>
          </w:p>
          <w:p w14:paraId="225BC8EE" w14:textId="77777777" w:rsidR="00E13141" w:rsidRDefault="00AA3FD6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Διάρκεια: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ώρες</w:t>
            </w:r>
          </w:p>
          <w:p w14:paraId="3638081C" w14:textId="77777777" w:rsidR="00E13141" w:rsidRDefault="00E13141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141" w14:paraId="54EC18CC" w14:textId="77777777">
        <w:tc>
          <w:tcPr>
            <w:tcW w:w="14220" w:type="dxa"/>
            <w:gridSpan w:val="4"/>
          </w:tcPr>
          <w:p w14:paraId="603D6524" w14:textId="77777777" w:rsidR="00E13141" w:rsidRDefault="00AA3FD6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Επιδιώξεις-Σκεπτικό-Σκοπός: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14:paraId="2E5DEF2B" w14:textId="77777777" w:rsidR="00E13141" w:rsidRDefault="00AA3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Δείκτες επιτυχίας:</w:t>
            </w:r>
          </w:p>
          <w:p w14:paraId="64AD1D56" w14:textId="77777777" w:rsidR="00E13141" w:rsidRDefault="00AA3F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Να κατανοούν βασικό λεξιλόγιο που έχουν διδαχθεί.</w:t>
            </w:r>
          </w:p>
          <w:p w14:paraId="604B487A" w14:textId="77777777" w:rsidR="00E13141" w:rsidRDefault="00AA3F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Να απολαμβάνουν τραγούδια και σύντομα παραμύθια τα οποία συνοδεύονται με εποπτικά μέσα και ζωντανή διήγηση.</w:t>
            </w:r>
          </w:p>
          <w:p w14:paraId="4328612A" w14:textId="77777777" w:rsidR="00E13141" w:rsidRDefault="00AA3F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Να απαντούν μονολεκτικά ή με μικρές αυτοματοποιημένες φράσεις σε απλές ερωτήσεις και οδηγίες για τα χρώματα.</w:t>
            </w:r>
          </w:p>
          <w:p w14:paraId="7F2450DC" w14:textId="77777777" w:rsidR="00E13141" w:rsidRDefault="00E131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3F0880" w14:textId="77777777" w:rsidR="00E13141" w:rsidRDefault="00AA3F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Δείκτες επάρκειας: </w:t>
            </w:r>
          </w:p>
          <w:p w14:paraId="2035E4A7" w14:textId="77777777" w:rsidR="00E13141" w:rsidRDefault="00AA3FD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Λεξιλόγιο για τα χρώματα: </w:t>
            </w:r>
          </w:p>
          <w:p w14:paraId="4E919F74" w14:textId="4DBEE967" w:rsidR="00E13141" w:rsidRDefault="00937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το χρώμα, τα χρώματα, κόκκινο, κίτρινο, μπλε, μωβ, ροζ, καφέ, μαύρο, </w:t>
            </w:r>
            <w:r w:rsidR="00AA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γκρίζο</w:t>
            </w:r>
            <w:r w:rsidR="006C3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κουκουβάγια, ουράνιο τόξο.</w:t>
            </w:r>
          </w:p>
          <w:p w14:paraId="439EF53D" w14:textId="77777777" w:rsidR="00E13141" w:rsidRDefault="00AA3FD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Τραγούδι και παραμύθι για τα χρώματα.</w:t>
            </w:r>
          </w:p>
          <w:p w14:paraId="443305AB" w14:textId="77777777" w:rsidR="009376E1" w:rsidRDefault="00AA3FD6" w:rsidP="009376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Ερωτήσεις και οδηγίες: Τι χρώμα είναι....;, Χρωματίστε/Χρωμάτισε</w:t>
            </w:r>
          </w:p>
          <w:p w14:paraId="746D4929" w14:textId="0B5E0BA4" w:rsidR="009376E1" w:rsidRPr="009376E1" w:rsidRDefault="008F5753" w:rsidP="009376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4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Επαναλαμβανόμενη </w:t>
            </w:r>
            <w:r w:rsidR="009376E1" w:rsidRPr="0093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γλώσσα:</w:t>
            </w:r>
            <w:r w:rsidR="0093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άσπρο, πορτοκαλί, πράσινο, γλώσσα τάξης </w:t>
            </w:r>
          </w:p>
          <w:p w14:paraId="1F9C9425" w14:textId="77777777" w:rsidR="00E13141" w:rsidRDefault="00E13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E1" w14:paraId="31B8B6A4" w14:textId="77777777" w:rsidTr="009C5103">
        <w:tc>
          <w:tcPr>
            <w:tcW w:w="6800" w:type="dxa"/>
          </w:tcPr>
          <w:p w14:paraId="00801D49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Πορεία εργασίας – δραστηριότητες (και ένδειξη διάρκειάς τους σε λεπτά):</w:t>
            </w:r>
          </w:p>
          <w:p w14:paraId="4DF01E75" w14:textId="77777777" w:rsidR="009376E1" w:rsidRDefault="00937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FCD5D67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Διδακτικά μέσα και υλικά:</w:t>
            </w:r>
          </w:p>
          <w:p w14:paraId="5484F0C3" w14:textId="77777777" w:rsidR="009376E1" w:rsidRDefault="00937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Οργάνωση τάξης-παιδιών:</w:t>
            </w:r>
          </w:p>
        </w:tc>
        <w:tc>
          <w:tcPr>
            <w:tcW w:w="2694" w:type="dxa"/>
          </w:tcPr>
          <w:p w14:paraId="0B155976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Αξιολόγηση (Συντρέχουσα &amp; Τελική)</w:t>
            </w:r>
          </w:p>
        </w:tc>
        <w:tc>
          <w:tcPr>
            <w:tcW w:w="1437" w:type="dxa"/>
          </w:tcPr>
          <w:p w14:paraId="4D15B791" w14:textId="77777777" w:rsidR="009376E1" w:rsidRDefault="00937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301C40" w14:textId="77777777" w:rsidR="009376E1" w:rsidRDefault="00937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Γλώσσα </w:t>
            </w:r>
          </w:p>
        </w:tc>
      </w:tr>
      <w:tr w:rsidR="009376E1" w14:paraId="064120E8" w14:textId="77777777" w:rsidTr="009C5103">
        <w:tc>
          <w:tcPr>
            <w:tcW w:w="6800" w:type="dxa"/>
          </w:tcPr>
          <w:p w14:paraId="164380EE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Εισαγωγή (10 λεπτά):</w:t>
            </w:r>
          </w:p>
          <w:p w14:paraId="36B5EBA6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8D663F" w14:textId="77777777" w:rsidR="00F359D3" w:rsidRDefault="00F359D3" w:rsidP="00F359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Η/Ο εκπαιδευτικός κάνει έναρξη του μαθήματος με το τραγούδι καλωσορίσματος. </w:t>
            </w:r>
          </w:p>
          <w:p w14:paraId="5E984CF6" w14:textId="5C1D811B" w:rsidR="00F359D3" w:rsidRDefault="00F359D3" w:rsidP="00F359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Ακολουθεί η ρουτίνα του παρουσιολ</w:t>
            </w:r>
            <w:r w:rsidR="008F5753">
              <w:rPr>
                <w:rFonts w:ascii="Times New Roman" w:eastAsia="Times New Roman" w:hAnsi="Times New Roman" w:cs="Times New Roman"/>
                <w:sz w:val="24"/>
                <w:szCs w:val="24"/>
              </w:rPr>
              <w:t>ογί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ου.</w:t>
            </w:r>
          </w:p>
          <w:p w14:paraId="057B6666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140429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1CF08013" w14:textId="77777777" w:rsidR="009376E1" w:rsidRDefault="00937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-Πίνακας</w:t>
            </w:r>
          </w:p>
          <w:p w14:paraId="516E10F3" w14:textId="3E86D2E8" w:rsidR="009376E1" w:rsidRDefault="00937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τραγούδι </w:t>
            </w:r>
            <w:r w:rsidR="00F3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«Ήρθα πάλι στο σχολείο»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(βλέπε παράρτημα) </w:t>
            </w:r>
          </w:p>
          <w:p w14:paraId="068D0F06" w14:textId="04294039" w:rsidR="009376E1" w:rsidRDefault="00937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918D65" w14:textId="13EA287F" w:rsidR="00C679F6" w:rsidRDefault="00C67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lastRenderedPageBreak/>
              <w:t>*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Η οργάνωση χώρου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,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καθώς και όλες οι δραστηριότητες θα πρέπει να προσαρμοστούν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,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με βάση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τα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μέτρα πρόληψης το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υ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en-GB"/>
              </w:rPr>
              <w:t>COVID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,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που εφαρμόζονται στο κάθε σχολείο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.*</w:t>
            </w:r>
          </w:p>
          <w:p w14:paraId="6C861D5D" w14:textId="77777777" w:rsidR="009376E1" w:rsidRDefault="00937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Κάθονται κυκλικά στην ολομέλεια.</w:t>
            </w:r>
          </w:p>
        </w:tc>
        <w:tc>
          <w:tcPr>
            <w:tcW w:w="2694" w:type="dxa"/>
          </w:tcPr>
          <w:p w14:paraId="70215DDC" w14:textId="77777777" w:rsidR="009376E1" w:rsidRDefault="00937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</w:tcPr>
          <w:p w14:paraId="4B1AC279" w14:textId="77777777" w:rsidR="009376E1" w:rsidRDefault="009376E1" w:rsidP="009C5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A3780B" w14:textId="77777777" w:rsidR="009376E1" w:rsidRDefault="009376E1" w:rsidP="009C5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Ε</w:t>
            </w:r>
          </w:p>
        </w:tc>
      </w:tr>
      <w:tr w:rsidR="009376E1" w14:paraId="0E5BF55D" w14:textId="77777777" w:rsidTr="009C5103">
        <w:tc>
          <w:tcPr>
            <w:tcW w:w="6800" w:type="dxa"/>
          </w:tcPr>
          <w:p w14:paraId="0B980EC5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Αφόρμηση </w:t>
            </w:r>
            <w:r w:rsidR="00EC28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Παρουσίαση νέου λεξιλογίου (10 λεπτά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  <w:p w14:paraId="637B4EAA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85CB51" w14:textId="0438513A" w:rsidR="00730FBF" w:rsidRPr="009C5103" w:rsidRDefault="009376E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 δείχνει ξανά την κυπριακή σημαία και ζητά από τα παιδιά να θυμηθούν τα χρ</w:t>
            </w:r>
            <w:r w:rsidR="009C5103">
              <w:rPr>
                <w:rFonts w:ascii="Times New Roman" w:eastAsia="Times New Roman" w:hAnsi="Times New Roman" w:cs="Times New Roman"/>
                <w:sz w:val="24"/>
                <w:szCs w:val="24"/>
              </w:rPr>
              <w:t>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ματα που </w:t>
            </w:r>
            <w:r w:rsidR="009C5103">
              <w:rPr>
                <w:rFonts w:ascii="Times New Roman" w:eastAsia="Times New Roman" w:hAnsi="Times New Roman" w:cs="Times New Roman"/>
                <w:sz w:val="24"/>
                <w:szCs w:val="24"/>
              </w:rPr>
              <w:t>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μαθαν. </w:t>
            </w:r>
            <w:r w:rsidRPr="009C5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Στη συνέχεια</w:t>
            </w:r>
            <w:r w:rsidR="009C5103" w:rsidRPr="009C5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9C5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προβάλει μέσω του </w:t>
            </w:r>
            <w:proofErr w:type="spellStart"/>
            <w:r w:rsidRPr="009C5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βιντεοπροβολέα</w:t>
            </w:r>
            <w:proofErr w:type="spellEnd"/>
            <w:r w:rsidRPr="009C5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ή σε τυπωμένη μορφή </w:t>
            </w:r>
            <w:r w:rsidR="00730FBF" w:rsidRPr="009C5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καρτέλες με τα χρώματα</w:t>
            </w:r>
            <w:r w:rsidR="009C5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9C5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Ξεκινάμε απ</w:t>
            </w:r>
            <w:r w:rsidR="00574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ό </w:t>
            </w:r>
            <w:r w:rsidRPr="009C5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τα </w:t>
            </w:r>
            <w:r w:rsidR="009E672E" w:rsidRPr="009C5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χρώματα</w:t>
            </w:r>
            <w:r w:rsidRPr="009C5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πο</w:t>
            </w:r>
            <w:r w:rsidR="00730FBF" w:rsidRPr="009C51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υ ήδη ξέρουν πορτοκαλί, πράσινο, άσπρο. Αναμένουμε ότι τα παιδιά θα ονομάσουν τα γνωστά τους χρώματα. Ο/Η εκπαιδευτικός παρουσιάζει τα υπόλοιπα χρώματα καλώντας τα παιδιά να επαναλαμβάνουν το λεξιλόγιο. </w:t>
            </w:r>
          </w:p>
          <w:p w14:paraId="03D5AA10" w14:textId="77777777" w:rsidR="009376E1" w:rsidRDefault="00937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6E9CDCD" w14:textId="77777777" w:rsidR="009376E1" w:rsidRDefault="00937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Βιντεοπροβολέας</w:t>
            </w:r>
            <w:proofErr w:type="spellEnd"/>
          </w:p>
          <w:p w14:paraId="42890ED5" w14:textId="77777777" w:rsidR="009376E1" w:rsidRDefault="00937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Κυπριακή σημαία</w:t>
            </w:r>
          </w:p>
          <w:p w14:paraId="1F0AE7A9" w14:textId="77777777" w:rsidR="009376E1" w:rsidRDefault="00937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Κάθονται κυκλικά στην ολομέλεια.</w:t>
            </w:r>
          </w:p>
        </w:tc>
        <w:tc>
          <w:tcPr>
            <w:tcW w:w="2694" w:type="dxa"/>
          </w:tcPr>
          <w:p w14:paraId="0065EF8D" w14:textId="77777777" w:rsidR="009376E1" w:rsidRDefault="009376E1" w:rsidP="009C3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14:paraId="61A3ADB1" w14:textId="77777777" w:rsidR="009376E1" w:rsidRDefault="009376E1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4B455A" w14:textId="77777777" w:rsidR="009C3491" w:rsidRDefault="009C3491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B0850E" w14:textId="77777777" w:rsidR="009C3491" w:rsidRDefault="009C3491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D517D" w14:textId="77777777" w:rsidR="009C3491" w:rsidRDefault="009C3491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9376E1" w14:paraId="25EC97F2" w14:textId="77777777" w:rsidTr="009C5103">
        <w:tc>
          <w:tcPr>
            <w:tcW w:w="6800" w:type="dxa"/>
          </w:tcPr>
          <w:p w14:paraId="78E0B92A" w14:textId="77777777" w:rsidR="009376E1" w:rsidRPr="003D1F2B" w:rsidRDefault="009C349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1F2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Δραστηριότητα 1 ( 15</w:t>
            </w:r>
            <w:r w:rsidR="009376E1" w:rsidRPr="003D1F2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λεπτά):</w:t>
            </w:r>
          </w:p>
          <w:p w14:paraId="602C6BEE" w14:textId="77777777" w:rsidR="009376E1" w:rsidRPr="003D1F2B" w:rsidRDefault="009376E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335640D" w14:textId="77777777" w:rsidR="009C3491" w:rsidRPr="003D1F2B" w:rsidRDefault="009C349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D1F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Παιχνίδι με τις κάρτες χρωμάτων:</w:t>
            </w:r>
          </w:p>
          <w:p w14:paraId="524C115A" w14:textId="178E16EE" w:rsidR="009376E1" w:rsidRPr="003D1F2B" w:rsidRDefault="009C349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D1F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Ο/Η εκπαιδευτικός δείχνει μια </w:t>
            </w:r>
            <w:r w:rsidR="003D1F2B" w:rsidRPr="003D1F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3D1F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μια τις κάρτες και τα παιδιά ομαδικά λένε το χρώμα. Το παιχνίδι επαναλαμβάνεται 2-3 φορές. Κάθε φορά τα παιδιά ονομάζουν τα χρώματα</w:t>
            </w:r>
            <w:r w:rsidR="009376E1" w:rsidRPr="003D1F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με διαφορετική ένταση φωνής: όταν η/ο εκπαιδευτικός σηκώνει ψηλά το χέρι τα παιδιά λένε τις λέξεις δυνατά, όταν έχει το χέρι στον ώμο τα παιδιά λένε τις λέξεις </w:t>
            </w:r>
            <w:r w:rsidR="009376E1" w:rsidRPr="003D1F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με κανονική ένταση φωνής και όταν χαμηλώνει το χέρι, τα παιδιά λένε τις λέξεις ψιθυριστά, ενώ έπειτα την τοποθετεί σε περίοπτο μέρος.</w:t>
            </w:r>
          </w:p>
          <w:p w14:paraId="4B42803D" w14:textId="77777777" w:rsidR="009C3491" w:rsidRPr="003D1F2B" w:rsidRDefault="009C349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D1F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Ο/Η εκπαιδευτικός αναποδογυρίζει τις κάρτες με τα χρώματα. Σηκώνει μια με τρόπο που να βλέπουν μόνο τα παιδιά το χρώμα και ρωτά: Τι χρώμα είναι; Είναι άσπρο; Τα παιδιά απαντούν ανάλογα.  ( π.χ. Ναι, άσπρο ή όχι , πορτοκαλί)</w:t>
            </w:r>
          </w:p>
          <w:p w14:paraId="513E7622" w14:textId="77777777" w:rsidR="009376E1" w:rsidRPr="003D1F2B" w:rsidRDefault="009376E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6446C540" w14:textId="77777777" w:rsidR="009376E1" w:rsidRPr="003D1F2B" w:rsidRDefault="009376E1" w:rsidP="009C349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A0A0C5C" w14:textId="77777777" w:rsidR="009376E1" w:rsidRDefault="00937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Καρτέλες με τα χρώματα</w:t>
            </w:r>
          </w:p>
          <w:p w14:paraId="2112D6F5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CD29D3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Οι μαθητές εργάζονται στην ολομέλεια.</w:t>
            </w:r>
          </w:p>
          <w:p w14:paraId="5BCA8607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84967C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8DC1A8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4AFCC2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CCF7731" w14:textId="77777777" w:rsidR="009376E1" w:rsidRDefault="009376E1" w:rsidP="009C51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Η/Ο</w:t>
            </w:r>
            <w:r w:rsidR="00F7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αξιολογεί εάν τα παιδιά αναγνωρίζουν και ονομάζουν σωστά τα χρώματα.</w:t>
            </w:r>
          </w:p>
        </w:tc>
        <w:tc>
          <w:tcPr>
            <w:tcW w:w="1437" w:type="dxa"/>
          </w:tcPr>
          <w:p w14:paraId="7E1C6F09" w14:textId="77777777" w:rsidR="009376E1" w:rsidRDefault="009376E1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574109" w14:textId="77777777" w:rsidR="00F71A41" w:rsidRDefault="00F71A41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66BC2D" w14:textId="77777777" w:rsidR="00F71A41" w:rsidRDefault="00F71A41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DF63F" w14:textId="77777777" w:rsidR="00F71A41" w:rsidRDefault="00F71A41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9376E1" w14:paraId="7298651E" w14:textId="77777777" w:rsidTr="009C5103">
        <w:tc>
          <w:tcPr>
            <w:tcW w:w="6800" w:type="dxa"/>
          </w:tcPr>
          <w:p w14:paraId="008DD637" w14:textId="77777777" w:rsidR="009376E1" w:rsidRDefault="009C34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2 (10</w:t>
            </w:r>
            <w:r w:rsidR="009376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λεπτά):</w:t>
            </w:r>
          </w:p>
          <w:p w14:paraId="5C5FB167" w14:textId="77777777" w:rsidR="009376E1" w:rsidRDefault="00937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25A9D0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Στη δραστηριότητα αυτή η/ο εκπαιδευτικός καλεί τους μαθητές να παίξουν το παιχνίδι «Καθρέφτης». Στο παιχνίδι αυτό η/ο εκπαιδευτικός λέει έ</w:t>
            </w:r>
            <w:r w:rsidR="00F7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να χρώμα συνδέοντας το με μια κίνηση. Τα παιδιά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θα πρέπει να επαναλάβουν τη λέξη με τον ίδιο τρόπο και κινήσεις/ ύφος που χρησιμοποιεί η/ο εκπαιδευτικός. Ακολούθως, καλούνται οι μαθητές να επαναλάβουν το παιχνίδι σε ζευγάρια.</w:t>
            </w:r>
          </w:p>
          <w:p w14:paraId="65F07D5B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5606025F" w14:textId="77777777" w:rsidR="009376E1" w:rsidRDefault="00937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Καρτέλες με τα χρώματα</w:t>
            </w:r>
          </w:p>
          <w:p w14:paraId="3F95C915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500AE9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 δραστηριότητα αυτή αρχικά, γίνεται στην ολομέλεια και στη συνέχεια σε ζευγάρια.</w:t>
            </w:r>
          </w:p>
        </w:tc>
        <w:tc>
          <w:tcPr>
            <w:tcW w:w="2694" w:type="dxa"/>
          </w:tcPr>
          <w:p w14:paraId="49BF7625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 περιφέρεται μεταξύ των ζευγαριών και βοηθά όπου χρειάζεται στη σωστή προφορά των λέξεων.</w:t>
            </w:r>
          </w:p>
        </w:tc>
        <w:tc>
          <w:tcPr>
            <w:tcW w:w="1437" w:type="dxa"/>
          </w:tcPr>
          <w:p w14:paraId="512439B0" w14:textId="77777777" w:rsidR="009376E1" w:rsidRDefault="009376E1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C60361" w14:textId="77777777" w:rsidR="00F71A41" w:rsidRDefault="00F71A41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7C9666" w14:textId="77777777" w:rsidR="00F71A41" w:rsidRDefault="00F71A41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A2B220" w14:textId="77777777" w:rsidR="00F71A41" w:rsidRDefault="00F71A41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9376E1" w14:paraId="01BD0D23" w14:textId="77777777" w:rsidTr="009C5103">
        <w:tc>
          <w:tcPr>
            <w:tcW w:w="6800" w:type="dxa"/>
          </w:tcPr>
          <w:p w14:paraId="5B6C1487" w14:textId="77777777" w:rsidR="009376E1" w:rsidRPr="003D1F2B" w:rsidRDefault="00F71A4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1F2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Δραστηριότητα 3 ( 10</w:t>
            </w:r>
            <w:r w:rsidR="009376E1" w:rsidRPr="003D1F2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λεπτά):</w:t>
            </w:r>
          </w:p>
          <w:p w14:paraId="5C5C56C8" w14:textId="77777777" w:rsidR="009376E1" w:rsidRPr="003D1F2B" w:rsidRDefault="009376E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D7A2B65" w14:textId="2F569762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F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Μπαίνουν όλες οι εικόνες στον πίνακα και κάθε φορά η/ο εκπαιδευτικός αφαιρεί μία εικόνα. Ακολούθως, οι μαθητές, στην ολομέλεια, καλούνται σε κάθε περίπτωση να αναφέρουν ποια εικόνα εξαφανίζεται. Η δραστηριότητα αυτή μπορεί να γίνει και με τη μορφή παιχνιδιού, χωρίζοντας την τάξη σε δύο ομάδες.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</w:t>
            </w:r>
            <w:r w:rsidR="003D1F2B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μέσα από διάφορες ερωτήσεις ενθαρρύνει τους μαθητές να απαντ</w:t>
            </w:r>
            <w:r w:rsidR="00F7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ήσουν χρησιμοποιώντας και άρθρο (π.χ. το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μπλε.). Η ομάδα που θα δώσει τις πιο πολλές σωστές απαντήσεις είναι η νικήτρια.</w:t>
            </w:r>
          </w:p>
          <w:p w14:paraId="32DF9B62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758C256" w14:textId="3D052939" w:rsidR="009376E1" w:rsidRDefault="001D3BB9" w:rsidP="003D1F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Καρτέλες με χρώματα</w:t>
            </w:r>
          </w:p>
          <w:p w14:paraId="33243EE0" w14:textId="77777777" w:rsidR="009376E1" w:rsidRDefault="00937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8CE4DB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Τα παιδιά εργάζονται στην ολομέλεια και είναι χωρισμένα σε δύο ομάδες.</w:t>
            </w:r>
          </w:p>
        </w:tc>
        <w:tc>
          <w:tcPr>
            <w:tcW w:w="2694" w:type="dxa"/>
          </w:tcPr>
          <w:p w14:paraId="083451FF" w14:textId="15DBF475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 ενθαρρύνει και βοηθά  τους μαθητέ</w:t>
            </w:r>
            <w:r w:rsidR="00F71A41">
              <w:rPr>
                <w:rFonts w:ascii="Times New Roman" w:eastAsia="Times New Roman" w:hAnsi="Times New Roman" w:cs="Times New Roman"/>
                <w:sz w:val="24"/>
                <w:szCs w:val="24"/>
              </w:rPr>
              <w:t>ς να απαντήσουν στην ερώτηση «Ποι</w:t>
            </w:r>
            <w:r w:rsidR="003D1F2B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χρώμα λείπει;»  και να προφέρουν τις λέξεις σωστά.</w:t>
            </w:r>
          </w:p>
        </w:tc>
        <w:tc>
          <w:tcPr>
            <w:tcW w:w="1437" w:type="dxa"/>
          </w:tcPr>
          <w:p w14:paraId="5A3A4C19" w14:textId="77777777" w:rsidR="00F71A41" w:rsidRDefault="00F71A41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863839" w14:textId="77777777" w:rsidR="00F71A41" w:rsidRPr="00F71A41" w:rsidRDefault="00F71A41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74895B" w14:textId="77777777" w:rsidR="00F71A41" w:rsidRDefault="00F71A41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C66D35" w14:textId="77777777" w:rsidR="00F71A41" w:rsidRDefault="00F71A41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585B8D" w14:textId="77777777" w:rsidR="009376E1" w:rsidRPr="00F71A41" w:rsidRDefault="00F71A41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9376E1" w14:paraId="7097160A" w14:textId="77777777" w:rsidTr="009C5103">
        <w:tc>
          <w:tcPr>
            <w:tcW w:w="6800" w:type="dxa"/>
          </w:tcPr>
          <w:p w14:paraId="4CADB42E" w14:textId="77777777" w:rsidR="009376E1" w:rsidRPr="006579A2" w:rsidRDefault="00F71A4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79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Δραστηριότητα 4 (10 </w:t>
            </w:r>
            <w:r w:rsidR="009376E1" w:rsidRPr="006579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λεπτά):</w:t>
            </w:r>
          </w:p>
          <w:p w14:paraId="3EE638F5" w14:textId="77777777" w:rsidR="009376E1" w:rsidRPr="006579A2" w:rsidRDefault="009376E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123DD3B" w14:textId="6BF869E7" w:rsidR="009376E1" w:rsidRPr="006579A2" w:rsidRDefault="009376E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79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Η/Ο εκπαιδευτικός τραγουδά μια δική </w:t>
            </w:r>
            <w:r w:rsidR="003D1F2B" w:rsidRPr="006579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της/του</w:t>
            </w:r>
            <w:r w:rsidRPr="006579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διασκευή του τραγουδιού «Άσπρο, κόκκινο, κίτρινο, μπλε». Οι μαθητές</w:t>
            </w:r>
            <w:r w:rsidR="003D1F2B" w:rsidRPr="006579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6579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αρχικά, ακούνε το τραγούδι και καλούνται να ονομάσουν τι χρώματα αναφέρονται μέσα σ’ αυτό. Στη συνέχεια, η/ο εκπαιδευτικός τραγουδάει και πάλι το τραγού</w:t>
            </w:r>
            <w:r w:rsidR="00F93D82" w:rsidRPr="006579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δι και καλεί τους μαθητές να </w:t>
            </w:r>
            <w:r w:rsidR="00F71A41" w:rsidRPr="006579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σηκώνουν ψηλά την καρτέλα με το χρώμα που ακούν</w:t>
            </w:r>
            <w:r w:rsidRPr="006579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 Ακολούθως, η/ο εκπαιδευτικός τους ενθαρρύνει να τραγουδήσουν μαζί της/του επαναλαμβάνοντας αρκετές φορές τον κάθε στίχο.</w:t>
            </w:r>
          </w:p>
          <w:p w14:paraId="77EAEC2F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A73B96B" w14:textId="39A11D35" w:rsidR="00F71A41" w:rsidRPr="00F71A41" w:rsidRDefault="00C85A58" w:rsidP="003D1F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Τραγούδι (βλ.</w:t>
            </w:r>
            <w:r w:rsidR="0035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τραγούδια)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1A41" w:rsidRPr="00F71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Νοείται ότι μπορεί να </w:t>
            </w:r>
            <w:r w:rsidR="00F71A41" w:rsidRPr="00F71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χρησιμοποιηθεί οποιοδήποτε αυτοσχέδιο τραγούδι που ταιριάζει. </w:t>
            </w:r>
          </w:p>
          <w:p w14:paraId="149CF88B" w14:textId="77777777" w:rsidR="00F71A41" w:rsidRPr="00F71A41" w:rsidRDefault="00F71A41" w:rsidP="00F71A41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Καρτέλες με τα χρώματα ( 1 σετ για κάθε παιδί ή ανά ζευγάρι)</w:t>
            </w:r>
          </w:p>
          <w:p w14:paraId="64F7A896" w14:textId="77777777" w:rsidR="009376E1" w:rsidRDefault="009376E1" w:rsidP="00F71A41"/>
          <w:p w14:paraId="0C0B7643" w14:textId="77777777" w:rsidR="009376E1" w:rsidRDefault="009376E1" w:rsidP="00F71A41"/>
          <w:p w14:paraId="2EC48DCE" w14:textId="77777777" w:rsidR="009376E1" w:rsidRDefault="009376E1" w:rsidP="00F71A4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 δραστηριότητα αυτή γίνεται στην ολομέλεια.</w:t>
            </w:r>
          </w:p>
        </w:tc>
        <w:tc>
          <w:tcPr>
            <w:tcW w:w="2694" w:type="dxa"/>
          </w:tcPr>
          <w:p w14:paraId="4580EAC8" w14:textId="3403C55F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Η/Ο εκπαιδευτικός κατά τη διάρκεια του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τραγουδιού αξιολογεί εάν οι μαθητές προφέρουν σωστά τα χρώματα.</w:t>
            </w:r>
          </w:p>
        </w:tc>
        <w:tc>
          <w:tcPr>
            <w:tcW w:w="1437" w:type="dxa"/>
          </w:tcPr>
          <w:p w14:paraId="7DBBD76A" w14:textId="77777777" w:rsidR="00F93D82" w:rsidRDefault="00F93D82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43F8C4" w14:textId="77777777" w:rsidR="00F93D82" w:rsidRPr="00F93D82" w:rsidRDefault="00F93D82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AB4967" w14:textId="77777777" w:rsidR="00F93D82" w:rsidRDefault="00F93D82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2BB1DC" w14:textId="77777777" w:rsidR="00F93D82" w:rsidRDefault="00F93D82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531CAB" w14:textId="77777777" w:rsidR="00F93D82" w:rsidRDefault="00F93D82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7F7421" w14:textId="77777777" w:rsidR="009376E1" w:rsidRPr="00F93D82" w:rsidRDefault="00F93D82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9376E1" w14:paraId="2050EC61" w14:textId="77777777" w:rsidTr="009C5103">
        <w:tc>
          <w:tcPr>
            <w:tcW w:w="6800" w:type="dxa"/>
          </w:tcPr>
          <w:p w14:paraId="6F357358" w14:textId="77777777" w:rsidR="009376E1" w:rsidRDefault="00F93D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Δραστηριότητα 5 (10</w:t>
            </w:r>
            <w:r w:rsidR="009376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λεπτά):</w:t>
            </w:r>
          </w:p>
          <w:p w14:paraId="7096DE98" w14:textId="77777777" w:rsidR="009376E1" w:rsidRDefault="00937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E64F26" w14:textId="48D10B44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 στο σημείο αυτό καλεί τους μαθητές να παίξουν ένα παιχνίδι. Για το παιχνίδι αυτό ο/η εκπαιδευτικός τοποθέτησε από πρ</w:t>
            </w:r>
            <w:r w:rsidR="00F93D82">
              <w:rPr>
                <w:rFonts w:ascii="Times New Roman" w:eastAsia="Times New Roman" w:hAnsi="Times New Roman" w:cs="Times New Roman"/>
                <w:sz w:val="24"/>
                <w:szCs w:val="24"/>
              </w:rPr>
              <w:t>οηγουμένως, σε διάφορα σημεία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της τάξης, καρτέλες με τα χρώματα του λεξιλογίου. Ο/</w:t>
            </w:r>
            <w:r w:rsidR="003D1F2B">
              <w:rPr>
                <w:rFonts w:ascii="Times New Roman" w:eastAsia="Times New Roman" w:hAnsi="Times New Roman" w:cs="Times New Roman"/>
                <w:sz w:val="24"/>
                <w:szCs w:val="24"/>
              </w:rPr>
              <w:t>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</w:t>
            </w:r>
            <w:r w:rsidR="00F93D82">
              <w:rPr>
                <w:rFonts w:ascii="Times New Roman" w:eastAsia="Times New Roman" w:hAnsi="Times New Roman" w:cs="Times New Roman"/>
                <w:sz w:val="24"/>
                <w:szCs w:val="24"/>
              </w:rPr>
              <w:t>αιδευτικός φωνάζει ένα χρώμα και τα παιδιά θα πρέπει να αγγίξουν την ανάλογη κάρτα και να φωνάξουν δυνατά το χρώμα. Αν η ομάδα των παιδιών είναι μεγάλη μπορούν να χωριστούν σε 2 ομάδες. Η μια ομάδα θα είναι κοντά στον/στην εκπαιδευτικό</w:t>
            </w:r>
            <w:r w:rsidR="003B7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Θα τους δείχνει μια καρτέλα από άλλο σετ που θα κρατά και θα φωνάζουν το χρώμα. Η άλλη ομάδα θα πρέπει να αγγίξει την ανάλογη κάρτα που βρίσκεται στην τάξη. </w:t>
            </w:r>
          </w:p>
          <w:p w14:paraId="2C774E3B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7800F6B6" w14:textId="77777777" w:rsidR="009376E1" w:rsidRDefault="00937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Καρτέλες με τα χρώματα</w:t>
            </w:r>
          </w:p>
          <w:p w14:paraId="580596AE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728712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B4B306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44E630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Οι μαθητές εργάζονται στην ολομέλεια. </w:t>
            </w:r>
          </w:p>
          <w:p w14:paraId="723FA6B0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EEA9352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 αξιολογεί εάν οι μαθητές είναι σε θέση να αναγνωρίζουν ηχητικά το νέο λεξιλόγιο, καθώς και αν το προφέρουν σωστά.</w:t>
            </w:r>
          </w:p>
        </w:tc>
        <w:tc>
          <w:tcPr>
            <w:tcW w:w="1437" w:type="dxa"/>
          </w:tcPr>
          <w:p w14:paraId="58225B1F" w14:textId="77777777" w:rsidR="009376E1" w:rsidRDefault="009376E1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0EA627" w14:textId="77777777" w:rsidR="003B7EBD" w:rsidRDefault="003B7EBD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09039C" w14:textId="77777777" w:rsidR="003B7EBD" w:rsidRDefault="003B7EBD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DC1831" w14:textId="77777777" w:rsidR="003B7EBD" w:rsidRDefault="003B7EBD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8E333" w14:textId="77777777" w:rsidR="003B7EBD" w:rsidRDefault="003B7EBD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9376E1" w14:paraId="088BC848" w14:textId="77777777" w:rsidTr="009C5103">
        <w:tc>
          <w:tcPr>
            <w:tcW w:w="6800" w:type="dxa"/>
          </w:tcPr>
          <w:p w14:paraId="5B88F857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7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6 (5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λεπτά):</w:t>
            </w:r>
          </w:p>
          <w:p w14:paraId="30ABF6CD" w14:textId="77777777" w:rsidR="009376E1" w:rsidRDefault="00937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27DE1A" w14:textId="77777777" w:rsidR="003B7EBD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 καλεί τους μα</w:t>
            </w:r>
            <w:r w:rsidR="003B7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θητές να καθίσουν σε κύκλο και παρουσιάζει τη φιγούρα/ κούκλα κουκουβάγιας μαζί με το βιβλίο. </w:t>
            </w:r>
          </w:p>
          <w:p w14:paraId="24807E2A" w14:textId="77777777" w:rsidR="006C38B4" w:rsidRDefault="003B7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 κουκουβάγια συστήνεται και τα παιδιά επαναλαμβάνουν τη λέξη κουκουβάγια. Η κουκουβάγια χαιρετά τα παιδιά και ρωτά </w:t>
            </w:r>
            <w:r w:rsidR="006C38B4">
              <w:rPr>
                <w:rFonts w:ascii="Times New Roman" w:eastAsia="Times New Roman" w:hAnsi="Times New Roman" w:cs="Times New Roman"/>
                <w:sz w:val="24"/>
                <w:szCs w:val="24"/>
              </w:rPr>
              <w:t>( όσο το δυνατόν περισσότερα παιδιά) «Πώς σε λένε;»</w:t>
            </w:r>
          </w:p>
          <w:p w14:paraId="7074C841" w14:textId="14E0C3CD" w:rsidR="009376E1" w:rsidRDefault="006C3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Στη συνέχεια</w:t>
            </w:r>
            <w:r w:rsidR="003B7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</w:t>
            </w:r>
            <w:r w:rsidR="003B7EBD">
              <w:rPr>
                <w:rFonts w:ascii="Times New Roman" w:eastAsia="Times New Roman" w:hAnsi="Times New Roman" w:cs="Times New Roman"/>
                <w:sz w:val="24"/>
                <w:szCs w:val="24"/>
              </w:rPr>
              <w:t>ους δείχνει το βιβλίο και τους λέει πως θα πουν μια ιστορία.</w:t>
            </w:r>
          </w:p>
          <w:p w14:paraId="4B334BE4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9F3416C" w14:textId="77777777" w:rsidR="009376E1" w:rsidRPr="00F93D82" w:rsidRDefault="00937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Καρτέλες με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την ιστορία</w:t>
            </w:r>
          </w:p>
          <w:p w14:paraId="54218CAC" w14:textId="31F13904" w:rsidR="00F93D82" w:rsidRDefault="00F93D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Φιγούρα</w:t>
            </w:r>
            <w:r w:rsidR="002A7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ή </w:t>
            </w:r>
            <w:proofErr w:type="spellStart"/>
            <w:r w:rsidRPr="005C54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γαντόκουκλα</w:t>
            </w:r>
            <w:proofErr w:type="spellEnd"/>
            <w:r w:rsidR="00357618" w:rsidRPr="005C54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57618" w:rsidRPr="0035761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5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σε μορφή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κουκουβάγιας</w:t>
            </w:r>
            <w:r w:rsidR="0035761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61E846B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CABFDB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2F1D3C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Οι μαθητές κάθονται στην ολομέλεια.</w:t>
            </w:r>
          </w:p>
        </w:tc>
        <w:tc>
          <w:tcPr>
            <w:tcW w:w="2694" w:type="dxa"/>
          </w:tcPr>
          <w:p w14:paraId="26815732" w14:textId="77777777" w:rsidR="009376E1" w:rsidRDefault="009376E1" w:rsidP="003D1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Η/Ο εκπαιδευτικός αξιολογεί εάν οι </w:t>
            </w:r>
            <w:r w:rsidR="003B7EBD">
              <w:rPr>
                <w:rFonts w:ascii="Times New Roman" w:eastAsia="Times New Roman" w:hAnsi="Times New Roman" w:cs="Times New Roman"/>
                <w:sz w:val="24"/>
                <w:szCs w:val="24"/>
              </w:rPr>
              <w:t>μαθητές ε</w:t>
            </w:r>
            <w:r w:rsidR="006C3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ίναι σε θέση να απαντούν επαναφέροντας λεξιλόγιο που έχουν διδαχτεί. </w:t>
            </w:r>
          </w:p>
        </w:tc>
        <w:tc>
          <w:tcPr>
            <w:tcW w:w="1437" w:type="dxa"/>
          </w:tcPr>
          <w:p w14:paraId="4AFAEF2E" w14:textId="77777777" w:rsidR="009376E1" w:rsidRDefault="009376E1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B6A5A2" w14:textId="77777777" w:rsidR="006C38B4" w:rsidRDefault="006C38B4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FCFD3C" w14:textId="77777777" w:rsidR="006C38B4" w:rsidRDefault="006C38B4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9376E1" w14:paraId="75032C42" w14:textId="77777777" w:rsidTr="009C5103">
        <w:tc>
          <w:tcPr>
            <w:tcW w:w="6800" w:type="dxa"/>
          </w:tcPr>
          <w:p w14:paraId="758F31B1" w14:textId="22D6EE83" w:rsidR="009376E1" w:rsidRPr="003D1F2B" w:rsidRDefault="00AA3FD6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1F2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Δραστηριότητα 7 (1</w:t>
            </w:r>
            <w:r w:rsidR="006579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3D1F2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9376E1" w:rsidRPr="003D1F2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λεπτά):</w:t>
            </w:r>
          </w:p>
          <w:p w14:paraId="117254B5" w14:textId="77777777" w:rsidR="009376E1" w:rsidRPr="003D1F2B" w:rsidRDefault="009376E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A284B8A" w14:textId="77777777" w:rsidR="009376E1" w:rsidRPr="003D1F2B" w:rsidRDefault="009376E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D1F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Η/Ο εκπαιδευτικός διαβάζει στους μαθητές το παραμύθι «</w:t>
            </w:r>
            <w:proofErr w:type="spellStart"/>
            <w:r w:rsidRPr="003D1F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Οοο</w:t>
            </w:r>
            <w:proofErr w:type="spellEnd"/>
            <w:r w:rsidRPr="003D1F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.. είπε η κουκουβάγια», που είναι σχετικό με τα χρώματα, και τους καλεί κατά τη διάρκεια της αφήγησης να επαναλαμβάνουν τα χρώματα που ακούγονται.</w:t>
            </w:r>
          </w:p>
          <w:p w14:paraId="26E6D848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1041242" w14:textId="7D2EA663" w:rsidR="009376E1" w:rsidRPr="008C1558" w:rsidRDefault="009376E1" w:rsidP="008C1558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Παραμύθι με χρώματα </w:t>
            </w:r>
          </w:p>
          <w:p w14:paraId="143D2820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Οοο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 είπε η κουκουβάγια»</w:t>
            </w:r>
          </w:p>
          <w:p w14:paraId="0939054F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8D50B8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 δραστηριότητα γίνεται στην ολομέλεια.</w:t>
            </w:r>
          </w:p>
        </w:tc>
        <w:tc>
          <w:tcPr>
            <w:tcW w:w="2694" w:type="dxa"/>
          </w:tcPr>
          <w:p w14:paraId="275EA110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 αξιολογεί εάν οι μαθητές είναι σε θέση να αναγνωρίζουν ηχητικά το νέο λεξιλόγιο, καθώς και αν το προφέρουν σωστά.</w:t>
            </w:r>
          </w:p>
        </w:tc>
        <w:tc>
          <w:tcPr>
            <w:tcW w:w="1437" w:type="dxa"/>
          </w:tcPr>
          <w:p w14:paraId="7455A891" w14:textId="77777777" w:rsidR="009376E1" w:rsidRDefault="009376E1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30C701" w14:textId="77777777" w:rsidR="006C38B4" w:rsidRDefault="006C38B4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4F1C73" w14:textId="77777777" w:rsidR="006C38B4" w:rsidRDefault="006C38B4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6C38B4" w14:paraId="42D9EE65" w14:textId="77777777" w:rsidTr="009C5103">
        <w:tc>
          <w:tcPr>
            <w:tcW w:w="6800" w:type="dxa"/>
          </w:tcPr>
          <w:p w14:paraId="15C5E0EE" w14:textId="34F90CA5" w:rsidR="006C38B4" w:rsidRDefault="006C3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8 (10 λεπτά):</w:t>
            </w:r>
          </w:p>
          <w:p w14:paraId="5166F733" w14:textId="77777777" w:rsidR="00D13A09" w:rsidRDefault="00D13A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C889C4" w14:textId="28A8CB6E" w:rsidR="006C38B4" w:rsidRDefault="006C38B4" w:rsidP="00D13A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 αναδιηγείται την ιστορία και τα παιδιά την δραματοποιούν. Πετούν σαν κουκουβάγια και κάθε φορά που αναφέρεται ένα χρώμα τα παιδιά πάνε κοντά στην ανάλογη καρτέλα, επαναλαμβάνοντας το χρώμα</w:t>
            </w:r>
            <w:r w:rsidR="008C1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(οι καρτέλες είναι ήδη σκορπισμένες στην τάξη από τη δραστηριότητα 5)</w:t>
            </w:r>
            <w:r w:rsidR="008C15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5A186A" w14:textId="77777777" w:rsidR="006C38B4" w:rsidRDefault="006C3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36679039" w14:textId="357B5FF7" w:rsidR="006C38B4" w:rsidRPr="008C1558" w:rsidRDefault="006C38B4" w:rsidP="008C1558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558">
              <w:rPr>
                <w:rFonts w:ascii="Times New Roman" w:eastAsia="Times New Roman" w:hAnsi="Times New Roman" w:cs="Times New Roman"/>
                <w:sz w:val="24"/>
                <w:szCs w:val="24"/>
              </w:rPr>
              <w:t>Εικόνες με τα χρώματα</w:t>
            </w:r>
          </w:p>
        </w:tc>
        <w:tc>
          <w:tcPr>
            <w:tcW w:w="2694" w:type="dxa"/>
          </w:tcPr>
          <w:p w14:paraId="3E149BE5" w14:textId="77777777" w:rsidR="006C38B4" w:rsidRDefault="006C3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Ο/Η εκπαιδευτικός παρατηρεί αν τα παιδιά αναγνωρίζουν τα χρώματα ακουστικά. </w:t>
            </w:r>
          </w:p>
        </w:tc>
        <w:tc>
          <w:tcPr>
            <w:tcW w:w="1437" w:type="dxa"/>
          </w:tcPr>
          <w:p w14:paraId="37AD7B15" w14:textId="77777777" w:rsidR="006C38B4" w:rsidRDefault="006C38B4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5794C5" w14:textId="77777777" w:rsidR="006C38B4" w:rsidRDefault="006C38B4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F30F9F" w14:textId="77777777" w:rsidR="006C38B4" w:rsidRDefault="006C38B4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AB4099" w14:textId="77777777" w:rsidR="006C38B4" w:rsidRPr="006C38B4" w:rsidRDefault="006C38B4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9376E1" w14:paraId="5768BE33" w14:textId="77777777" w:rsidTr="009C5103">
        <w:tc>
          <w:tcPr>
            <w:tcW w:w="6800" w:type="dxa"/>
          </w:tcPr>
          <w:p w14:paraId="3D9B771A" w14:textId="77777777" w:rsidR="009376E1" w:rsidRDefault="00937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Ολοκλή</w:t>
            </w:r>
            <w:r w:rsidR="00AA3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ρωση –Αναστοχασμός-Κλείσιμο (15 λεπτά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  <w:p w14:paraId="1034F531" w14:textId="77777777" w:rsidR="009376E1" w:rsidRDefault="00937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AF1CFC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Η/Ο εκπαιδευτικός δίνει σε κάθε μαθητή από ένα χαρτί Α4 </w:t>
            </w:r>
            <w:r w:rsidR="006C3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AF7D4A1" w14:textId="77777777" w:rsidR="006C38B4" w:rsidRDefault="006C3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θα πρέπει να φτιάξουν το δικό τους ουράνιο τόξο με όποια υλικά θέλουν. </w:t>
            </w:r>
          </w:p>
          <w:p w14:paraId="60A4D93C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Στο τέλος τα παιδιά λένε το τραγούδι για τη ρουτίνα κλεισίματος του μαθήματος.</w:t>
            </w:r>
          </w:p>
          <w:p w14:paraId="2F2ECE35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1A980F3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Χαρτί Α4</w:t>
            </w:r>
          </w:p>
          <w:p w14:paraId="4EC4BEDF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Χρωματιστά μολύβια</w:t>
            </w:r>
          </w:p>
          <w:p w14:paraId="6CDB4D9F" w14:textId="01A35C4F" w:rsidR="006C38B4" w:rsidRDefault="006C3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C1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ρωματιστά χαρτάκια</w:t>
            </w:r>
          </w:p>
          <w:p w14:paraId="343DBA15" w14:textId="77777777" w:rsidR="006C38B4" w:rsidRDefault="006C3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A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κόλλα ( σε μορφή </w:t>
            </w:r>
            <w:proofErr w:type="spellStart"/>
            <w:r w:rsidR="00AA3FD6">
              <w:rPr>
                <w:rFonts w:ascii="Times New Roman" w:eastAsia="Times New Roman" w:hAnsi="Times New Roman" w:cs="Times New Roman"/>
                <w:sz w:val="24"/>
                <w:szCs w:val="24"/>
              </w:rPr>
              <w:t>στικ</w:t>
            </w:r>
            <w:proofErr w:type="spellEnd"/>
            <w:r w:rsidR="00AA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για πιο εύκολη χρήση)</w:t>
            </w:r>
          </w:p>
          <w:p w14:paraId="3F189211" w14:textId="77777777" w:rsidR="009376E1" w:rsidRDefault="00937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A8793C" w14:textId="77777777" w:rsidR="009376E1" w:rsidRDefault="00937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3FAB38" w14:textId="77777777" w:rsidR="009376E1" w:rsidRDefault="009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Οι μαθητές εργάζονται ατομικά.</w:t>
            </w:r>
          </w:p>
        </w:tc>
        <w:tc>
          <w:tcPr>
            <w:tcW w:w="2694" w:type="dxa"/>
          </w:tcPr>
          <w:p w14:paraId="63985490" w14:textId="77777777" w:rsidR="009376E1" w:rsidRDefault="00AA3F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Ο/Η εκπαιδευτικός περνά από τα παιδιά και τα ρωτά ποια χρώματα χρησιμοποίησαν. </w:t>
            </w:r>
          </w:p>
        </w:tc>
        <w:tc>
          <w:tcPr>
            <w:tcW w:w="1437" w:type="dxa"/>
          </w:tcPr>
          <w:p w14:paraId="65F1149E" w14:textId="77777777" w:rsidR="009376E1" w:rsidRDefault="009376E1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B0D859" w14:textId="77777777" w:rsidR="00AA3FD6" w:rsidRDefault="00AA3FD6" w:rsidP="009C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</w:tbl>
    <w:p w14:paraId="3C82DEE0" w14:textId="77777777" w:rsidR="003D1F2B" w:rsidRPr="00793403" w:rsidRDefault="003D1F2B" w:rsidP="003D1F2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793403">
        <w:rPr>
          <w:rFonts w:ascii="Times New Roman" w:eastAsia="Times New Roman" w:hAnsi="Times New Roman" w:cs="Times New Roman"/>
          <w:sz w:val="24"/>
          <w:szCs w:val="24"/>
        </w:rPr>
        <w:t>Με κόκκινο σημειώνονται οι δραστηριότητες οι οποίες πρέπει απαραίτητα να γίνουν για να υλοποιηθούν οι στόχοι του μαθήματος.</w:t>
      </w:r>
    </w:p>
    <w:p w14:paraId="68558BB5" w14:textId="77777777" w:rsidR="00E13141" w:rsidRDefault="00E1314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13141">
      <w:pgSz w:w="16838" w:h="11906"/>
      <w:pgMar w:top="1440" w:right="1268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7569"/>
    <w:multiLevelType w:val="multilevel"/>
    <w:tmpl w:val="2460D75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141FE3"/>
    <w:multiLevelType w:val="multilevel"/>
    <w:tmpl w:val="0B0AF298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35F070F"/>
    <w:multiLevelType w:val="multilevel"/>
    <w:tmpl w:val="061A59E4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66968D1"/>
    <w:multiLevelType w:val="multilevel"/>
    <w:tmpl w:val="AFEC7E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29200351">
    <w:abstractNumId w:val="1"/>
  </w:num>
  <w:num w:numId="2" w16cid:durableId="1905021187">
    <w:abstractNumId w:val="0"/>
  </w:num>
  <w:num w:numId="3" w16cid:durableId="628440701">
    <w:abstractNumId w:val="2"/>
  </w:num>
  <w:num w:numId="4" w16cid:durableId="317196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141"/>
    <w:rsid w:val="001D3BB9"/>
    <w:rsid w:val="002306FE"/>
    <w:rsid w:val="002A702F"/>
    <w:rsid w:val="00357618"/>
    <w:rsid w:val="003B7EBD"/>
    <w:rsid w:val="003D1F2B"/>
    <w:rsid w:val="00574EF2"/>
    <w:rsid w:val="005C5488"/>
    <w:rsid w:val="006579A2"/>
    <w:rsid w:val="006C38B4"/>
    <w:rsid w:val="00730FBF"/>
    <w:rsid w:val="008C1558"/>
    <w:rsid w:val="008F5753"/>
    <w:rsid w:val="009376E1"/>
    <w:rsid w:val="009C3491"/>
    <w:rsid w:val="009C5103"/>
    <w:rsid w:val="009E672E"/>
    <w:rsid w:val="00A76558"/>
    <w:rsid w:val="00AA3FD6"/>
    <w:rsid w:val="00C50FFD"/>
    <w:rsid w:val="00C679F6"/>
    <w:rsid w:val="00C85A58"/>
    <w:rsid w:val="00D13A09"/>
    <w:rsid w:val="00E13141"/>
    <w:rsid w:val="00EC28C3"/>
    <w:rsid w:val="00F359D3"/>
    <w:rsid w:val="00F71A41"/>
    <w:rsid w:val="00F9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969F7"/>
  <w15:docId w15:val="{EAC51122-D3A5-47D4-9E4C-AEA4E543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15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6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2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220"/>
  </w:style>
  <w:style w:type="paragraph" w:styleId="Footer">
    <w:name w:val="footer"/>
    <w:basedOn w:val="Normal"/>
    <w:link w:val="FooterChar"/>
    <w:uiPriority w:val="99"/>
    <w:unhideWhenUsed/>
    <w:rsid w:val="006E42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220"/>
  </w:style>
  <w:style w:type="table" w:styleId="TableGrid">
    <w:name w:val="Table Grid"/>
    <w:basedOn w:val="TableNormal"/>
    <w:uiPriority w:val="59"/>
    <w:rsid w:val="00C5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6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31B"/>
    <w:rPr>
      <w:sz w:val="20"/>
      <w:szCs w:val="20"/>
    </w:rPr>
  </w:style>
  <w:style w:type="paragraph" w:styleId="Revision">
    <w:name w:val="Revision"/>
    <w:hidden/>
    <w:uiPriority w:val="99"/>
    <w:semiHidden/>
    <w:rsid w:val="00FF282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B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5251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OBlxomIgEEiVwnX4cXkd1oEUw==">AMUW2mXIVHYXUZWqz2vBGmw5NtqBviKkLAY56zLm/x+Djlm7Ih/4KKduwNFMc8R3LKfFmzBHVo7MMZ6P1MriTbKYsb2vZntZ93piRkpOlUngO3f9YOWR8upDnhWD/p1iFBXxhAzpSEBh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Stavroula Philippou</dc:creator>
  <cp:lastModifiedBy>Konstantinidou, Iliana</cp:lastModifiedBy>
  <cp:revision>3</cp:revision>
  <dcterms:created xsi:type="dcterms:W3CDTF">2022-05-07T22:10:00Z</dcterms:created>
  <dcterms:modified xsi:type="dcterms:W3CDTF">2022-05-07T22:16:00Z</dcterms:modified>
</cp:coreProperties>
</file>