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70A9" w14:textId="48A8F463" w:rsidR="00E56F7D" w:rsidRDefault="0080706F" w:rsidP="007E36E7">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ΕΝΟΤΗΤΑ</w:t>
      </w:r>
      <w:r w:rsidR="00E56F7D">
        <w:rPr>
          <w:rFonts w:ascii="Times New Roman" w:eastAsia="Times New Roman" w:hAnsi="Times New Roman" w:cs="Times New Roman"/>
          <w:b/>
          <w:sz w:val="24"/>
          <w:szCs w:val="24"/>
        </w:rPr>
        <w:t xml:space="preserve"> 2</w:t>
      </w:r>
    </w:p>
    <w:p w14:paraId="64BCE32F" w14:textId="01151B56" w:rsidR="0080706F" w:rsidRDefault="0080706F">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ΣΧΟΛΙΚΟ ΠΕΡΙΒΑΛΛΟΝ</w:t>
      </w:r>
    </w:p>
    <w:p w14:paraId="3D647431" w14:textId="77777777" w:rsidR="0080706F" w:rsidRDefault="0080706F">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ΜΑΘΗΜΑ 1</w:t>
      </w:r>
    </w:p>
    <w:p w14:paraId="51CA47C7" w14:textId="77777777" w:rsidR="00D714B0" w:rsidRDefault="00326C08">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45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0"/>
        <w:gridCol w:w="2977"/>
        <w:gridCol w:w="3119"/>
        <w:gridCol w:w="1559"/>
      </w:tblGrid>
      <w:tr w:rsidR="00D714B0" w14:paraId="34235424" w14:textId="77777777">
        <w:tc>
          <w:tcPr>
            <w:tcW w:w="14455" w:type="dxa"/>
            <w:gridSpan w:val="4"/>
          </w:tcPr>
          <w:p w14:paraId="58307E2D" w14:textId="77777777" w:rsidR="00D714B0" w:rsidRDefault="00326C08">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Νηπιαγωγείο</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Προδημοτική</w:t>
            </w:r>
            <w:proofErr w:type="spellEnd"/>
          </w:p>
          <w:p w14:paraId="576558DE" w14:textId="77777777" w:rsidR="00D714B0" w:rsidRDefault="00326C08">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sidR="000D7209">
              <w:rPr>
                <w:rFonts w:ascii="Times New Roman" w:eastAsia="Times New Roman" w:hAnsi="Times New Roman" w:cs="Times New Roman"/>
                <w:sz w:val="24"/>
                <w:szCs w:val="24"/>
              </w:rPr>
              <w:t xml:space="preserve">Σχολικό Περιβάλλον </w:t>
            </w:r>
          </w:p>
          <w:p w14:paraId="660F124A" w14:textId="77777777" w:rsidR="00D714B0" w:rsidRDefault="00326C08">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6B3D9252" w14:textId="77777777" w:rsidR="00D714B0" w:rsidRDefault="00D714B0">
            <w:pPr>
              <w:tabs>
                <w:tab w:val="left" w:pos="4940"/>
              </w:tabs>
              <w:rPr>
                <w:rFonts w:ascii="Times New Roman" w:eastAsia="Times New Roman" w:hAnsi="Times New Roman" w:cs="Times New Roman"/>
                <w:sz w:val="24"/>
                <w:szCs w:val="24"/>
              </w:rPr>
            </w:pPr>
          </w:p>
        </w:tc>
      </w:tr>
      <w:tr w:rsidR="00D714B0" w14:paraId="7C722672" w14:textId="77777777">
        <w:tc>
          <w:tcPr>
            <w:tcW w:w="14455" w:type="dxa"/>
            <w:gridSpan w:val="4"/>
          </w:tcPr>
          <w:p w14:paraId="4A5FC8C3" w14:textId="77777777" w:rsidR="00D714B0" w:rsidRDefault="00326C08">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Επιδιώξεις-Σκεπτικό-Σκοπός:  </w:t>
            </w:r>
            <w:r>
              <w:rPr>
                <w:rFonts w:ascii="Times New Roman" w:eastAsia="Times New Roman" w:hAnsi="Times New Roman" w:cs="Times New Roman"/>
                <w:b/>
                <w:sz w:val="24"/>
                <w:szCs w:val="24"/>
              </w:rPr>
              <w:tab/>
            </w:r>
          </w:p>
          <w:p w14:paraId="57A5B8F4" w14:textId="77777777" w:rsidR="00D714B0" w:rsidRDefault="00326C08">
            <w:pPr>
              <w:rPr>
                <w:rFonts w:ascii="Times New Roman" w:eastAsia="Times New Roman" w:hAnsi="Times New Roman" w:cs="Times New Roman"/>
                <w:sz w:val="24"/>
                <w:szCs w:val="24"/>
              </w:rPr>
            </w:pPr>
            <w:r>
              <w:rPr>
                <w:rFonts w:ascii="Times New Roman" w:eastAsia="Times New Roman" w:hAnsi="Times New Roman" w:cs="Times New Roman"/>
                <w:sz w:val="24"/>
                <w:szCs w:val="24"/>
              </w:rPr>
              <w:t>Δείκτες επιτυχίας:</w:t>
            </w:r>
          </w:p>
          <w:p w14:paraId="0BB559DC" w14:textId="3D56D32D" w:rsidR="00D714B0" w:rsidRPr="000F7C8B" w:rsidRDefault="00326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κατανοούν </w:t>
            </w:r>
            <w:r w:rsidR="00E56F7D">
              <w:rPr>
                <w:rFonts w:ascii="Times New Roman" w:eastAsia="Times New Roman" w:hAnsi="Times New Roman" w:cs="Times New Roman"/>
                <w:sz w:val="24"/>
                <w:szCs w:val="24"/>
              </w:rPr>
              <w:t xml:space="preserve">το </w:t>
            </w:r>
            <w:r>
              <w:rPr>
                <w:rFonts w:ascii="Times New Roman" w:eastAsia="Times New Roman" w:hAnsi="Times New Roman" w:cs="Times New Roman"/>
                <w:sz w:val="24"/>
                <w:szCs w:val="24"/>
              </w:rPr>
              <w:t>βασικό λεξιλόγιο που</w:t>
            </w:r>
            <w:r w:rsidR="00FE0204">
              <w:rPr>
                <w:rFonts w:ascii="Times New Roman" w:eastAsia="Times New Roman" w:hAnsi="Times New Roman" w:cs="Times New Roman"/>
                <w:sz w:val="24"/>
                <w:szCs w:val="24"/>
              </w:rPr>
              <w:t xml:space="preserve"> </w:t>
            </w:r>
            <w:r w:rsidR="000F7C8B">
              <w:rPr>
                <w:rFonts w:ascii="Times New Roman" w:eastAsia="Times New Roman" w:hAnsi="Times New Roman" w:cs="Times New Roman"/>
                <w:sz w:val="24"/>
                <w:szCs w:val="24"/>
              </w:rPr>
              <w:t>έ</w:t>
            </w:r>
            <w:r w:rsidR="000F7C8B" w:rsidRPr="000F7C8B">
              <w:rPr>
                <w:rFonts w:ascii="Times New Roman" w:eastAsia="Times New Roman" w:hAnsi="Times New Roman" w:cs="Times New Roman"/>
                <w:sz w:val="24"/>
                <w:szCs w:val="24"/>
              </w:rPr>
              <w:t>χουν διδαχθεί</w:t>
            </w:r>
            <w:r w:rsidR="00FE0204">
              <w:rPr>
                <w:rFonts w:ascii="Times New Roman" w:eastAsia="Times New Roman" w:hAnsi="Times New Roman" w:cs="Times New Roman"/>
                <w:sz w:val="24"/>
                <w:szCs w:val="24"/>
              </w:rPr>
              <w:t>.</w:t>
            </w:r>
          </w:p>
          <w:p w14:paraId="47451201" w14:textId="77777777" w:rsidR="00D714B0" w:rsidRDefault="00326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εντοπίζουν και να ανταποκρίνονται σε νέους ήχους, ρίμες και ρυθμούς της νέας γλώσσας.</w:t>
            </w:r>
          </w:p>
          <w:p w14:paraId="3FD09C56" w14:textId="77777777" w:rsidR="00D714B0" w:rsidRDefault="00326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απολαμβάνουν τραγούδια και σύντομα παραμύθια τα οποία συνοδεύονται με εποπτικά μέσα και ζωντανή διήγηση.</w:t>
            </w:r>
          </w:p>
          <w:p w14:paraId="410A5F44" w14:textId="77777777" w:rsidR="00D714B0" w:rsidRDefault="00326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απαντούν μονολεκτικά ή με μικρές αυτοματοποιημένες φράσεις σε απλές ερωτήσεις και οδηγίες για το σχολικό περιβάλλον.</w:t>
            </w:r>
          </w:p>
          <w:p w14:paraId="45F58D3E" w14:textId="77777777" w:rsidR="00D714B0" w:rsidRDefault="00D714B0">
            <w:pPr>
              <w:jc w:val="both"/>
              <w:rPr>
                <w:rFonts w:ascii="Times New Roman" w:eastAsia="Times New Roman" w:hAnsi="Times New Roman" w:cs="Times New Roman"/>
                <w:sz w:val="24"/>
                <w:szCs w:val="24"/>
              </w:rPr>
            </w:pPr>
          </w:p>
          <w:p w14:paraId="78385FAF" w14:textId="77777777" w:rsidR="00D714B0" w:rsidRDefault="00326C0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Δείκτες επάρκειας: </w:t>
            </w:r>
          </w:p>
          <w:p w14:paraId="25BBA673" w14:textId="701A89C4" w:rsidR="00D714B0" w:rsidRDefault="00326C08">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Λεξιλόγιο για το σχολικό περιβάλλον: </w:t>
            </w:r>
            <w:r w:rsidR="00415D41">
              <w:rPr>
                <w:rFonts w:ascii="Times New Roman" w:eastAsia="Times New Roman" w:hAnsi="Times New Roman" w:cs="Times New Roman"/>
                <w:color w:val="000000"/>
                <w:sz w:val="24"/>
                <w:szCs w:val="24"/>
              </w:rPr>
              <w:t xml:space="preserve">τάξη, τσάντα, </w:t>
            </w:r>
            <w:r w:rsidR="000D7209">
              <w:rPr>
                <w:rFonts w:ascii="Times New Roman" w:eastAsia="Times New Roman" w:hAnsi="Times New Roman" w:cs="Times New Roman"/>
                <w:color w:val="000000"/>
                <w:sz w:val="24"/>
                <w:szCs w:val="24"/>
              </w:rPr>
              <w:t xml:space="preserve">καρέκλα, </w:t>
            </w:r>
            <w:r>
              <w:rPr>
                <w:rFonts w:ascii="Times New Roman" w:eastAsia="Times New Roman" w:hAnsi="Times New Roman" w:cs="Times New Roman"/>
                <w:color w:val="000000"/>
                <w:sz w:val="24"/>
                <w:szCs w:val="24"/>
              </w:rPr>
              <w:t>μολύβι, η/ο</w:t>
            </w:r>
            <w:r w:rsidR="00415D41">
              <w:rPr>
                <w:rFonts w:ascii="Times New Roman" w:eastAsia="Times New Roman" w:hAnsi="Times New Roman" w:cs="Times New Roman"/>
                <w:color w:val="000000"/>
                <w:sz w:val="24"/>
                <w:szCs w:val="24"/>
              </w:rPr>
              <w:t xml:space="preserve"> δασκάλα/δάσκαλος, το σχολείο, </w:t>
            </w:r>
            <w:r w:rsidR="000D7209">
              <w:rPr>
                <w:rFonts w:ascii="Times New Roman" w:eastAsia="Times New Roman" w:hAnsi="Times New Roman" w:cs="Times New Roman"/>
                <w:color w:val="000000"/>
                <w:sz w:val="24"/>
                <w:szCs w:val="24"/>
              </w:rPr>
              <w:t>τουαλέτα</w:t>
            </w:r>
          </w:p>
          <w:p w14:paraId="2AED5695" w14:textId="77777777" w:rsidR="00D714B0" w:rsidRDefault="00326C08">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Ρίμες</w:t>
            </w:r>
          </w:p>
          <w:p w14:paraId="6E1F4C92" w14:textId="77777777" w:rsidR="00D714B0" w:rsidRDefault="00326C08">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Τραγούδι για το σχολείο</w:t>
            </w:r>
          </w:p>
          <w:p w14:paraId="67FF1A7A" w14:textId="65DD4B9E" w:rsidR="000D7209" w:rsidRDefault="000F7C8B" w:rsidP="000D720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Επαναλαμβανόμενο λεξιλόγιο</w:t>
            </w:r>
            <w:r w:rsidR="000D7209">
              <w:rPr>
                <w:rFonts w:ascii="Times New Roman" w:eastAsia="Times New Roman" w:hAnsi="Times New Roman" w:cs="Times New Roman"/>
                <w:color w:val="000000"/>
                <w:sz w:val="24"/>
                <w:szCs w:val="24"/>
              </w:rPr>
              <w:t xml:space="preserve">: τραγούδι καλωσορίσματος και αποχώρησης, </w:t>
            </w:r>
            <w:r w:rsidR="00415D41">
              <w:rPr>
                <w:rFonts w:ascii="Times New Roman" w:eastAsia="Times New Roman" w:hAnsi="Times New Roman" w:cs="Times New Roman"/>
                <w:color w:val="000000"/>
                <w:sz w:val="24"/>
                <w:szCs w:val="24"/>
              </w:rPr>
              <w:t>Πώς σε λένε; Με λένε…, Τι κάνεις; Γεια</w:t>
            </w:r>
            <w:r w:rsidR="000D7209">
              <w:rPr>
                <w:rFonts w:ascii="Times New Roman" w:eastAsia="Times New Roman" w:hAnsi="Times New Roman" w:cs="Times New Roman"/>
                <w:color w:val="000000"/>
                <w:sz w:val="24"/>
                <w:szCs w:val="24"/>
              </w:rPr>
              <w:t xml:space="preserve"> σου</w:t>
            </w:r>
            <w:r w:rsidR="00530E1F">
              <w:rPr>
                <w:rFonts w:ascii="Times New Roman" w:eastAsia="Times New Roman" w:hAnsi="Times New Roman" w:cs="Times New Roman"/>
                <w:color w:val="000000"/>
                <w:sz w:val="24"/>
                <w:szCs w:val="24"/>
              </w:rPr>
              <w:t>, λεξιλόγιο από το προηγούμενο μάθημα</w:t>
            </w:r>
          </w:p>
          <w:p w14:paraId="40A7B25B" w14:textId="77777777" w:rsidR="00D714B0" w:rsidRDefault="00D714B0">
            <w:pPr>
              <w:pBdr>
                <w:top w:val="nil"/>
                <w:left w:val="nil"/>
                <w:bottom w:val="nil"/>
                <w:right w:val="nil"/>
                <w:between w:val="nil"/>
              </w:pBdr>
              <w:spacing w:line="276" w:lineRule="auto"/>
              <w:ind w:left="360"/>
              <w:jc w:val="both"/>
              <w:rPr>
                <w:rFonts w:ascii="Times New Roman" w:eastAsia="Times New Roman" w:hAnsi="Times New Roman" w:cs="Times New Roman"/>
                <w:sz w:val="24"/>
                <w:szCs w:val="24"/>
              </w:rPr>
            </w:pPr>
          </w:p>
        </w:tc>
      </w:tr>
      <w:tr w:rsidR="000D7209" w14:paraId="4FF04ABC" w14:textId="77777777" w:rsidTr="00415D41">
        <w:tc>
          <w:tcPr>
            <w:tcW w:w="6800" w:type="dxa"/>
          </w:tcPr>
          <w:p w14:paraId="4239D801" w14:textId="77777777" w:rsidR="000D7209" w:rsidRDefault="000D72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Πορεία εργασίας – δραστηριότητες (και ένδειξη διάρκειάς τους σε λεπτά):</w:t>
            </w:r>
          </w:p>
          <w:p w14:paraId="40206A1E" w14:textId="77777777" w:rsidR="000D7209" w:rsidRDefault="000D7209">
            <w:pPr>
              <w:rPr>
                <w:rFonts w:ascii="Times New Roman" w:eastAsia="Times New Roman" w:hAnsi="Times New Roman" w:cs="Times New Roman"/>
                <w:sz w:val="24"/>
                <w:szCs w:val="24"/>
              </w:rPr>
            </w:pPr>
          </w:p>
        </w:tc>
        <w:tc>
          <w:tcPr>
            <w:tcW w:w="2977" w:type="dxa"/>
          </w:tcPr>
          <w:p w14:paraId="3693CCE0" w14:textId="77777777" w:rsidR="000D7209" w:rsidRDefault="000D72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Διδακτικά μέσα και υλικά:</w:t>
            </w:r>
          </w:p>
          <w:p w14:paraId="5F278E41" w14:textId="77777777" w:rsidR="000D7209" w:rsidRDefault="000D7209">
            <w:pPr>
              <w:rPr>
                <w:rFonts w:ascii="Times New Roman" w:eastAsia="Times New Roman" w:hAnsi="Times New Roman" w:cs="Times New Roman"/>
                <w:sz w:val="24"/>
                <w:szCs w:val="24"/>
              </w:rPr>
            </w:pPr>
            <w:r>
              <w:rPr>
                <w:rFonts w:ascii="Times New Roman" w:eastAsia="Times New Roman" w:hAnsi="Times New Roman" w:cs="Times New Roman"/>
                <w:sz w:val="24"/>
                <w:szCs w:val="24"/>
              </w:rPr>
              <w:t>Οργάνωση τάξης-παιδιών:</w:t>
            </w:r>
          </w:p>
        </w:tc>
        <w:tc>
          <w:tcPr>
            <w:tcW w:w="3119" w:type="dxa"/>
          </w:tcPr>
          <w:p w14:paraId="0B894E80" w14:textId="77777777" w:rsidR="000D7209" w:rsidRDefault="000D72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Αξιολόγηση (Συντρέχουσα &amp; Τελική)</w:t>
            </w:r>
          </w:p>
        </w:tc>
        <w:tc>
          <w:tcPr>
            <w:tcW w:w="1559" w:type="dxa"/>
          </w:tcPr>
          <w:p w14:paraId="2D9533C8" w14:textId="25E2B228" w:rsidR="000D7209" w:rsidRDefault="000D7209">
            <w:pPr>
              <w:rPr>
                <w:rFonts w:ascii="Times New Roman" w:eastAsia="Times New Roman" w:hAnsi="Times New Roman" w:cs="Times New Roman"/>
                <w:sz w:val="24"/>
                <w:szCs w:val="24"/>
              </w:rPr>
            </w:pPr>
            <w:r>
              <w:rPr>
                <w:rFonts w:ascii="Times New Roman" w:eastAsia="Times New Roman" w:hAnsi="Times New Roman" w:cs="Times New Roman"/>
                <w:sz w:val="24"/>
                <w:szCs w:val="24"/>
              </w:rPr>
              <w:t>Γλώσσα</w:t>
            </w:r>
            <w:r w:rsidR="00091E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0D7209" w14:paraId="5F0A5757" w14:textId="77777777" w:rsidTr="00415D41">
        <w:tc>
          <w:tcPr>
            <w:tcW w:w="6800" w:type="dxa"/>
          </w:tcPr>
          <w:p w14:paraId="506FE849" w14:textId="60D6A772" w:rsidR="000D7209" w:rsidRDefault="00091E0C">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t>
            </w:r>
            <w:r w:rsidR="00D51938">
              <w:rPr>
                <w:rFonts w:ascii="Times New Roman" w:eastAsia="Times New Roman" w:hAnsi="Times New Roman" w:cs="Times New Roman"/>
                <w:b/>
                <w:color w:val="FF0000"/>
                <w:sz w:val="24"/>
                <w:szCs w:val="24"/>
              </w:rPr>
              <w:t>Εισαγωγή (10 λεπτά</w:t>
            </w:r>
            <w:r w:rsidR="000D7209">
              <w:rPr>
                <w:rFonts w:ascii="Times New Roman" w:eastAsia="Times New Roman" w:hAnsi="Times New Roman" w:cs="Times New Roman"/>
                <w:b/>
                <w:color w:val="FF0000"/>
                <w:sz w:val="24"/>
                <w:szCs w:val="24"/>
              </w:rPr>
              <w:t>):</w:t>
            </w:r>
          </w:p>
          <w:p w14:paraId="702F1820" w14:textId="77777777" w:rsidR="000D7209" w:rsidRDefault="000D7209">
            <w:pPr>
              <w:jc w:val="both"/>
              <w:rPr>
                <w:rFonts w:ascii="Times New Roman" w:eastAsia="Times New Roman" w:hAnsi="Times New Roman" w:cs="Times New Roman"/>
                <w:b/>
                <w:color w:val="FF0000"/>
                <w:sz w:val="24"/>
                <w:szCs w:val="24"/>
              </w:rPr>
            </w:pPr>
          </w:p>
          <w:p w14:paraId="59BD7B22" w14:textId="77777777" w:rsidR="000D7209" w:rsidRDefault="000D7209">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Η/Ο εκπαιδευτικός κάνει έναρξη του μαθήματος επαναφέροντας το τραγούδι –ρουτίνα έναρξης του μαθήματος «Καλημέρα, τι κάνεις;».</w:t>
            </w:r>
          </w:p>
          <w:p w14:paraId="6B01F42C" w14:textId="77777777" w:rsidR="000D7209" w:rsidRDefault="000D7209">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Σε κάθε μάθημα υπάρχουν καρτέλες με τα ονόματα των μαθητών, την οποία καλείται ο καθένας τους να αναγνωρίσει (τη γραπτή μορφή του ονόματος του) και να τοποθετήσει πάνω στον πίνακα. </w:t>
            </w:r>
          </w:p>
          <w:p w14:paraId="4501367E" w14:textId="7FF2E3A0" w:rsidR="000D7209" w:rsidRDefault="00415D41" w:rsidP="000D7209">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Επίσης, </w:t>
            </w:r>
            <w:r w:rsidR="000D7209">
              <w:rPr>
                <w:rFonts w:ascii="Times New Roman" w:eastAsia="Times New Roman" w:hAnsi="Times New Roman" w:cs="Times New Roman"/>
                <w:color w:val="FF0000"/>
                <w:sz w:val="24"/>
                <w:szCs w:val="24"/>
              </w:rPr>
              <w:t>υπενθυμίζεται ότι η εκπαιδευτικός χρησιμοποιεί συνεχώς τις νέες λέξεις και φράσεις στα Ελληνικά. Αποδέχεται απαντήσεις των παιδιών στα Αγγλικά</w:t>
            </w:r>
            <w:r>
              <w:rPr>
                <w:rFonts w:ascii="Times New Roman" w:eastAsia="Times New Roman" w:hAnsi="Times New Roman" w:cs="Times New Roman"/>
                <w:color w:val="FF0000"/>
                <w:sz w:val="24"/>
                <w:szCs w:val="24"/>
              </w:rPr>
              <w:t>,</w:t>
            </w:r>
            <w:r w:rsidR="000D7209">
              <w:rPr>
                <w:rFonts w:ascii="Times New Roman" w:eastAsia="Times New Roman" w:hAnsi="Times New Roman" w:cs="Times New Roman"/>
                <w:color w:val="FF0000"/>
                <w:sz w:val="24"/>
                <w:szCs w:val="24"/>
              </w:rPr>
              <w:t xml:space="preserve"> αλλά τα παροτρύνει να χρησιμοποιούν τα Ελληνικά</w:t>
            </w:r>
            <w:r>
              <w:rPr>
                <w:rFonts w:ascii="Times New Roman" w:eastAsia="Times New Roman" w:hAnsi="Times New Roman" w:cs="Times New Roman"/>
                <w:color w:val="FF0000"/>
                <w:sz w:val="24"/>
                <w:szCs w:val="24"/>
              </w:rPr>
              <w:t>.</w:t>
            </w:r>
            <w:r w:rsidR="000D7209">
              <w:rPr>
                <w:rFonts w:ascii="Times New Roman" w:eastAsia="Times New Roman" w:hAnsi="Times New Roman" w:cs="Times New Roman"/>
                <w:color w:val="FF0000"/>
                <w:sz w:val="24"/>
                <w:szCs w:val="24"/>
              </w:rPr>
              <w:t xml:space="preserve"> </w:t>
            </w:r>
          </w:p>
        </w:tc>
        <w:tc>
          <w:tcPr>
            <w:tcW w:w="2977" w:type="dxa"/>
          </w:tcPr>
          <w:p w14:paraId="5A945903" w14:textId="77777777" w:rsidR="000D7209" w:rsidRDefault="000D7209">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-Πίνακας</w:t>
            </w:r>
          </w:p>
          <w:p w14:paraId="64A74B6B" w14:textId="14D7E8D6" w:rsidR="00C22A94" w:rsidRDefault="000D7209" w:rsidP="00C22A94">
            <w:pPr>
              <w:numPr>
                <w:ilvl w:val="0"/>
                <w:numId w:val="8"/>
              </w:numPr>
              <w:spacing w:after="20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Εποπτικό υλικό εισαγωγής του μαθήματος</w:t>
            </w:r>
          </w:p>
          <w:p w14:paraId="0827AEBF" w14:textId="010544AB" w:rsidR="000D7209" w:rsidRDefault="000D7209">
            <w:pPr>
              <w:pBdr>
                <w:top w:val="nil"/>
                <w:left w:val="nil"/>
                <w:bottom w:val="nil"/>
                <w:right w:val="nil"/>
                <w:between w:val="nil"/>
              </w:pBdr>
              <w:spacing w:after="200"/>
              <w:rPr>
                <w:rFonts w:ascii="Times New Roman" w:eastAsia="Times New Roman" w:hAnsi="Times New Roman" w:cs="Times New Roman"/>
                <w:color w:val="FF0000"/>
                <w:sz w:val="24"/>
                <w:szCs w:val="24"/>
              </w:rPr>
            </w:pPr>
          </w:p>
          <w:p w14:paraId="4425E836" w14:textId="77777777" w:rsidR="000D7209" w:rsidRDefault="000D7209" w:rsidP="00C22A94">
            <w:pPr>
              <w:pBdr>
                <w:top w:val="nil"/>
                <w:left w:val="nil"/>
                <w:bottom w:val="nil"/>
                <w:right w:val="nil"/>
                <w:between w:val="nil"/>
              </w:pBdr>
              <w:spacing w:after="20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Κάθονται κυκλικά στην ολομέλεια.</w:t>
            </w:r>
          </w:p>
          <w:p w14:paraId="75678304" w14:textId="65F9A9F2" w:rsidR="00DE3568" w:rsidRDefault="00DE3568" w:rsidP="00415D41">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Η οργάνωση χώρου</w:t>
            </w:r>
            <w:r w:rsidR="00415D41">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καθώς και όλες οι </w:t>
            </w:r>
            <w:r w:rsidR="00415D41">
              <w:rPr>
                <w:rFonts w:ascii="Times New Roman" w:eastAsia="Times New Roman" w:hAnsi="Times New Roman" w:cs="Times New Roman"/>
                <w:b/>
                <w:i/>
                <w:sz w:val="28"/>
                <w:szCs w:val="24"/>
              </w:rPr>
              <w:t xml:space="preserve">δραστηριότητες θα πρέπει να </w:t>
            </w:r>
            <w:r w:rsidRPr="00F123D9">
              <w:rPr>
                <w:rFonts w:ascii="Times New Roman" w:eastAsia="Times New Roman" w:hAnsi="Times New Roman" w:cs="Times New Roman"/>
                <w:b/>
                <w:i/>
                <w:sz w:val="28"/>
                <w:szCs w:val="24"/>
              </w:rPr>
              <w:t>προσαρμοστούν ανάλογα</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με βάση </w:t>
            </w:r>
            <w:r w:rsidR="00415D41">
              <w:rPr>
                <w:rFonts w:ascii="Times New Roman" w:eastAsia="Times New Roman" w:hAnsi="Times New Roman" w:cs="Times New Roman"/>
                <w:b/>
                <w:i/>
                <w:sz w:val="28"/>
                <w:szCs w:val="24"/>
              </w:rPr>
              <w:t xml:space="preserve">τα </w:t>
            </w:r>
            <w:r w:rsidRPr="00F123D9">
              <w:rPr>
                <w:rFonts w:ascii="Times New Roman" w:eastAsia="Times New Roman" w:hAnsi="Times New Roman" w:cs="Times New Roman"/>
                <w:b/>
                <w:i/>
                <w:sz w:val="28"/>
                <w:szCs w:val="24"/>
              </w:rPr>
              <w:t xml:space="preserve">μέτρα πρόληψης για το </w:t>
            </w:r>
            <w:r w:rsidRPr="00F123D9">
              <w:rPr>
                <w:rFonts w:ascii="Times New Roman" w:eastAsia="Times New Roman" w:hAnsi="Times New Roman" w:cs="Times New Roman"/>
                <w:b/>
                <w:i/>
                <w:sz w:val="28"/>
                <w:szCs w:val="24"/>
                <w:lang w:val="en-GB"/>
              </w:rPr>
              <w:t>COVID</w:t>
            </w:r>
            <w:r w:rsidR="00415D41">
              <w:rPr>
                <w:rFonts w:ascii="Times New Roman" w:eastAsia="Times New Roman" w:hAnsi="Times New Roman" w:cs="Times New Roman"/>
                <w:b/>
                <w:i/>
                <w:sz w:val="28"/>
                <w:szCs w:val="24"/>
              </w:rPr>
              <w:t>-19</w:t>
            </w:r>
            <w:r w:rsidRPr="00F123D9">
              <w:rPr>
                <w:rFonts w:ascii="Times New Roman" w:eastAsia="Times New Roman" w:hAnsi="Times New Roman" w:cs="Times New Roman"/>
                <w:b/>
                <w:i/>
                <w:sz w:val="28"/>
                <w:szCs w:val="24"/>
              </w:rPr>
              <w:t xml:space="preserve"> που εφαρμόζονται στο κάθε σχολείο</w:t>
            </w:r>
            <w:r w:rsidR="00415D41">
              <w:rPr>
                <w:rFonts w:ascii="Times New Roman" w:eastAsia="Times New Roman" w:hAnsi="Times New Roman" w:cs="Times New Roman"/>
                <w:b/>
                <w:i/>
                <w:sz w:val="28"/>
                <w:szCs w:val="24"/>
              </w:rPr>
              <w:t>.</w:t>
            </w:r>
            <w:r>
              <w:rPr>
                <w:rFonts w:ascii="Times New Roman" w:eastAsia="Times New Roman" w:hAnsi="Times New Roman" w:cs="Times New Roman"/>
                <w:b/>
                <w:i/>
                <w:sz w:val="28"/>
                <w:szCs w:val="24"/>
              </w:rPr>
              <w:t>*</w:t>
            </w:r>
          </w:p>
        </w:tc>
        <w:tc>
          <w:tcPr>
            <w:tcW w:w="3119" w:type="dxa"/>
          </w:tcPr>
          <w:p w14:paraId="1F1A220C" w14:textId="4019312A" w:rsidR="000D7209" w:rsidRDefault="000D7209" w:rsidP="00415D41">
            <w:pPr>
              <w:pBdr>
                <w:top w:val="nil"/>
                <w:left w:val="nil"/>
                <w:bottom w:val="nil"/>
                <w:right w:val="nil"/>
                <w:between w:val="nil"/>
              </w:pBd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 xml:space="preserve">Η/Ο εκπαιδευτικός ελέγχει εάν οι μαθητές είναι σε θέση </w:t>
            </w:r>
            <w:r>
              <w:rPr>
                <w:rFonts w:ascii="Times New Roman" w:eastAsia="Times New Roman" w:hAnsi="Times New Roman" w:cs="Times New Roman"/>
                <w:color w:val="FF0000"/>
                <w:sz w:val="24"/>
                <w:szCs w:val="24"/>
              </w:rPr>
              <w:lastRenderedPageBreak/>
              <w:t>να απαντούν στις ερωτήσεις της/του</w:t>
            </w:r>
            <w:r w:rsidR="00C22A94">
              <w:rPr>
                <w:rFonts w:ascii="Times New Roman" w:eastAsia="Times New Roman" w:hAnsi="Times New Roman" w:cs="Times New Roman"/>
                <w:color w:val="FF0000"/>
                <w:sz w:val="24"/>
                <w:szCs w:val="24"/>
              </w:rPr>
              <w:t>.</w:t>
            </w:r>
          </w:p>
        </w:tc>
        <w:tc>
          <w:tcPr>
            <w:tcW w:w="1559" w:type="dxa"/>
          </w:tcPr>
          <w:p w14:paraId="4898E7EC" w14:textId="77777777" w:rsidR="000D7209" w:rsidRDefault="000D7209">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Ε</w:t>
            </w:r>
          </w:p>
          <w:p w14:paraId="2D06201A" w14:textId="77777777" w:rsidR="000D7209" w:rsidRDefault="000D7209">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tc>
      </w:tr>
      <w:tr w:rsidR="00D51938" w14:paraId="0AFDCDD1" w14:textId="77777777" w:rsidTr="00415D41">
        <w:tc>
          <w:tcPr>
            <w:tcW w:w="6800" w:type="dxa"/>
          </w:tcPr>
          <w:p w14:paraId="2AC592E7" w14:textId="77777777" w:rsidR="00D51938" w:rsidRDefault="00D51938" w:rsidP="00D51938">
            <w:pPr>
              <w:jc w:val="both"/>
              <w:rPr>
                <w:rFonts w:ascii="Times New Roman" w:eastAsia="Times New Roman" w:hAnsi="Times New Roman" w:cs="Times New Roman"/>
                <w:b/>
                <w:color w:val="FF0000"/>
                <w:sz w:val="24"/>
                <w:szCs w:val="24"/>
              </w:rPr>
            </w:pPr>
            <w:proofErr w:type="spellStart"/>
            <w:r>
              <w:rPr>
                <w:rFonts w:ascii="Times New Roman" w:eastAsia="Times New Roman" w:hAnsi="Times New Roman" w:cs="Times New Roman"/>
                <w:b/>
                <w:color w:val="FF0000"/>
                <w:sz w:val="24"/>
                <w:szCs w:val="24"/>
              </w:rPr>
              <w:lastRenderedPageBreak/>
              <w:t>Αφόρμηση</w:t>
            </w:r>
            <w:proofErr w:type="spellEnd"/>
            <w:r>
              <w:rPr>
                <w:rFonts w:ascii="Times New Roman" w:eastAsia="Times New Roman" w:hAnsi="Times New Roman" w:cs="Times New Roman"/>
                <w:b/>
                <w:color w:val="FF0000"/>
                <w:sz w:val="24"/>
                <w:szCs w:val="24"/>
              </w:rPr>
              <w:t xml:space="preserve"> - Προσανατολισμός - Πρόκληση ενδιαφέροντος και  περιέργειας (10 λεπτά): </w:t>
            </w:r>
          </w:p>
          <w:p w14:paraId="72664A62" w14:textId="77777777" w:rsidR="000D3439" w:rsidRDefault="000D3439" w:rsidP="00D51938">
            <w:pPr>
              <w:jc w:val="both"/>
              <w:rPr>
                <w:rFonts w:ascii="Times New Roman" w:eastAsia="Times New Roman" w:hAnsi="Times New Roman" w:cs="Times New Roman"/>
                <w:color w:val="FF0000"/>
                <w:sz w:val="24"/>
                <w:szCs w:val="24"/>
              </w:rPr>
            </w:pPr>
          </w:p>
          <w:p w14:paraId="78A169C7" w14:textId="6C4CFFB7" w:rsidR="00D51938" w:rsidRDefault="00D51938" w:rsidP="00D51938">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color w:val="FF0000"/>
                <w:sz w:val="24"/>
                <w:szCs w:val="24"/>
              </w:rPr>
              <w:t xml:space="preserve">H/Ο εκπαιδευτικός </w:t>
            </w:r>
            <w:r w:rsidR="00415D41">
              <w:rPr>
                <w:rFonts w:ascii="Times New Roman" w:eastAsia="Times New Roman" w:hAnsi="Times New Roman" w:cs="Times New Roman"/>
                <w:color w:val="FF0000"/>
                <w:sz w:val="24"/>
                <w:szCs w:val="24"/>
              </w:rPr>
              <w:t xml:space="preserve">χαιρετά τους μαθητές </w:t>
            </w:r>
            <w:r>
              <w:rPr>
                <w:rFonts w:ascii="Times New Roman" w:eastAsia="Times New Roman" w:hAnsi="Times New Roman" w:cs="Times New Roman"/>
                <w:color w:val="FF0000"/>
                <w:sz w:val="24"/>
                <w:szCs w:val="24"/>
              </w:rPr>
              <w:t xml:space="preserve">χρησιμοποιώντας μια φιγούρα </w:t>
            </w:r>
            <w:r w:rsidR="00415D41">
              <w:rPr>
                <w:rFonts w:ascii="Times New Roman" w:eastAsia="Times New Roman" w:hAnsi="Times New Roman" w:cs="Times New Roman"/>
                <w:color w:val="FF0000"/>
                <w:sz w:val="24"/>
                <w:szCs w:val="24"/>
              </w:rPr>
              <w:t>του</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Νέμο</w:t>
            </w:r>
            <w:proofErr w:type="spellEnd"/>
            <w:r>
              <w:rPr>
                <w:rFonts w:ascii="Times New Roman" w:eastAsia="Times New Roman" w:hAnsi="Times New Roman" w:cs="Times New Roman"/>
                <w:color w:val="FF0000"/>
                <w:sz w:val="24"/>
                <w:szCs w:val="24"/>
              </w:rPr>
              <w:t xml:space="preserve"> </w:t>
            </w:r>
            <w:r w:rsidR="00415D41">
              <w:rPr>
                <w:rFonts w:ascii="Times New Roman" w:eastAsia="Times New Roman" w:hAnsi="Times New Roman" w:cs="Times New Roman"/>
                <w:color w:val="FF0000"/>
                <w:sz w:val="24"/>
                <w:szCs w:val="24"/>
              </w:rPr>
              <w:t xml:space="preserve">και </w:t>
            </w:r>
            <w:r w:rsidR="00E56F7D">
              <w:rPr>
                <w:rFonts w:ascii="Times New Roman" w:eastAsia="Times New Roman" w:hAnsi="Times New Roman" w:cs="Times New Roman"/>
                <w:color w:val="FF0000"/>
                <w:sz w:val="24"/>
                <w:szCs w:val="24"/>
              </w:rPr>
              <w:t xml:space="preserve">φράσεις όπως: </w:t>
            </w:r>
            <w:r w:rsidR="00415D41">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Κ</w:t>
            </w:r>
            <w:r w:rsidR="00415D41">
              <w:rPr>
                <w:rFonts w:ascii="Times New Roman" w:eastAsia="Times New Roman" w:hAnsi="Times New Roman" w:cs="Times New Roman"/>
                <w:color w:val="FF0000"/>
                <w:sz w:val="24"/>
                <w:szCs w:val="24"/>
              </w:rPr>
              <w:t xml:space="preserve">αλημέρα/Καλησπέρα, Με λένε </w:t>
            </w:r>
            <w:proofErr w:type="spellStart"/>
            <w:r w:rsidR="00415D41">
              <w:rPr>
                <w:rFonts w:ascii="Times New Roman" w:eastAsia="Times New Roman" w:hAnsi="Times New Roman" w:cs="Times New Roman"/>
                <w:color w:val="FF0000"/>
                <w:sz w:val="24"/>
                <w:szCs w:val="24"/>
              </w:rPr>
              <w:t>Νέμο</w:t>
            </w:r>
            <w:proofErr w:type="spellEnd"/>
            <w:r w:rsidR="00415D41">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Τι κάνετε;</w:t>
            </w:r>
            <w:r w:rsidR="00E56F7D">
              <w:rPr>
                <w:rFonts w:ascii="Times New Roman" w:eastAsia="Times New Roman" w:hAnsi="Times New Roman" w:cs="Times New Roman"/>
                <w:color w:val="FF0000"/>
                <w:sz w:val="24"/>
                <w:szCs w:val="24"/>
              </w:rPr>
              <w:t xml:space="preserve"> Πώς σε λένε;</w:t>
            </w:r>
            <w:r w:rsidR="00415D41">
              <w:rPr>
                <w:rFonts w:ascii="Times New Roman" w:eastAsia="Times New Roman" w:hAnsi="Times New Roman" w:cs="Times New Roman"/>
                <w:color w:val="FF0000"/>
                <w:sz w:val="24"/>
                <w:szCs w:val="24"/>
              </w:rPr>
              <w:t>».</w:t>
            </w:r>
          </w:p>
          <w:p w14:paraId="3D43C10A" w14:textId="48641778" w:rsidR="00D51938" w:rsidRDefault="00415D41" w:rsidP="00137149">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Ακολούθως, τους ενημερώνει </w:t>
            </w:r>
            <w:r w:rsidR="00D51938">
              <w:rPr>
                <w:rFonts w:ascii="Times New Roman" w:eastAsia="Times New Roman" w:hAnsi="Times New Roman" w:cs="Times New Roman"/>
                <w:color w:val="FF0000"/>
                <w:sz w:val="24"/>
                <w:szCs w:val="24"/>
              </w:rPr>
              <w:t xml:space="preserve">ότι στο σημερινό μάθημα θα κληθούν να βοηθήσουν τον </w:t>
            </w:r>
            <w:proofErr w:type="spellStart"/>
            <w:r w:rsidR="00D51938">
              <w:rPr>
                <w:rFonts w:ascii="Times New Roman" w:eastAsia="Times New Roman" w:hAnsi="Times New Roman" w:cs="Times New Roman"/>
                <w:color w:val="FF0000"/>
                <w:sz w:val="24"/>
                <w:szCs w:val="24"/>
              </w:rPr>
              <w:t>Νέμο</w:t>
            </w:r>
            <w:proofErr w:type="spellEnd"/>
            <w:r w:rsidR="00E56F7D">
              <w:rPr>
                <w:rFonts w:ascii="Times New Roman" w:eastAsia="Times New Roman" w:hAnsi="Times New Roman" w:cs="Times New Roman"/>
                <w:color w:val="FF0000"/>
                <w:sz w:val="24"/>
                <w:szCs w:val="24"/>
              </w:rPr>
              <w:t xml:space="preserve"> να</w:t>
            </w:r>
            <w:r w:rsidR="00FE0204" w:rsidRPr="00FE0204">
              <w:rPr>
                <w:rFonts w:ascii="Times New Roman" w:eastAsia="Times New Roman" w:hAnsi="Times New Roman" w:cs="Times New Roman"/>
                <w:color w:val="FF0000"/>
                <w:sz w:val="24"/>
                <w:szCs w:val="24"/>
              </w:rPr>
              <w:t xml:space="preserve"> </w:t>
            </w:r>
            <w:r w:rsidR="000F7C8B" w:rsidRPr="00FE0204">
              <w:rPr>
                <w:rFonts w:ascii="Times New Roman" w:eastAsia="Times New Roman" w:hAnsi="Times New Roman" w:cs="Times New Roman"/>
                <w:color w:val="FF0000"/>
                <w:sz w:val="24"/>
                <w:szCs w:val="24"/>
              </w:rPr>
              <w:t xml:space="preserve">προετοιμαστεί </w:t>
            </w:r>
            <w:r w:rsidR="00E56F7D">
              <w:rPr>
                <w:rFonts w:ascii="Times New Roman" w:eastAsia="Times New Roman" w:hAnsi="Times New Roman" w:cs="Times New Roman"/>
                <w:color w:val="FF0000"/>
                <w:sz w:val="24"/>
                <w:szCs w:val="24"/>
              </w:rPr>
              <w:t>για την πρώτ</w:t>
            </w:r>
            <w:r w:rsidR="00137149">
              <w:rPr>
                <w:rFonts w:ascii="Times New Roman" w:eastAsia="Times New Roman" w:hAnsi="Times New Roman" w:cs="Times New Roman"/>
                <w:color w:val="FF0000"/>
                <w:sz w:val="24"/>
                <w:szCs w:val="24"/>
              </w:rPr>
              <w:t xml:space="preserve">η </w:t>
            </w:r>
            <w:r w:rsidR="00A27CC0">
              <w:rPr>
                <w:rFonts w:ascii="Times New Roman" w:eastAsia="Times New Roman" w:hAnsi="Times New Roman" w:cs="Times New Roman"/>
                <w:color w:val="FF0000"/>
                <w:sz w:val="24"/>
                <w:szCs w:val="24"/>
              </w:rPr>
              <w:t>του</w:t>
            </w:r>
            <w:r w:rsidR="000F7C8B">
              <w:rPr>
                <w:rFonts w:ascii="Times New Roman" w:eastAsia="Times New Roman" w:hAnsi="Times New Roman" w:cs="Times New Roman"/>
                <w:color w:val="FF0000"/>
                <w:sz w:val="24"/>
                <w:szCs w:val="24"/>
              </w:rPr>
              <w:t xml:space="preserve"> </w:t>
            </w:r>
            <w:r w:rsidR="00137149">
              <w:rPr>
                <w:rFonts w:ascii="Times New Roman" w:eastAsia="Times New Roman" w:hAnsi="Times New Roman" w:cs="Times New Roman"/>
                <w:color w:val="FF0000"/>
                <w:sz w:val="24"/>
                <w:szCs w:val="24"/>
              </w:rPr>
              <w:t>μέρα στο σχολείο</w:t>
            </w:r>
            <w:r w:rsidR="00A27CC0">
              <w:rPr>
                <w:rFonts w:ascii="Times New Roman" w:eastAsia="Times New Roman" w:hAnsi="Times New Roman" w:cs="Times New Roman"/>
                <w:color w:val="FF0000"/>
                <w:sz w:val="24"/>
                <w:szCs w:val="24"/>
              </w:rPr>
              <w:t xml:space="preserve">. </w:t>
            </w:r>
            <w:r w:rsidR="00137149">
              <w:rPr>
                <w:rFonts w:ascii="Times New Roman" w:eastAsia="Times New Roman" w:hAnsi="Times New Roman" w:cs="Times New Roman"/>
                <w:color w:val="FF0000"/>
                <w:sz w:val="24"/>
                <w:szCs w:val="24"/>
              </w:rPr>
              <w:t xml:space="preserve"> </w:t>
            </w:r>
            <w:r w:rsidR="00A27CC0">
              <w:rPr>
                <w:rFonts w:ascii="Times New Roman" w:eastAsia="Times New Roman" w:hAnsi="Times New Roman" w:cs="Times New Roman"/>
                <w:color w:val="FF0000"/>
                <w:sz w:val="24"/>
                <w:szCs w:val="24"/>
              </w:rPr>
              <w:t xml:space="preserve">Η/ο εκπαιδευτικός μπορεί να προβάλει το βίντεο που προτείνεται ή να συζητηθεί η εικόνα του από το σχολείο του </w:t>
            </w:r>
            <w:proofErr w:type="spellStart"/>
            <w:r w:rsidR="00A27CC0">
              <w:rPr>
                <w:rFonts w:ascii="Times New Roman" w:eastAsia="Times New Roman" w:hAnsi="Times New Roman" w:cs="Times New Roman"/>
                <w:color w:val="FF0000"/>
                <w:sz w:val="24"/>
                <w:szCs w:val="24"/>
              </w:rPr>
              <w:t>Νέμου</w:t>
            </w:r>
            <w:proofErr w:type="spellEnd"/>
            <w:r w:rsidR="00A27CC0">
              <w:rPr>
                <w:rFonts w:ascii="Times New Roman" w:eastAsia="Times New Roman" w:hAnsi="Times New Roman" w:cs="Times New Roman"/>
                <w:color w:val="FF0000"/>
                <w:sz w:val="24"/>
                <w:szCs w:val="24"/>
              </w:rPr>
              <w:t xml:space="preserve"> στο παράρτημα ώστε να ελκύσει το ενδιαφέρον των παιδιών. Στη </w:t>
            </w:r>
            <w:r w:rsidR="00A27CC0">
              <w:rPr>
                <w:rFonts w:ascii="Times New Roman" w:eastAsia="Times New Roman" w:hAnsi="Times New Roman" w:cs="Times New Roman"/>
                <w:color w:val="FF0000"/>
                <w:sz w:val="24"/>
                <w:szCs w:val="24"/>
              </w:rPr>
              <w:lastRenderedPageBreak/>
              <w:t>συνέχεια</w:t>
            </w:r>
            <w:r w:rsidR="00137149">
              <w:rPr>
                <w:rFonts w:ascii="Times New Roman" w:eastAsia="Times New Roman" w:hAnsi="Times New Roman" w:cs="Times New Roman"/>
                <w:color w:val="FF0000"/>
                <w:sz w:val="24"/>
                <w:szCs w:val="24"/>
              </w:rPr>
              <w:t xml:space="preserve"> τους </w:t>
            </w:r>
            <w:r w:rsidR="00D51938">
              <w:rPr>
                <w:rFonts w:ascii="Times New Roman" w:eastAsia="Times New Roman" w:hAnsi="Times New Roman" w:cs="Times New Roman"/>
                <w:color w:val="FF0000"/>
                <w:sz w:val="24"/>
                <w:szCs w:val="24"/>
              </w:rPr>
              <w:t xml:space="preserve">παρουσιάζει </w:t>
            </w:r>
            <w:r w:rsidR="00E56F7D">
              <w:rPr>
                <w:rFonts w:ascii="Times New Roman" w:eastAsia="Times New Roman" w:hAnsi="Times New Roman" w:cs="Times New Roman"/>
                <w:color w:val="FF0000"/>
                <w:sz w:val="24"/>
                <w:szCs w:val="24"/>
              </w:rPr>
              <w:t>διάφορες εικόνες</w:t>
            </w:r>
            <w:r w:rsidR="00A27CC0">
              <w:rPr>
                <w:rFonts w:ascii="Times New Roman" w:eastAsia="Times New Roman" w:hAnsi="Times New Roman" w:cs="Times New Roman"/>
                <w:color w:val="FF0000"/>
                <w:sz w:val="24"/>
                <w:szCs w:val="24"/>
              </w:rPr>
              <w:t xml:space="preserve"> από το σχολικό περιβάλλον  και γίνεται συζήτηση μέσω ερωτήσεων. (π.χ. Τι άραγε θα συναντήσει ο </w:t>
            </w:r>
            <w:proofErr w:type="spellStart"/>
            <w:r w:rsidR="00A27CC0">
              <w:rPr>
                <w:rFonts w:ascii="Times New Roman" w:eastAsia="Times New Roman" w:hAnsi="Times New Roman" w:cs="Times New Roman"/>
                <w:color w:val="FF0000"/>
                <w:sz w:val="24"/>
                <w:szCs w:val="24"/>
              </w:rPr>
              <w:t>Νέμο</w:t>
            </w:r>
            <w:proofErr w:type="spellEnd"/>
            <w:r w:rsidR="00A27CC0">
              <w:rPr>
                <w:rFonts w:ascii="Times New Roman" w:eastAsia="Times New Roman" w:hAnsi="Times New Roman" w:cs="Times New Roman"/>
                <w:color w:val="FF0000"/>
                <w:sz w:val="24"/>
                <w:szCs w:val="24"/>
              </w:rPr>
              <w:t xml:space="preserve"> στο σχολείο; )</w:t>
            </w:r>
          </w:p>
          <w:p w14:paraId="4A3BD33F" w14:textId="2CE3E137" w:rsidR="00137149" w:rsidRDefault="00137149" w:rsidP="00137149">
            <w:pPr>
              <w:jc w:val="both"/>
              <w:rPr>
                <w:rFonts w:ascii="Times New Roman" w:eastAsia="Times New Roman" w:hAnsi="Times New Roman" w:cs="Times New Roman"/>
                <w:color w:val="FF0000"/>
                <w:sz w:val="24"/>
                <w:szCs w:val="24"/>
              </w:rPr>
            </w:pPr>
          </w:p>
        </w:tc>
        <w:tc>
          <w:tcPr>
            <w:tcW w:w="2977" w:type="dxa"/>
          </w:tcPr>
          <w:p w14:paraId="01896ECC" w14:textId="60FAF6BB" w:rsidR="00C22A94" w:rsidRDefault="00D51938" w:rsidP="00C22A94">
            <w:pPr>
              <w:numPr>
                <w:ilvl w:val="0"/>
                <w:numId w:val="8"/>
              </w:numPr>
              <w:spacing w:after="20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Εποπτικό υλικό για το σχολικό περιβάλλον</w:t>
            </w:r>
            <w:r w:rsidR="00415D41">
              <w:rPr>
                <w:rFonts w:ascii="Times New Roman" w:eastAsia="Times New Roman" w:hAnsi="Times New Roman" w:cs="Times New Roman"/>
                <w:color w:val="FF0000"/>
                <w:sz w:val="24"/>
                <w:szCs w:val="24"/>
              </w:rPr>
              <w:t xml:space="preserve"> </w:t>
            </w:r>
            <w:r w:rsidR="00C22A94">
              <w:rPr>
                <w:rFonts w:ascii="Times New Roman" w:eastAsia="Times New Roman" w:hAnsi="Times New Roman" w:cs="Times New Roman"/>
                <w:color w:val="FF0000"/>
                <w:sz w:val="24"/>
                <w:szCs w:val="24"/>
              </w:rPr>
              <w:t>(βλ. παράρτημα)</w:t>
            </w:r>
          </w:p>
          <w:p w14:paraId="7423E9C8" w14:textId="27887E0F" w:rsidR="00D51938" w:rsidRDefault="00415D41" w:rsidP="00D51938">
            <w:pPr>
              <w:numPr>
                <w:ilvl w:val="0"/>
                <w:numId w:val="5"/>
              </w:numPr>
              <w:pBdr>
                <w:top w:val="nil"/>
                <w:left w:val="nil"/>
                <w:bottom w:val="nil"/>
                <w:right w:val="nil"/>
                <w:between w:val="nil"/>
              </w:pBdr>
              <w:spacing w:after="20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Φιγούρα </w:t>
            </w:r>
            <w:proofErr w:type="spellStart"/>
            <w:r>
              <w:rPr>
                <w:rFonts w:ascii="Times New Roman" w:eastAsia="Times New Roman" w:hAnsi="Times New Roman" w:cs="Times New Roman"/>
                <w:color w:val="FF0000"/>
                <w:sz w:val="24"/>
                <w:szCs w:val="24"/>
              </w:rPr>
              <w:t>Νέμο</w:t>
            </w:r>
            <w:proofErr w:type="spellEnd"/>
          </w:p>
          <w:p w14:paraId="3A58D866" w14:textId="096CBB29" w:rsidR="00A27CC0" w:rsidRDefault="00A27CC0" w:rsidP="00D51938">
            <w:pPr>
              <w:numPr>
                <w:ilvl w:val="0"/>
                <w:numId w:val="5"/>
              </w:numPr>
              <w:pBdr>
                <w:top w:val="nil"/>
                <w:left w:val="nil"/>
                <w:bottom w:val="nil"/>
                <w:right w:val="nil"/>
                <w:between w:val="nil"/>
              </w:pBdr>
              <w:spacing w:after="20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Εικόνα από το σχολείο του </w:t>
            </w:r>
            <w:proofErr w:type="spellStart"/>
            <w:r>
              <w:rPr>
                <w:rFonts w:ascii="Times New Roman" w:eastAsia="Times New Roman" w:hAnsi="Times New Roman" w:cs="Times New Roman"/>
                <w:color w:val="FF0000"/>
                <w:sz w:val="24"/>
                <w:szCs w:val="24"/>
              </w:rPr>
              <w:t>Νέμο</w:t>
            </w:r>
            <w:proofErr w:type="spellEnd"/>
          </w:p>
          <w:p w14:paraId="66ADA4E7" w14:textId="2595AB0D" w:rsidR="00A27CC0" w:rsidRDefault="00FE0204" w:rsidP="00D51938">
            <w:pPr>
              <w:numPr>
                <w:ilvl w:val="0"/>
                <w:numId w:val="5"/>
              </w:numPr>
              <w:pBdr>
                <w:top w:val="nil"/>
                <w:left w:val="nil"/>
                <w:bottom w:val="nil"/>
                <w:right w:val="nil"/>
                <w:between w:val="nil"/>
              </w:pBdr>
              <w:spacing w:after="200" w:line="276" w:lineRule="auto"/>
              <w:jc w:val="both"/>
              <w:rPr>
                <w:rFonts w:ascii="Times New Roman" w:eastAsia="Times New Roman" w:hAnsi="Times New Roman" w:cs="Times New Roman"/>
                <w:color w:val="FF0000"/>
                <w:sz w:val="24"/>
                <w:szCs w:val="24"/>
              </w:rPr>
            </w:pPr>
            <w:hyperlink r:id="rId6" w:history="1">
              <w:r w:rsidR="00A27CC0" w:rsidRPr="006F7A36">
                <w:rPr>
                  <w:rStyle w:val="Hyperlink"/>
                  <w:rFonts w:ascii="Times New Roman" w:eastAsia="Times New Roman" w:hAnsi="Times New Roman" w:cs="Times New Roman"/>
                  <w:sz w:val="24"/>
                  <w:szCs w:val="24"/>
                </w:rPr>
                <w:t>https://www.youtube.com/watch?v=kyhz5OxLCeQ</w:t>
              </w:r>
            </w:hyperlink>
            <w:r w:rsidR="00A27CC0">
              <w:rPr>
                <w:rFonts w:ascii="Times New Roman" w:eastAsia="Times New Roman" w:hAnsi="Times New Roman" w:cs="Times New Roman"/>
                <w:color w:val="FF0000"/>
                <w:sz w:val="24"/>
                <w:szCs w:val="24"/>
              </w:rPr>
              <w:t xml:space="preserve"> </w:t>
            </w:r>
          </w:p>
          <w:p w14:paraId="20CC8BF4" w14:textId="77777777" w:rsidR="00D51938" w:rsidRDefault="00D51938" w:rsidP="00D51938">
            <w:pPr>
              <w:jc w:val="both"/>
              <w:rPr>
                <w:rFonts w:ascii="Times New Roman" w:eastAsia="Times New Roman" w:hAnsi="Times New Roman" w:cs="Times New Roman"/>
                <w:color w:val="FF0000"/>
                <w:sz w:val="24"/>
                <w:szCs w:val="24"/>
              </w:rPr>
            </w:pPr>
          </w:p>
          <w:p w14:paraId="6221D180" w14:textId="77777777" w:rsidR="00D51938" w:rsidRDefault="00D51938" w:rsidP="00D5193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Οι μαθητές κάθονται κυκλικά και εργάζονται στην ολομέλεια.</w:t>
            </w:r>
          </w:p>
          <w:p w14:paraId="466F0EBD" w14:textId="77777777" w:rsidR="00D51938" w:rsidRDefault="00D51938" w:rsidP="00D51938">
            <w:pPr>
              <w:jc w:val="both"/>
              <w:rPr>
                <w:rFonts w:ascii="Times New Roman" w:eastAsia="Times New Roman" w:hAnsi="Times New Roman" w:cs="Times New Roman"/>
                <w:color w:val="FF0000"/>
                <w:sz w:val="24"/>
                <w:szCs w:val="24"/>
              </w:rPr>
            </w:pPr>
          </w:p>
        </w:tc>
        <w:tc>
          <w:tcPr>
            <w:tcW w:w="3119" w:type="dxa"/>
          </w:tcPr>
          <w:p w14:paraId="2D955070" w14:textId="381BC4ED" w:rsidR="00D51938" w:rsidRDefault="00D51938" w:rsidP="00415D41">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Η/Ο εκπαιδευτικός προκαλεί το ενδιαφέρον των μαθητών και τους παρουσιάζει το ν</w:t>
            </w:r>
            <w:r w:rsidR="00415D41">
              <w:rPr>
                <w:rFonts w:ascii="Times New Roman" w:eastAsia="Times New Roman" w:hAnsi="Times New Roman" w:cs="Times New Roman"/>
                <w:color w:val="FF0000"/>
                <w:sz w:val="24"/>
                <w:szCs w:val="24"/>
              </w:rPr>
              <w:t>έο λεξιλόγιο μέσω του χαρακτήρα</w:t>
            </w:r>
            <w:r>
              <w:rPr>
                <w:rFonts w:ascii="Times New Roman" w:eastAsia="Times New Roman" w:hAnsi="Times New Roman" w:cs="Times New Roman"/>
                <w:color w:val="FF0000"/>
                <w:sz w:val="24"/>
                <w:szCs w:val="24"/>
              </w:rPr>
              <w:t xml:space="preserve"> της παιδικής ταινίας. </w:t>
            </w:r>
          </w:p>
        </w:tc>
        <w:tc>
          <w:tcPr>
            <w:tcW w:w="1559" w:type="dxa"/>
          </w:tcPr>
          <w:p w14:paraId="543BA21E" w14:textId="77777777" w:rsidR="00D51938" w:rsidRDefault="00D51938" w:rsidP="00D51938">
            <w:pPr>
              <w:jc w:val="both"/>
              <w:rPr>
                <w:rFonts w:ascii="Times New Roman" w:eastAsia="Times New Roman" w:hAnsi="Times New Roman" w:cs="Times New Roman"/>
                <w:color w:val="FF0000"/>
                <w:sz w:val="24"/>
                <w:szCs w:val="24"/>
              </w:rPr>
            </w:pPr>
          </w:p>
          <w:p w14:paraId="0EC7330A" w14:textId="77777777" w:rsidR="00D51938" w:rsidRDefault="00D51938" w:rsidP="00D5193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Ε</w:t>
            </w:r>
          </w:p>
        </w:tc>
      </w:tr>
      <w:tr w:rsidR="00D51938" w14:paraId="3A560C15" w14:textId="77777777" w:rsidTr="00415D41">
        <w:tc>
          <w:tcPr>
            <w:tcW w:w="6800" w:type="dxa"/>
          </w:tcPr>
          <w:p w14:paraId="45CD93D5" w14:textId="239E7943" w:rsidR="00D51938" w:rsidRDefault="00137149" w:rsidP="00D5193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Δραστηριότητα 1 (</w:t>
            </w:r>
            <w:r w:rsidR="00326C08">
              <w:rPr>
                <w:rFonts w:ascii="Times New Roman" w:eastAsia="Times New Roman" w:hAnsi="Times New Roman" w:cs="Times New Roman"/>
                <w:b/>
                <w:color w:val="FF0000"/>
                <w:sz w:val="24"/>
                <w:szCs w:val="24"/>
              </w:rPr>
              <w:t>10</w:t>
            </w:r>
            <w:r w:rsidR="00D51938">
              <w:rPr>
                <w:rFonts w:ascii="Times New Roman" w:eastAsia="Times New Roman" w:hAnsi="Times New Roman" w:cs="Times New Roman"/>
                <w:b/>
                <w:color w:val="FF0000"/>
                <w:sz w:val="24"/>
                <w:szCs w:val="24"/>
              </w:rPr>
              <w:t xml:space="preserve"> λεπτά):</w:t>
            </w:r>
          </w:p>
          <w:p w14:paraId="56ACC3F5" w14:textId="77777777" w:rsidR="000D3439" w:rsidRDefault="000D3439" w:rsidP="00E56F7D">
            <w:pPr>
              <w:jc w:val="both"/>
              <w:rPr>
                <w:rFonts w:ascii="Times New Roman" w:eastAsia="Times New Roman" w:hAnsi="Times New Roman" w:cs="Times New Roman"/>
                <w:bCs/>
                <w:color w:val="FF0000"/>
                <w:sz w:val="24"/>
                <w:szCs w:val="24"/>
              </w:rPr>
            </w:pPr>
          </w:p>
          <w:p w14:paraId="7AAD2219" w14:textId="4E645814" w:rsidR="00D51938" w:rsidRPr="00D51938" w:rsidRDefault="00D51938" w:rsidP="00137149">
            <w:pPr>
              <w:jc w:val="both"/>
              <w:rPr>
                <w:rFonts w:ascii="Times New Roman" w:eastAsia="Times New Roman" w:hAnsi="Times New Roman" w:cs="Times New Roman"/>
                <w:b/>
                <w:color w:val="FF0000"/>
                <w:sz w:val="24"/>
                <w:szCs w:val="24"/>
              </w:rPr>
            </w:pPr>
            <w:r w:rsidRPr="00E56F7D">
              <w:rPr>
                <w:rFonts w:ascii="Times New Roman" w:eastAsia="Times New Roman" w:hAnsi="Times New Roman" w:cs="Times New Roman"/>
                <w:bCs/>
                <w:color w:val="FF0000"/>
                <w:sz w:val="24"/>
                <w:szCs w:val="24"/>
              </w:rPr>
              <w:t xml:space="preserve">Ο </w:t>
            </w:r>
            <w:proofErr w:type="spellStart"/>
            <w:r w:rsidRPr="00E56F7D">
              <w:rPr>
                <w:rFonts w:ascii="Times New Roman" w:eastAsia="Times New Roman" w:hAnsi="Times New Roman" w:cs="Times New Roman"/>
                <w:bCs/>
                <w:color w:val="FF0000"/>
                <w:sz w:val="24"/>
                <w:szCs w:val="24"/>
              </w:rPr>
              <w:t>Νέμο</w:t>
            </w:r>
            <w:proofErr w:type="spellEnd"/>
            <w:r w:rsidRPr="00E56F7D">
              <w:rPr>
                <w:rFonts w:ascii="Times New Roman" w:eastAsia="Times New Roman" w:hAnsi="Times New Roman" w:cs="Times New Roman"/>
                <w:bCs/>
                <w:color w:val="FF0000"/>
                <w:sz w:val="24"/>
                <w:szCs w:val="24"/>
              </w:rPr>
              <w:t xml:space="preserve"> ζητά από τα παιδιά να</w:t>
            </w:r>
            <w:r>
              <w:rPr>
                <w:rFonts w:ascii="Times New Roman" w:eastAsia="Times New Roman" w:hAnsi="Times New Roman" w:cs="Times New Roman"/>
                <w:color w:val="FF0000"/>
                <w:sz w:val="24"/>
                <w:szCs w:val="24"/>
              </w:rPr>
              <w:t xml:space="preserve"> τον βοηθήσουν με το καινούριο λεξιλόγιο. </w:t>
            </w:r>
            <w:r w:rsidR="00137149">
              <w:rPr>
                <w:rFonts w:ascii="Times New Roman" w:eastAsia="Times New Roman" w:hAnsi="Times New Roman" w:cs="Times New Roman"/>
                <w:color w:val="FF0000"/>
                <w:sz w:val="24"/>
                <w:szCs w:val="24"/>
              </w:rPr>
              <w:t>Έτσι, κάθε φορά που π</w:t>
            </w:r>
            <w:r w:rsidR="00E56F7D">
              <w:rPr>
                <w:rFonts w:ascii="Times New Roman" w:eastAsia="Times New Roman" w:hAnsi="Times New Roman" w:cs="Times New Roman"/>
                <w:color w:val="FF0000"/>
                <w:sz w:val="24"/>
                <w:szCs w:val="24"/>
              </w:rPr>
              <w:t>ροσπαθεί να θυμηθεί</w:t>
            </w:r>
            <w:r>
              <w:rPr>
                <w:rFonts w:ascii="Times New Roman" w:eastAsia="Times New Roman" w:hAnsi="Times New Roman" w:cs="Times New Roman"/>
                <w:color w:val="FF0000"/>
                <w:sz w:val="24"/>
                <w:szCs w:val="24"/>
              </w:rPr>
              <w:t xml:space="preserve"> τις </w:t>
            </w:r>
            <w:r w:rsidR="00E56F7D">
              <w:rPr>
                <w:rFonts w:ascii="Times New Roman" w:eastAsia="Times New Roman" w:hAnsi="Times New Roman" w:cs="Times New Roman"/>
                <w:color w:val="FF0000"/>
                <w:sz w:val="24"/>
                <w:szCs w:val="24"/>
              </w:rPr>
              <w:t xml:space="preserve">καινούριες </w:t>
            </w:r>
            <w:r>
              <w:rPr>
                <w:rFonts w:ascii="Times New Roman" w:eastAsia="Times New Roman" w:hAnsi="Times New Roman" w:cs="Times New Roman"/>
                <w:color w:val="FF0000"/>
                <w:sz w:val="24"/>
                <w:szCs w:val="24"/>
              </w:rPr>
              <w:t>λέξεις</w:t>
            </w:r>
            <w:r w:rsidR="00137149">
              <w:rPr>
                <w:rFonts w:ascii="Times New Roman" w:eastAsia="Times New Roman" w:hAnsi="Times New Roman" w:cs="Times New Roman"/>
                <w:color w:val="FF0000"/>
                <w:sz w:val="24"/>
                <w:szCs w:val="24"/>
              </w:rPr>
              <w:t xml:space="preserve">, λέει τα αρχικά τους γράμματα </w:t>
            </w:r>
            <w:r>
              <w:rPr>
                <w:rFonts w:ascii="Times New Roman" w:eastAsia="Times New Roman" w:hAnsi="Times New Roman" w:cs="Times New Roman"/>
                <w:color w:val="FF0000"/>
                <w:sz w:val="24"/>
                <w:szCs w:val="24"/>
              </w:rPr>
              <w:t>και τα παιδιά τ</w:t>
            </w:r>
            <w:r w:rsidR="00E56F7D">
              <w:rPr>
                <w:rFonts w:ascii="Times New Roman" w:eastAsia="Times New Roman" w:hAnsi="Times New Roman" w:cs="Times New Roman"/>
                <w:color w:val="FF0000"/>
                <w:sz w:val="24"/>
                <w:szCs w:val="24"/>
              </w:rPr>
              <w:t>ις</w:t>
            </w:r>
            <w:r w:rsidR="00137149">
              <w:rPr>
                <w:rFonts w:ascii="Times New Roman" w:eastAsia="Times New Roman" w:hAnsi="Times New Roman" w:cs="Times New Roman"/>
                <w:color w:val="FF0000"/>
                <w:sz w:val="24"/>
                <w:szCs w:val="24"/>
              </w:rPr>
              <w:t xml:space="preserve"> ολοκληρώνουν</w:t>
            </w:r>
            <w:r>
              <w:rPr>
                <w:rFonts w:ascii="Times New Roman" w:eastAsia="Times New Roman" w:hAnsi="Times New Roman" w:cs="Times New Roman"/>
                <w:color w:val="FF0000"/>
                <w:sz w:val="24"/>
                <w:szCs w:val="24"/>
              </w:rPr>
              <w:t xml:space="preserve"> με την παρότρυνση της/του εκπαιδευτικού. Στη συνέχεια</w:t>
            </w:r>
            <w:r w:rsidR="00137149">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η/ο εκπαιδευτικός καλεί τα παιδιά να επαναλάβουν τις νέες λέξεις, μιμούμενοι κάθε φορά τον τόνο της φωνής της/του</w:t>
            </w:r>
            <w:r w:rsidR="00137149">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ώστε να τις μάθει </w:t>
            </w:r>
            <w:r w:rsidR="00E56F7D">
              <w:rPr>
                <w:rFonts w:ascii="Times New Roman" w:eastAsia="Times New Roman" w:hAnsi="Times New Roman" w:cs="Times New Roman"/>
                <w:color w:val="FF0000"/>
                <w:sz w:val="24"/>
                <w:szCs w:val="24"/>
              </w:rPr>
              <w:t xml:space="preserve">και </w:t>
            </w:r>
            <w:r>
              <w:rPr>
                <w:rFonts w:ascii="Times New Roman" w:eastAsia="Times New Roman" w:hAnsi="Times New Roman" w:cs="Times New Roman"/>
                <w:color w:val="FF0000"/>
                <w:sz w:val="24"/>
                <w:szCs w:val="24"/>
              </w:rPr>
              <w:t xml:space="preserve">ο </w:t>
            </w:r>
            <w:proofErr w:type="spellStart"/>
            <w:r>
              <w:rPr>
                <w:rFonts w:ascii="Times New Roman" w:eastAsia="Times New Roman" w:hAnsi="Times New Roman" w:cs="Times New Roman"/>
                <w:color w:val="FF0000"/>
                <w:sz w:val="24"/>
                <w:szCs w:val="24"/>
              </w:rPr>
              <w:t>Νέμο</w:t>
            </w:r>
            <w:proofErr w:type="spellEnd"/>
            <w:r>
              <w:rPr>
                <w:rFonts w:ascii="Times New Roman" w:eastAsia="Times New Roman" w:hAnsi="Times New Roman" w:cs="Times New Roman"/>
                <w:color w:val="FF0000"/>
                <w:sz w:val="24"/>
                <w:szCs w:val="24"/>
              </w:rPr>
              <w:t xml:space="preserve">. Αυτό θα επαναληφθεί τουλάχιστον δύο φορές. </w:t>
            </w:r>
          </w:p>
        </w:tc>
        <w:tc>
          <w:tcPr>
            <w:tcW w:w="2977" w:type="dxa"/>
          </w:tcPr>
          <w:p w14:paraId="25936621" w14:textId="20B897E1" w:rsidR="00C22A94" w:rsidRDefault="00D51938" w:rsidP="00C22A94">
            <w:pPr>
              <w:numPr>
                <w:ilvl w:val="0"/>
                <w:numId w:val="8"/>
              </w:numPr>
              <w:spacing w:after="20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Εποπτικό υλικό </w:t>
            </w:r>
            <w:r w:rsidR="00C22A94">
              <w:rPr>
                <w:rFonts w:ascii="Times New Roman" w:eastAsia="Times New Roman" w:hAnsi="Times New Roman" w:cs="Times New Roman"/>
                <w:color w:val="FF0000"/>
                <w:sz w:val="24"/>
                <w:szCs w:val="24"/>
              </w:rPr>
              <w:t>(βλ. παράρτημα)</w:t>
            </w:r>
          </w:p>
          <w:p w14:paraId="5F022379" w14:textId="22C1D808" w:rsidR="00D51938" w:rsidRDefault="00D51938" w:rsidP="00D51938">
            <w:pPr>
              <w:numPr>
                <w:ilvl w:val="0"/>
                <w:numId w:val="5"/>
              </w:numPr>
              <w:pBdr>
                <w:top w:val="nil"/>
                <w:left w:val="nil"/>
                <w:bottom w:val="nil"/>
                <w:right w:val="nil"/>
                <w:between w:val="nil"/>
              </w:pBdr>
              <w:spacing w:after="200" w:line="276" w:lineRule="auto"/>
              <w:jc w:val="both"/>
              <w:rPr>
                <w:rFonts w:ascii="Times New Roman" w:eastAsia="Times New Roman" w:hAnsi="Times New Roman" w:cs="Times New Roman"/>
                <w:color w:val="FF0000"/>
                <w:sz w:val="24"/>
                <w:szCs w:val="24"/>
              </w:rPr>
            </w:pPr>
          </w:p>
          <w:p w14:paraId="7017C5AD" w14:textId="77777777" w:rsidR="00D51938" w:rsidRDefault="00D51938" w:rsidP="00D51938">
            <w:pPr>
              <w:jc w:val="both"/>
              <w:rPr>
                <w:rFonts w:ascii="Times New Roman" w:eastAsia="Times New Roman" w:hAnsi="Times New Roman" w:cs="Times New Roman"/>
                <w:color w:val="FF0000"/>
                <w:sz w:val="24"/>
                <w:szCs w:val="24"/>
              </w:rPr>
            </w:pPr>
          </w:p>
          <w:p w14:paraId="5B076D31" w14:textId="77777777" w:rsidR="00D51938" w:rsidRDefault="00D51938" w:rsidP="00D5193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Οι μαθητές κάθονται κυκλικά και εργάζονται στην ολομέλεια.</w:t>
            </w:r>
          </w:p>
          <w:p w14:paraId="46F4C7A4" w14:textId="77777777" w:rsidR="00D51938" w:rsidRDefault="00D51938" w:rsidP="00D51938">
            <w:pPr>
              <w:jc w:val="both"/>
              <w:rPr>
                <w:rFonts w:ascii="Times New Roman" w:eastAsia="Times New Roman" w:hAnsi="Times New Roman" w:cs="Times New Roman"/>
                <w:color w:val="FF0000"/>
                <w:sz w:val="24"/>
                <w:szCs w:val="24"/>
              </w:rPr>
            </w:pPr>
          </w:p>
        </w:tc>
        <w:tc>
          <w:tcPr>
            <w:tcW w:w="3119" w:type="dxa"/>
          </w:tcPr>
          <w:p w14:paraId="1C5E9A8E" w14:textId="77777777" w:rsidR="00D51938" w:rsidRDefault="00D51938" w:rsidP="00415D41">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Η/Ο εκπαιδευτικός αξιολογεί εάν οι μαθητές κατανοούν και είναι σε θέση να χρησιμοποιούν το νέο λεξιλόγιο στον προφορικό τους λόγο. Πιο συγκεκριμένα, ελέγχει εάν αναγνωρίζουν ηχητικά τη νέα λέξη και εάν μπορούν να την προφέρουν σωστά.</w:t>
            </w:r>
          </w:p>
          <w:p w14:paraId="379BCC6D" w14:textId="77777777" w:rsidR="00415D41" w:rsidRDefault="00415D41" w:rsidP="00415D41">
            <w:pPr>
              <w:jc w:val="both"/>
              <w:rPr>
                <w:rFonts w:ascii="Times New Roman" w:eastAsia="Times New Roman" w:hAnsi="Times New Roman" w:cs="Times New Roman"/>
                <w:color w:val="FF0000"/>
                <w:sz w:val="24"/>
                <w:szCs w:val="24"/>
              </w:rPr>
            </w:pPr>
          </w:p>
        </w:tc>
        <w:tc>
          <w:tcPr>
            <w:tcW w:w="1559" w:type="dxa"/>
          </w:tcPr>
          <w:p w14:paraId="62498A93" w14:textId="4A219C9B" w:rsidR="00D51938" w:rsidRDefault="00415D41" w:rsidP="00D5193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Ε</w:t>
            </w:r>
          </w:p>
        </w:tc>
      </w:tr>
      <w:tr w:rsidR="00D51938" w14:paraId="467E01AF" w14:textId="77777777" w:rsidTr="00415D41">
        <w:tc>
          <w:tcPr>
            <w:tcW w:w="6800" w:type="dxa"/>
          </w:tcPr>
          <w:p w14:paraId="121A63F0" w14:textId="77777777" w:rsidR="00D51938" w:rsidRDefault="00112BFA" w:rsidP="00D5193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Δραστηριότητα 2 (15</w:t>
            </w:r>
            <w:r w:rsidR="00D51938">
              <w:rPr>
                <w:rFonts w:ascii="Times New Roman" w:eastAsia="Times New Roman" w:hAnsi="Times New Roman" w:cs="Times New Roman"/>
                <w:b/>
                <w:color w:val="FF0000"/>
                <w:sz w:val="24"/>
                <w:szCs w:val="24"/>
              </w:rPr>
              <w:t xml:space="preserve"> λεπτά):</w:t>
            </w:r>
          </w:p>
          <w:p w14:paraId="52FD5EA2" w14:textId="77777777" w:rsidR="000D3439" w:rsidRDefault="000D3439" w:rsidP="00D51938">
            <w:pPr>
              <w:jc w:val="both"/>
              <w:rPr>
                <w:rFonts w:ascii="Times New Roman" w:eastAsia="Times New Roman" w:hAnsi="Times New Roman" w:cs="Times New Roman"/>
                <w:color w:val="FF0000"/>
                <w:sz w:val="24"/>
                <w:szCs w:val="24"/>
              </w:rPr>
            </w:pPr>
          </w:p>
          <w:p w14:paraId="281A8508" w14:textId="45B568A4" w:rsidR="00D51938" w:rsidRDefault="007708A7" w:rsidP="00D5193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Σε αυτή τη δραστηριότητα ο/η εκπαιδευτικός τοποθετεί  όλες τις εικόνες με το καινούριο λεξιλόγιο στον πίνακα.</w:t>
            </w:r>
            <w:r>
              <w:rPr>
                <w:rFonts w:ascii="Times New Roman" w:eastAsia="Times New Roman" w:hAnsi="Times New Roman" w:cs="Times New Roman"/>
                <w:b/>
                <w:color w:val="FF0000"/>
                <w:sz w:val="24"/>
                <w:szCs w:val="24"/>
              </w:rPr>
              <w:t xml:space="preserve"> </w:t>
            </w:r>
            <w:r w:rsidRPr="007708A7">
              <w:rPr>
                <w:rFonts w:ascii="Times New Roman" w:eastAsia="Times New Roman" w:hAnsi="Times New Roman" w:cs="Times New Roman"/>
                <w:bCs/>
                <w:color w:val="FF0000"/>
                <w:sz w:val="24"/>
                <w:szCs w:val="24"/>
              </w:rPr>
              <w:t>Στη</w:t>
            </w:r>
            <w:r>
              <w:rPr>
                <w:rFonts w:ascii="Times New Roman" w:eastAsia="Times New Roman" w:hAnsi="Times New Roman" w:cs="Times New Roman"/>
                <w:b/>
                <w:color w:val="FF0000"/>
                <w:sz w:val="24"/>
                <w:szCs w:val="24"/>
              </w:rPr>
              <w:t xml:space="preserve"> </w:t>
            </w:r>
            <w:r w:rsidRPr="007708A7">
              <w:rPr>
                <w:rFonts w:ascii="Times New Roman" w:eastAsia="Times New Roman" w:hAnsi="Times New Roman" w:cs="Times New Roman"/>
                <w:bCs/>
                <w:color w:val="FF0000"/>
                <w:sz w:val="24"/>
                <w:szCs w:val="24"/>
              </w:rPr>
              <w:t>συνέχεια,</w:t>
            </w:r>
            <w:r>
              <w:rPr>
                <w:rFonts w:ascii="Times New Roman" w:eastAsia="Times New Roman" w:hAnsi="Times New Roman" w:cs="Times New Roman"/>
                <w:b/>
                <w:color w:val="FF0000"/>
                <w:sz w:val="24"/>
                <w:szCs w:val="24"/>
              </w:rPr>
              <w:t xml:space="preserve"> </w:t>
            </w:r>
            <w:r w:rsidR="00112BFA">
              <w:rPr>
                <w:rFonts w:ascii="Times New Roman" w:eastAsia="Times New Roman" w:hAnsi="Times New Roman" w:cs="Times New Roman"/>
                <w:color w:val="FF0000"/>
                <w:sz w:val="24"/>
                <w:szCs w:val="24"/>
              </w:rPr>
              <w:t>υποδυόμενη/</w:t>
            </w:r>
            <w:proofErr w:type="spellStart"/>
            <w:r w:rsidR="00112BFA">
              <w:rPr>
                <w:rFonts w:ascii="Times New Roman" w:eastAsia="Times New Roman" w:hAnsi="Times New Roman" w:cs="Times New Roman"/>
                <w:color w:val="FF0000"/>
                <w:sz w:val="24"/>
                <w:szCs w:val="24"/>
              </w:rPr>
              <w:t>ος</w:t>
            </w:r>
            <w:proofErr w:type="spellEnd"/>
            <w:r w:rsidR="00112BFA">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ένα μάγο ή ξωτικό</w:t>
            </w:r>
            <w:r w:rsidR="00D5193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αναφέρει στα παιδιά πως ο </w:t>
            </w:r>
            <w:proofErr w:type="spellStart"/>
            <w:r>
              <w:rPr>
                <w:rFonts w:ascii="Times New Roman" w:eastAsia="Times New Roman" w:hAnsi="Times New Roman" w:cs="Times New Roman"/>
                <w:color w:val="FF0000"/>
                <w:sz w:val="24"/>
                <w:szCs w:val="24"/>
              </w:rPr>
              <w:t>Νέμο</w:t>
            </w:r>
            <w:proofErr w:type="spellEnd"/>
            <w:r>
              <w:rPr>
                <w:rFonts w:ascii="Times New Roman" w:eastAsia="Times New Roman" w:hAnsi="Times New Roman" w:cs="Times New Roman"/>
                <w:color w:val="FF0000"/>
                <w:sz w:val="24"/>
                <w:szCs w:val="24"/>
              </w:rPr>
              <w:t xml:space="preserve"> έχει χαθεί και</w:t>
            </w:r>
            <w:r w:rsidR="00D51938">
              <w:rPr>
                <w:rFonts w:ascii="Times New Roman" w:eastAsia="Times New Roman" w:hAnsi="Times New Roman" w:cs="Times New Roman"/>
                <w:color w:val="FF0000"/>
                <w:sz w:val="24"/>
                <w:szCs w:val="24"/>
              </w:rPr>
              <w:t xml:space="preserve"> </w:t>
            </w:r>
            <w:r w:rsidR="00137149">
              <w:rPr>
                <w:rFonts w:ascii="Times New Roman" w:eastAsia="Times New Roman" w:hAnsi="Times New Roman" w:cs="Times New Roman"/>
                <w:color w:val="FF0000"/>
                <w:sz w:val="24"/>
                <w:szCs w:val="24"/>
              </w:rPr>
              <w:t xml:space="preserve">τα </w:t>
            </w:r>
            <w:r w:rsidR="00D51938">
              <w:rPr>
                <w:rFonts w:ascii="Times New Roman" w:eastAsia="Times New Roman" w:hAnsi="Times New Roman" w:cs="Times New Roman"/>
                <w:color w:val="FF0000"/>
                <w:sz w:val="24"/>
                <w:szCs w:val="24"/>
              </w:rPr>
              <w:t>καλεί να παίξουν ένα παιχνίδι</w:t>
            </w:r>
            <w:r w:rsidR="00137149">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ώστε να τον βοηθήσουν να βρει το δρόμο του προς το σχολείο</w:t>
            </w:r>
            <w:r w:rsidR="00D5193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Συγκεκριμένα</w:t>
            </w:r>
            <w:r w:rsidR="00137149">
              <w:rPr>
                <w:rFonts w:ascii="Times New Roman" w:eastAsia="Times New Roman" w:hAnsi="Times New Roman" w:cs="Times New Roman"/>
                <w:color w:val="FF0000"/>
                <w:sz w:val="24"/>
                <w:szCs w:val="24"/>
              </w:rPr>
              <w:t xml:space="preserve">, τα παιδιά καλούνται </w:t>
            </w:r>
            <w:r w:rsidR="00D51938">
              <w:rPr>
                <w:rFonts w:ascii="Times New Roman" w:eastAsia="Times New Roman" w:hAnsi="Times New Roman" w:cs="Times New Roman"/>
                <w:color w:val="FF0000"/>
                <w:sz w:val="24"/>
                <w:szCs w:val="24"/>
              </w:rPr>
              <w:t>να αναφέρουν πο</w:t>
            </w:r>
            <w:r w:rsidR="00112BFA">
              <w:rPr>
                <w:rFonts w:ascii="Times New Roman" w:eastAsia="Times New Roman" w:hAnsi="Times New Roman" w:cs="Times New Roman"/>
                <w:color w:val="FF0000"/>
                <w:sz w:val="24"/>
                <w:szCs w:val="24"/>
              </w:rPr>
              <w:t>ια εικόνα εξαφανίζεται</w:t>
            </w:r>
            <w:r>
              <w:rPr>
                <w:rFonts w:ascii="Times New Roman" w:eastAsia="Times New Roman" w:hAnsi="Times New Roman" w:cs="Times New Roman"/>
                <w:color w:val="FF0000"/>
                <w:sz w:val="24"/>
                <w:szCs w:val="24"/>
              </w:rPr>
              <w:t xml:space="preserve"> χρησιμοποιώντας την ελληνική ονομασία</w:t>
            </w:r>
            <w:r w:rsidR="00137149">
              <w:rPr>
                <w:rFonts w:ascii="Times New Roman" w:eastAsia="Times New Roman" w:hAnsi="Times New Roman" w:cs="Times New Roman"/>
                <w:color w:val="FF0000"/>
                <w:sz w:val="24"/>
                <w:szCs w:val="24"/>
              </w:rPr>
              <w:t xml:space="preserve"> της</w:t>
            </w:r>
            <w:r>
              <w:rPr>
                <w:rFonts w:ascii="Times New Roman" w:eastAsia="Times New Roman" w:hAnsi="Times New Roman" w:cs="Times New Roman"/>
                <w:color w:val="FF0000"/>
                <w:sz w:val="24"/>
                <w:szCs w:val="24"/>
              </w:rPr>
              <w:t xml:space="preserve">. </w:t>
            </w:r>
            <w:r w:rsidR="00112BFA">
              <w:rPr>
                <w:rFonts w:ascii="Times New Roman" w:eastAsia="Times New Roman" w:hAnsi="Times New Roman" w:cs="Times New Roman"/>
                <w:color w:val="FF0000"/>
                <w:sz w:val="24"/>
                <w:szCs w:val="24"/>
              </w:rPr>
              <w:t>Τ</w:t>
            </w:r>
            <w:r w:rsidR="00D51938">
              <w:rPr>
                <w:rFonts w:ascii="Times New Roman" w:eastAsia="Times New Roman" w:hAnsi="Times New Roman" w:cs="Times New Roman"/>
                <w:color w:val="FF0000"/>
                <w:sz w:val="24"/>
                <w:szCs w:val="24"/>
              </w:rPr>
              <w:t>α παιδιά αναμένεται να απαντή</w:t>
            </w:r>
            <w:r w:rsidR="00112BFA">
              <w:rPr>
                <w:rFonts w:ascii="Times New Roman" w:eastAsia="Times New Roman" w:hAnsi="Times New Roman" w:cs="Times New Roman"/>
                <w:color w:val="FF0000"/>
                <w:sz w:val="24"/>
                <w:szCs w:val="24"/>
              </w:rPr>
              <w:t>σουν μονολεκτικά.</w:t>
            </w:r>
          </w:p>
          <w:p w14:paraId="40BE2BDB" w14:textId="4C2F708B" w:rsidR="00137149" w:rsidRPr="007708A7" w:rsidRDefault="00137149" w:rsidP="00D51938">
            <w:pPr>
              <w:jc w:val="both"/>
              <w:rPr>
                <w:rFonts w:ascii="Times New Roman" w:eastAsia="Times New Roman" w:hAnsi="Times New Roman" w:cs="Times New Roman"/>
                <w:b/>
                <w:color w:val="FF0000"/>
                <w:sz w:val="24"/>
                <w:szCs w:val="24"/>
              </w:rPr>
            </w:pPr>
          </w:p>
        </w:tc>
        <w:tc>
          <w:tcPr>
            <w:tcW w:w="2977" w:type="dxa"/>
          </w:tcPr>
          <w:p w14:paraId="3407FF3A" w14:textId="77777777" w:rsidR="00C22A94" w:rsidRDefault="00C22A94" w:rsidP="00137149">
            <w:pPr>
              <w:numPr>
                <w:ilvl w:val="0"/>
                <w:numId w:val="8"/>
              </w:numPr>
              <w:spacing w:after="20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Ε</w:t>
            </w:r>
            <w:r w:rsidR="00D51938">
              <w:rPr>
                <w:rFonts w:ascii="Times New Roman" w:eastAsia="Times New Roman" w:hAnsi="Times New Roman" w:cs="Times New Roman"/>
                <w:color w:val="FF0000"/>
                <w:sz w:val="24"/>
                <w:szCs w:val="24"/>
              </w:rPr>
              <w:t>ποπτικό υλικό</w:t>
            </w:r>
            <w:r>
              <w:rPr>
                <w:rFonts w:ascii="Times New Roman" w:eastAsia="Times New Roman" w:hAnsi="Times New Roman" w:cs="Times New Roman"/>
                <w:color w:val="FF0000"/>
                <w:sz w:val="24"/>
                <w:szCs w:val="24"/>
              </w:rPr>
              <w:t>(βλ. παράρτημα)</w:t>
            </w:r>
          </w:p>
          <w:p w14:paraId="5AA5545D" w14:textId="31D7242B" w:rsidR="00D51938" w:rsidRDefault="00D51938" w:rsidP="00C22A94">
            <w:pPr>
              <w:ind w:left="720"/>
              <w:jc w:val="both"/>
              <w:rPr>
                <w:rFonts w:ascii="Times New Roman" w:eastAsia="Times New Roman" w:hAnsi="Times New Roman" w:cs="Times New Roman"/>
                <w:color w:val="FF0000"/>
                <w:sz w:val="24"/>
                <w:szCs w:val="24"/>
              </w:rPr>
            </w:pPr>
          </w:p>
          <w:p w14:paraId="13A24B87" w14:textId="77777777" w:rsidR="00D51938" w:rsidRDefault="00D51938" w:rsidP="00D51938">
            <w:pPr>
              <w:jc w:val="both"/>
              <w:rPr>
                <w:rFonts w:ascii="Times New Roman" w:eastAsia="Times New Roman" w:hAnsi="Times New Roman" w:cs="Times New Roman"/>
                <w:color w:val="FF0000"/>
                <w:sz w:val="24"/>
                <w:szCs w:val="24"/>
              </w:rPr>
            </w:pPr>
          </w:p>
          <w:p w14:paraId="5438486B" w14:textId="77777777" w:rsidR="00D51938" w:rsidRDefault="00D51938" w:rsidP="00D5193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 δραστηριότητα αυτή γίνεται στην ολομέλεια.</w:t>
            </w:r>
          </w:p>
        </w:tc>
        <w:tc>
          <w:tcPr>
            <w:tcW w:w="3119" w:type="dxa"/>
          </w:tcPr>
          <w:p w14:paraId="0E3F0A90" w14:textId="77777777" w:rsidR="00D51938" w:rsidRDefault="00D51938" w:rsidP="00137149">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Η/Ο εκπαιδευτικός αξιολογεί εάν οι μαθητές είναι σε θέση να χρησιμοποιούν το νέο λεξιλόγιο στον προφορικό τους λόγο.</w:t>
            </w:r>
          </w:p>
        </w:tc>
        <w:tc>
          <w:tcPr>
            <w:tcW w:w="1559" w:type="dxa"/>
          </w:tcPr>
          <w:p w14:paraId="333000C0" w14:textId="77777777" w:rsidR="00112BFA" w:rsidRPr="00E56F7D" w:rsidRDefault="00112BFA" w:rsidP="00D51938">
            <w:pPr>
              <w:jc w:val="both"/>
              <w:rPr>
                <w:rFonts w:ascii="Times New Roman" w:eastAsia="Times New Roman" w:hAnsi="Times New Roman" w:cs="Times New Roman"/>
                <w:color w:val="FF0000"/>
                <w:sz w:val="24"/>
                <w:szCs w:val="24"/>
              </w:rPr>
            </w:pPr>
          </w:p>
          <w:p w14:paraId="5399988B" w14:textId="77777777" w:rsidR="00112BFA" w:rsidRPr="00112BFA" w:rsidRDefault="00112BFA" w:rsidP="00D51938">
            <w:pPr>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E</w:t>
            </w:r>
          </w:p>
        </w:tc>
      </w:tr>
      <w:tr w:rsidR="00D51938" w14:paraId="7F5566F0" w14:textId="77777777" w:rsidTr="00415D41">
        <w:tc>
          <w:tcPr>
            <w:tcW w:w="6800" w:type="dxa"/>
          </w:tcPr>
          <w:p w14:paraId="6B1373B5" w14:textId="77777777" w:rsidR="00D51938" w:rsidRDefault="00326C08" w:rsidP="00D519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3 (10</w:t>
            </w:r>
            <w:r w:rsidR="00D51938">
              <w:rPr>
                <w:rFonts w:ascii="Times New Roman" w:eastAsia="Times New Roman" w:hAnsi="Times New Roman" w:cs="Times New Roman"/>
                <w:b/>
                <w:sz w:val="24"/>
                <w:szCs w:val="24"/>
              </w:rPr>
              <w:t xml:space="preserve"> λεπτά):</w:t>
            </w:r>
          </w:p>
          <w:p w14:paraId="644ADE7D" w14:textId="77777777" w:rsidR="00D51938" w:rsidRDefault="00D51938" w:rsidP="00D51938">
            <w:pPr>
              <w:rPr>
                <w:rFonts w:ascii="Times New Roman" w:eastAsia="Times New Roman" w:hAnsi="Times New Roman" w:cs="Times New Roman"/>
                <w:b/>
                <w:sz w:val="24"/>
                <w:szCs w:val="24"/>
              </w:rPr>
            </w:pPr>
          </w:p>
          <w:p w14:paraId="4DC99029" w14:textId="77777777" w:rsidR="00D51938" w:rsidRDefault="00D51938" w:rsidP="00487A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χωρίζει τους μαθητές σε δύο ομάδες και </w:t>
            </w:r>
            <w:r w:rsidR="00137149">
              <w:rPr>
                <w:rFonts w:ascii="Times New Roman" w:eastAsia="Times New Roman" w:hAnsi="Times New Roman" w:cs="Times New Roman"/>
                <w:sz w:val="24"/>
                <w:szCs w:val="24"/>
              </w:rPr>
              <w:t xml:space="preserve">τους λέει </w:t>
            </w:r>
            <w:r>
              <w:rPr>
                <w:rFonts w:ascii="Times New Roman" w:eastAsia="Times New Roman" w:hAnsi="Times New Roman" w:cs="Times New Roman"/>
                <w:sz w:val="24"/>
                <w:szCs w:val="24"/>
              </w:rPr>
              <w:t>πως θα παίξουν το κυνήγι Θησαυρού. Στη τάξη είναι κρυμμέν</w:t>
            </w:r>
            <w:r w:rsidR="007708A7">
              <w:rPr>
                <w:rFonts w:ascii="Times New Roman" w:eastAsia="Times New Roman" w:hAnsi="Times New Roman" w:cs="Times New Roman"/>
                <w:sz w:val="24"/>
                <w:szCs w:val="24"/>
              </w:rPr>
              <w:t>ες</w:t>
            </w:r>
            <w:r>
              <w:rPr>
                <w:rFonts w:ascii="Times New Roman" w:eastAsia="Times New Roman" w:hAnsi="Times New Roman" w:cs="Times New Roman"/>
                <w:sz w:val="24"/>
                <w:szCs w:val="24"/>
              </w:rPr>
              <w:t xml:space="preserve"> όλες </w:t>
            </w:r>
            <w:r w:rsidR="00137149">
              <w:rPr>
                <w:rFonts w:ascii="Times New Roman" w:eastAsia="Times New Roman" w:hAnsi="Times New Roman" w:cs="Times New Roman"/>
                <w:sz w:val="24"/>
                <w:szCs w:val="24"/>
              </w:rPr>
              <w:t>οι καρτέλες με το νέο λεξιλόγιο</w:t>
            </w:r>
            <w:r>
              <w:rPr>
                <w:rFonts w:ascii="Times New Roman" w:eastAsia="Times New Roman" w:hAnsi="Times New Roman" w:cs="Times New Roman"/>
                <w:sz w:val="24"/>
                <w:szCs w:val="24"/>
              </w:rPr>
              <w:t xml:space="preserve">. Οι μαθητές </w:t>
            </w:r>
            <w:r w:rsidR="00137149">
              <w:rPr>
                <w:rFonts w:ascii="Times New Roman" w:eastAsia="Times New Roman" w:hAnsi="Times New Roman" w:cs="Times New Roman"/>
                <w:sz w:val="24"/>
                <w:szCs w:val="24"/>
              </w:rPr>
              <w:t xml:space="preserve">καλούνται να τις βρουν </w:t>
            </w:r>
            <w:r>
              <w:rPr>
                <w:rFonts w:ascii="Times New Roman" w:eastAsia="Times New Roman" w:hAnsi="Times New Roman" w:cs="Times New Roman"/>
                <w:sz w:val="24"/>
                <w:szCs w:val="24"/>
              </w:rPr>
              <w:t>και κάθε φορά να φωνάζουν δυνατά τι απεικονίζει η καρτέλα που βρήκαν. Η/</w:t>
            </w:r>
            <w:r w:rsidR="00137149">
              <w:rPr>
                <w:rFonts w:ascii="Times New Roman" w:eastAsia="Times New Roman" w:hAnsi="Times New Roman" w:cs="Times New Roman"/>
                <w:sz w:val="24"/>
                <w:szCs w:val="24"/>
              </w:rPr>
              <w:t xml:space="preserve">Ο </w:t>
            </w:r>
            <w:r>
              <w:rPr>
                <w:rFonts w:ascii="Times New Roman" w:eastAsia="Times New Roman" w:hAnsi="Times New Roman" w:cs="Times New Roman"/>
                <w:sz w:val="24"/>
                <w:szCs w:val="24"/>
              </w:rPr>
              <w:t>εκπαιδευτικό</w:t>
            </w:r>
            <w:r w:rsidR="00137149">
              <w:rPr>
                <w:rFonts w:ascii="Times New Roman" w:eastAsia="Times New Roman" w:hAnsi="Times New Roman" w:cs="Times New Roman"/>
                <w:sz w:val="24"/>
                <w:szCs w:val="24"/>
              </w:rPr>
              <w:t>ς</w:t>
            </w:r>
            <w:r w:rsidR="00487A3F">
              <w:rPr>
                <w:rFonts w:ascii="Times New Roman" w:eastAsia="Times New Roman" w:hAnsi="Times New Roman" w:cs="Times New Roman"/>
                <w:sz w:val="24"/>
                <w:szCs w:val="24"/>
              </w:rPr>
              <w:t xml:space="preserve"> θα</w:t>
            </w:r>
            <w:r>
              <w:rPr>
                <w:rFonts w:ascii="Times New Roman" w:eastAsia="Times New Roman" w:hAnsi="Times New Roman" w:cs="Times New Roman"/>
                <w:sz w:val="24"/>
                <w:szCs w:val="24"/>
              </w:rPr>
              <w:t xml:space="preserve"> στηρίζει τις ομάδες βοηθ</w:t>
            </w:r>
            <w:r w:rsidR="007708A7">
              <w:rPr>
                <w:rFonts w:ascii="Times New Roman" w:eastAsia="Times New Roman" w:hAnsi="Times New Roman" w:cs="Times New Roman"/>
                <w:sz w:val="24"/>
                <w:szCs w:val="24"/>
              </w:rPr>
              <w:t>ώντας τους</w:t>
            </w:r>
            <w:r>
              <w:rPr>
                <w:rFonts w:ascii="Times New Roman" w:eastAsia="Times New Roman" w:hAnsi="Times New Roman" w:cs="Times New Roman"/>
                <w:sz w:val="24"/>
                <w:szCs w:val="24"/>
              </w:rPr>
              <w:t xml:space="preserve"> να </w:t>
            </w:r>
            <w:r w:rsidR="00137149">
              <w:rPr>
                <w:rFonts w:ascii="Times New Roman" w:eastAsia="Times New Roman" w:hAnsi="Times New Roman" w:cs="Times New Roman"/>
                <w:sz w:val="24"/>
                <w:szCs w:val="24"/>
              </w:rPr>
              <w:t>τις βρουν</w:t>
            </w:r>
            <w:r w:rsidR="00487A3F">
              <w:rPr>
                <w:rFonts w:ascii="Times New Roman" w:eastAsia="Times New Roman" w:hAnsi="Times New Roman" w:cs="Times New Roman"/>
                <w:sz w:val="24"/>
                <w:szCs w:val="24"/>
              </w:rPr>
              <w:t>,</w:t>
            </w:r>
            <w:r w:rsidR="00137149">
              <w:rPr>
                <w:rFonts w:ascii="Times New Roman" w:eastAsia="Times New Roman" w:hAnsi="Times New Roman" w:cs="Times New Roman"/>
                <w:sz w:val="24"/>
                <w:szCs w:val="24"/>
              </w:rPr>
              <w:t xml:space="preserve"> όπως και</w:t>
            </w:r>
            <w:r>
              <w:rPr>
                <w:rFonts w:ascii="Times New Roman" w:eastAsia="Times New Roman" w:hAnsi="Times New Roman" w:cs="Times New Roman"/>
                <w:sz w:val="24"/>
                <w:szCs w:val="24"/>
              </w:rPr>
              <w:t xml:space="preserve"> να ονομάσουν τα αντικείμενα </w:t>
            </w:r>
            <w:r w:rsidR="00487A3F">
              <w:rPr>
                <w:rFonts w:ascii="Times New Roman" w:eastAsia="Times New Roman" w:hAnsi="Times New Roman" w:cs="Times New Roman"/>
                <w:sz w:val="24"/>
                <w:szCs w:val="24"/>
              </w:rPr>
              <w:t>που απεικονίζουν.</w:t>
            </w:r>
          </w:p>
          <w:p w14:paraId="4DE2C655" w14:textId="5B57AE60" w:rsidR="00487A3F" w:rsidRDefault="00487A3F" w:rsidP="00487A3F">
            <w:pPr>
              <w:jc w:val="both"/>
              <w:rPr>
                <w:rFonts w:ascii="Times New Roman" w:eastAsia="Times New Roman" w:hAnsi="Times New Roman" w:cs="Times New Roman"/>
                <w:sz w:val="24"/>
                <w:szCs w:val="24"/>
              </w:rPr>
            </w:pPr>
          </w:p>
        </w:tc>
        <w:tc>
          <w:tcPr>
            <w:tcW w:w="2977" w:type="dxa"/>
          </w:tcPr>
          <w:p w14:paraId="0FDF9342" w14:textId="77777777" w:rsidR="00D51938" w:rsidRDefault="00D51938" w:rsidP="00137149">
            <w:pPr>
              <w:numPr>
                <w:ilvl w:val="0"/>
                <w:numId w:val="2"/>
              </w:num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με το νέο λεξιλόγιο.</w:t>
            </w:r>
          </w:p>
          <w:p w14:paraId="0F20FF6E" w14:textId="77777777" w:rsidR="00D51938" w:rsidRDefault="00D51938" w:rsidP="00D51938">
            <w:pPr>
              <w:pBdr>
                <w:top w:val="nil"/>
                <w:left w:val="nil"/>
                <w:bottom w:val="nil"/>
                <w:right w:val="nil"/>
                <w:between w:val="nil"/>
              </w:pBdr>
              <w:spacing w:after="200" w:line="276" w:lineRule="auto"/>
              <w:ind w:left="360"/>
              <w:rPr>
                <w:rFonts w:ascii="Times New Roman" w:eastAsia="Times New Roman" w:hAnsi="Times New Roman" w:cs="Times New Roman"/>
                <w:sz w:val="24"/>
                <w:szCs w:val="24"/>
              </w:rPr>
            </w:pPr>
          </w:p>
          <w:p w14:paraId="7FF3D821" w14:textId="53A97655" w:rsidR="00D51938" w:rsidRDefault="00D51938" w:rsidP="00D519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στ</w:t>
            </w:r>
            <w:r w:rsidR="00137149">
              <w:rPr>
                <w:rFonts w:ascii="Times New Roman" w:eastAsia="Times New Roman" w:hAnsi="Times New Roman" w:cs="Times New Roman"/>
                <w:sz w:val="24"/>
                <w:szCs w:val="24"/>
              </w:rPr>
              <w:t>ην ολομέλεια και είναι χωρισμένοι</w:t>
            </w:r>
            <w:r>
              <w:rPr>
                <w:rFonts w:ascii="Times New Roman" w:eastAsia="Times New Roman" w:hAnsi="Times New Roman" w:cs="Times New Roman"/>
                <w:sz w:val="24"/>
                <w:szCs w:val="24"/>
              </w:rPr>
              <w:t xml:space="preserve"> σε δύο ομάδες.</w:t>
            </w:r>
          </w:p>
        </w:tc>
        <w:tc>
          <w:tcPr>
            <w:tcW w:w="3119" w:type="dxa"/>
          </w:tcPr>
          <w:p w14:paraId="48B75A88" w14:textId="77777777" w:rsidR="00D51938" w:rsidRDefault="00D51938" w:rsidP="001371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και να χρησιμοποιούν το νέο λεξιλόγιο στον προφορικό τους λόγο.</w:t>
            </w:r>
          </w:p>
        </w:tc>
        <w:tc>
          <w:tcPr>
            <w:tcW w:w="1559" w:type="dxa"/>
          </w:tcPr>
          <w:p w14:paraId="5B7C3B1C" w14:textId="77777777" w:rsidR="00D51938" w:rsidRDefault="00D51938" w:rsidP="00D51938">
            <w:pPr>
              <w:rPr>
                <w:rFonts w:ascii="Times New Roman" w:eastAsia="Times New Roman" w:hAnsi="Times New Roman" w:cs="Times New Roman"/>
                <w:sz w:val="24"/>
                <w:szCs w:val="24"/>
              </w:rPr>
            </w:pPr>
          </w:p>
          <w:p w14:paraId="3D18E6A7" w14:textId="47F491B7" w:rsidR="00137149" w:rsidRDefault="00137149" w:rsidP="00D51938">
            <w:pP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D51938" w14:paraId="2E1893AB" w14:textId="77777777" w:rsidTr="00415D41">
        <w:tc>
          <w:tcPr>
            <w:tcW w:w="6800" w:type="dxa"/>
          </w:tcPr>
          <w:p w14:paraId="0A5AEFF7" w14:textId="73542EF5" w:rsidR="00D51938" w:rsidRDefault="00326C08" w:rsidP="00D5193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Δραστηριότητα 4 (20 </w:t>
            </w:r>
            <w:r w:rsidR="00D51938">
              <w:rPr>
                <w:rFonts w:ascii="Times New Roman" w:eastAsia="Times New Roman" w:hAnsi="Times New Roman" w:cs="Times New Roman"/>
                <w:b/>
                <w:color w:val="FF0000"/>
                <w:sz w:val="24"/>
                <w:szCs w:val="24"/>
              </w:rPr>
              <w:t>λεπτά):</w:t>
            </w:r>
          </w:p>
          <w:p w14:paraId="4A8A99C4" w14:textId="77777777" w:rsidR="008816B3" w:rsidRDefault="008816B3" w:rsidP="00326C08">
            <w:pPr>
              <w:jc w:val="both"/>
              <w:rPr>
                <w:rFonts w:ascii="Times New Roman" w:eastAsia="Times New Roman" w:hAnsi="Times New Roman" w:cs="Times New Roman"/>
                <w:color w:val="FF0000"/>
                <w:sz w:val="24"/>
                <w:szCs w:val="24"/>
              </w:rPr>
            </w:pPr>
          </w:p>
          <w:p w14:paraId="713B2F87" w14:textId="71ACBBB5" w:rsidR="00D51938" w:rsidRDefault="00487A3F" w:rsidP="00487A3F">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Στο σημείο αυτό, η/ο</w:t>
            </w:r>
            <w:r w:rsidR="00D51938">
              <w:rPr>
                <w:rFonts w:ascii="Times New Roman" w:eastAsia="Times New Roman" w:hAnsi="Times New Roman" w:cs="Times New Roman"/>
                <w:color w:val="FF0000"/>
                <w:sz w:val="24"/>
                <w:szCs w:val="24"/>
              </w:rPr>
              <w:t xml:space="preserve"> εκπαιδευτικός χρησ</w:t>
            </w:r>
            <w:r w:rsidR="00326C08">
              <w:rPr>
                <w:rFonts w:ascii="Times New Roman" w:eastAsia="Times New Roman" w:hAnsi="Times New Roman" w:cs="Times New Roman"/>
                <w:color w:val="FF0000"/>
                <w:sz w:val="24"/>
                <w:szCs w:val="24"/>
              </w:rPr>
              <w:t xml:space="preserve">ιμοποιώντας τη φιγούρα του </w:t>
            </w:r>
            <w:proofErr w:type="spellStart"/>
            <w:r w:rsidR="00326C08">
              <w:rPr>
                <w:rFonts w:ascii="Times New Roman" w:eastAsia="Times New Roman" w:hAnsi="Times New Roman" w:cs="Times New Roman"/>
                <w:color w:val="FF0000"/>
                <w:sz w:val="24"/>
                <w:szCs w:val="24"/>
              </w:rPr>
              <w:t>Νέμο</w:t>
            </w:r>
            <w:proofErr w:type="spellEnd"/>
            <w:r w:rsidR="00D51938">
              <w:rPr>
                <w:rFonts w:ascii="Times New Roman" w:eastAsia="Times New Roman" w:hAnsi="Times New Roman" w:cs="Times New Roman"/>
                <w:color w:val="FF0000"/>
                <w:sz w:val="24"/>
                <w:szCs w:val="24"/>
              </w:rPr>
              <w:t xml:space="preserve"> τραγουδά το τραγούδ</w:t>
            </w:r>
            <w:r>
              <w:rPr>
                <w:rFonts w:ascii="Times New Roman" w:eastAsia="Times New Roman" w:hAnsi="Times New Roman" w:cs="Times New Roman"/>
                <w:color w:val="FF0000"/>
                <w:sz w:val="24"/>
                <w:szCs w:val="24"/>
              </w:rPr>
              <w:t xml:space="preserve">ι «Ανοίγει το σχολείο» που έμαθε την πρώτη του μέρα στο σχολείο. Στη </w:t>
            </w:r>
            <w:r w:rsidR="00D51938">
              <w:rPr>
                <w:rFonts w:ascii="Times New Roman" w:eastAsia="Times New Roman" w:hAnsi="Times New Roman" w:cs="Times New Roman"/>
                <w:color w:val="FF0000"/>
                <w:sz w:val="24"/>
                <w:szCs w:val="24"/>
              </w:rPr>
              <w:t>συνέχεια</w:t>
            </w:r>
            <w:r>
              <w:rPr>
                <w:rFonts w:ascii="Times New Roman" w:eastAsia="Times New Roman" w:hAnsi="Times New Roman" w:cs="Times New Roman"/>
                <w:color w:val="FF0000"/>
                <w:sz w:val="24"/>
                <w:szCs w:val="24"/>
              </w:rPr>
              <w:t>,</w:t>
            </w:r>
            <w:r w:rsidR="00D51938">
              <w:rPr>
                <w:rFonts w:ascii="Times New Roman" w:eastAsia="Times New Roman" w:hAnsi="Times New Roman" w:cs="Times New Roman"/>
                <w:color w:val="FF0000"/>
                <w:sz w:val="24"/>
                <w:szCs w:val="24"/>
              </w:rPr>
              <w:t xml:space="preserve"> καλεί τους μαθητές να το</w:t>
            </w:r>
            <w:r w:rsidR="007708A7">
              <w:rPr>
                <w:rFonts w:ascii="Times New Roman" w:eastAsia="Times New Roman" w:hAnsi="Times New Roman" w:cs="Times New Roman"/>
                <w:color w:val="FF0000"/>
                <w:sz w:val="24"/>
                <w:szCs w:val="24"/>
              </w:rPr>
              <w:t>ν</w:t>
            </w:r>
            <w:r w:rsidR="00D51938">
              <w:rPr>
                <w:rFonts w:ascii="Times New Roman" w:eastAsia="Times New Roman" w:hAnsi="Times New Roman" w:cs="Times New Roman"/>
                <w:color w:val="FF0000"/>
                <w:sz w:val="24"/>
                <w:szCs w:val="24"/>
              </w:rPr>
              <w:t xml:space="preserve"> συνοδεύσουν, μιμούμενοι κάθε φορά τις αντίστοιχες κινήσεις που τους </w:t>
            </w:r>
            <w:r w:rsidR="007708A7">
              <w:rPr>
                <w:rFonts w:ascii="Times New Roman" w:eastAsia="Times New Roman" w:hAnsi="Times New Roman" w:cs="Times New Roman"/>
                <w:color w:val="FF0000"/>
                <w:sz w:val="24"/>
                <w:szCs w:val="24"/>
              </w:rPr>
              <w:t>υποδει</w:t>
            </w:r>
            <w:r>
              <w:rPr>
                <w:rFonts w:ascii="Times New Roman" w:eastAsia="Times New Roman" w:hAnsi="Times New Roman" w:cs="Times New Roman"/>
                <w:color w:val="FF0000"/>
                <w:sz w:val="24"/>
                <w:szCs w:val="24"/>
              </w:rPr>
              <w:t>κ</w:t>
            </w:r>
            <w:r w:rsidR="007708A7">
              <w:rPr>
                <w:rFonts w:ascii="Times New Roman" w:eastAsia="Times New Roman" w:hAnsi="Times New Roman" w:cs="Times New Roman"/>
                <w:color w:val="FF0000"/>
                <w:sz w:val="24"/>
                <w:szCs w:val="24"/>
              </w:rPr>
              <w:t>νύει</w:t>
            </w:r>
            <w:r w:rsidR="00D51938">
              <w:rPr>
                <w:rFonts w:ascii="Times New Roman" w:eastAsia="Times New Roman" w:hAnsi="Times New Roman" w:cs="Times New Roman"/>
                <w:color w:val="FF0000"/>
                <w:sz w:val="24"/>
                <w:szCs w:val="24"/>
              </w:rPr>
              <w:t xml:space="preserve"> ο/η εκπαιδευτικός. </w:t>
            </w:r>
          </w:p>
        </w:tc>
        <w:tc>
          <w:tcPr>
            <w:tcW w:w="2977" w:type="dxa"/>
          </w:tcPr>
          <w:p w14:paraId="3A0C1144" w14:textId="06AF9BF1" w:rsidR="00C22A94" w:rsidRDefault="00D51938" w:rsidP="00C22A94">
            <w:pPr>
              <w:numPr>
                <w:ilvl w:val="0"/>
                <w:numId w:val="8"/>
              </w:numPr>
              <w:spacing w:after="20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Τραγούδι «Ανοίγει το σχολείο»</w:t>
            </w:r>
            <w:r w:rsidR="00C22A94">
              <w:rPr>
                <w:rFonts w:ascii="Times New Roman" w:eastAsia="Times New Roman" w:hAnsi="Times New Roman" w:cs="Times New Roman"/>
                <w:color w:val="FF0000"/>
                <w:sz w:val="24"/>
                <w:szCs w:val="24"/>
              </w:rPr>
              <w:t xml:space="preserve"> (βλ. παράρτημα)</w:t>
            </w:r>
          </w:p>
          <w:p w14:paraId="7DF25A94" w14:textId="77777777" w:rsidR="00D51938" w:rsidRDefault="00D51938" w:rsidP="00D51938">
            <w:pPr>
              <w:jc w:val="both"/>
              <w:rPr>
                <w:rFonts w:ascii="Times New Roman" w:eastAsia="Times New Roman" w:hAnsi="Times New Roman" w:cs="Times New Roman"/>
                <w:color w:val="FF0000"/>
                <w:sz w:val="24"/>
                <w:szCs w:val="24"/>
              </w:rPr>
            </w:pPr>
          </w:p>
          <w:p w14:paraId="5589CFA2" w14:textId="77777777" w:rsidR="00D51938" w:rsidRDefault="00D51938" w:rsidP="00D5193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Οι μαθητές εργάζονται στην ολομέλεια. </w:t>
            </w:r>
          </w:p>
          <w:p w14:paraId="22EF5B09" w14:textId="77777777" w:rsidR="00D51938" w:rsidRDefault="00D51938" w:rsidP="00D51938">
            <w:pPr>
              <w:jc w:val="both"/>
              <w:rPr>
                <w:rFonts w:ascii="Times New Roman" w:eastAsia="Times New Roman" w:hAnsi="Times New Roman" w:cs="Times New Roman"/>
                <w:color w:val="FF0000"/>
                <w:sz w:val="24"/>
                <w:szCs w:val="24"/>
              </w:rPr>
            </w:pPr>
          </w:p>
        </w:tc>
        <w:tc>
          <w:tcPr>
            <w:tcW w:w="3119" w:type="dxa"/>
          </w:tcPr>
          <w:p w14:paraId="5384324C" w14:textId="59889A6B" w:rsidR="00D51938" w:rsidRDefault="00D51938" w:rsidP="00487A3F">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Η/Ο εκπαιδευτικός αξιολογεί εάν οι μαθητές είναι σε θέση να προφέρουν σωστά το βασικ</w:t>
            </w:r>
            <w:r w:rsidR="00C22A94">
              <w:rPr>
                <w:rFonts w:ascii="Times New Roman" w:eastAsia="Times New Roman" w:hAnsi="Times New Roman" w:cs="Times New Roman"/>
                <w:color w:val="FF0000"/>
                <w:sz w:val="24"/>
                <w:szCs w:val="24"/>
              </w:rPr>
              <w:t>ό</w:t>
            </w:r>
            <w:r>
              <w:rPr>
                <w:rFonts w:ascii="Times New Roman" w:eastAsia="Times New Roman" w:hAnsi="Times New Roman" w:cs="Times New Roman"/>
                <w:color w:val="FF0000"/>
                <w:sz w:val="24"/>
                <w:szCs w:val="24"/>
              </w:rPr>
              <w:t xml:space="preserve"> λεξιλόγιο και να το κατανοούν. </w:t>
            </w:r>
          </w:p>
        </w:tc>
        <w:tc>
          <w:tcPr>
            <w:tcW w:w="1559" w:type="dxa"/>
          </w:tcPr>
          <w:p w14:paraId="118A7922" w14:textId="77777777" w:rsidR="00D51938" w:rsidRDefault="00D51938" w:rsidP="00D51938">
            <w:pPr>
              <w:jc w:val="both"/>
              <w:rPr>
                <w:rFonts w:ascii="Times New Roman" w:eastAsia="Times New Roman" w:hAnsi="Times New Roman" w:cs="Times New Roman"/>
                <w:color w:val="FF0000"/>
                <w:sz w:val="24"/>
                <w:szCs w:val="24"/>
              </w:rPr>
            </w:pPr>
          </w:p>
          <w:p w14:paraId="0855D9EF" w14:textId="77777777" w:rsidR="00326C08" w:rsidRPr="00E56F7D" w:rsidRDefault="00326C08" w:rsidP="00D51938">
            <w:pPr>
              <w:jc w:val="both"/>
              <w:rPr>
                <w:rFonts w:ascii="Times New Roman" w:eastAsia="Times New Roman" w:hAnsi="Times New Roman" w:cs="Times New Roman"/>
                <w:color w:val="FF0000"/>
                <w:sz w:val="24"/>
                <w:szCs w:val="24"/>
              </w:rPr>
            </w:pPr>
          </w:p>
          <w:p w14:paraId="60964B5D" w14:textId="77777777" w:rsidR="00326C08" w:rsidRPr="00E56F7D" w:rsidRDefault="00326C08" w:rsidP="00D51938">
            <w:pPr>
              <w:jc w:val="both"/>
              <w:rPr>
                <w:rFonts w:ascii="Times New Roman" w:eastAsia="Times New Roman" w:hAnsi="Times New Roman" w:cs="Times New Roman"/>
                <w:color w:val="FF0000"/>
                <w:sz w:val="24"/>
                <w:szCs w:val="24"/>
              </w:rPr>
            </w:pPr>
          </w:p>
          <w:p w14:paraId="00D608B4" w14:textId="77777777" w:rsidR="00326C08" w:rsidRPr="00326C08" w:rsidRDefault="00326C08" w:rsidP="00D51938">
            <w:pPr>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E</w:t>
            </w:r>
          </w:p>
        </w:tc>
      </w:tr>
      <w:tr w:rsidR="00D51938" w14:paraId="000BB32A" w14:textId="77777777" w:rsidTr="00415D41">
        <w:tc>
          <w:tcPr>
            <w:tcW w:w="6800" w:type="dxa"/>
          </w:tcPr>
          <w:p w14:paraId="7FE5DC63" w14:textId="77777777" w:rsidR="00D51938" w:rsidRDefault="00326C08" w:rsidP="00D5193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Δραστηριότητα 5 (10</w:t>
            </w:r>
            <w:r w:rsidR="00D51938">
              <w:rPr>
                <w:rFonts w:ascii="Times New Roman" w:eastAsia="Times New Roman" w:hAnsi="Times New Roman" w:cs="Times New Roman"/>
                <w:b/>
                <w:color w:val="FF0000"/>
                <w:sz w:val="24"/>
                <w:szCs w:val="24"/>
              </w:rPr>
              <w:t xml:space="preserve"> λεπτά):</w:t>
            </w:r>
          </w:p>
          <w:p w14:paraId="3044C26E" w14:textId="77777777" w:rsidR="00D51938" w:rsidRDefault="00D51938" w:rsidP="00D51938">
            <w:pPr>
              <w:rPr>
                <w:rFonts w:ascii="Times New Roman" w:eastAsia="Times New Roman" w:hAnsi="Times New Roman" w:cs="Times New Roman"/>
                <w:b/>
                <w:color w:val="FF0000"/>
                <w:sz w:val="24"/>
                <w:szCs w:val="24"/>
              </w:rPr>
            </w:pPr>
          </w:p>
          <w:p w14:paraId="385B4BB0" w14:textId="77777777" w:rsidR="00D51938" w:rsidRDefault="00D51938" w:rsidP="00326C0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Η/Ο εκπαιδευτικός καλεί τους μαθητές να παίξουν μία παραλλαγή του «Ο </w:t>
            </w:r>
            <w:proofErr w:type="spellStart"/>
            <w:r>
              <w:rPr>
                <w:rFonts w:ascii="Times New Roman" w:eastAsia="Times New Roman" w:hAnsi="Times New Roman" w:cs="Times New Roman"/>
                <w:color w:val="FF0000"/>
                <w:sz w:val="24"/>
                <w:szCs w:val="24"/>
              </w:rPr>
              <w:t>Simon</w:t>
            </w:r>
            <w:proofErr w:type="spellEnd"/>
            <w:r>
              <w:rPr>
                <w:rFonts w:ascii="Times New Roman" w:eastAsia="Times New Roman" w:hAnsi="Times New Roman" w:cs="Times New Roman"/>
                <w:color w:val="FF0000"/>
                <w:sz w:val="24"/>
                <w:szCs w:val="24"/>
              </w:rPr>
              <w:t xml:space="preserve"> λέει» χρησιμοποιώντας φράσεις του τραγουδιού που έμαθαν προηγουμένως (καθίστε στην καρέκλα, ματάκια στη</w:t>
            </w:r>
            <w:r w:rsidR="00487A3F">
              <w:rPr>
                <w:rFonts w:ascii="Times New Roman" w:eastAsia="Times New Roman" w:hAnsi="Times New Roman" w:cs="Times New Roman"/>
                <w:color w:val="FF0000"/>
                <w:sz w:val="24"/>
                <w:szCs w:val="24"/>
              </w:rPr>
              <w:t xml:space="preserve"> δασκάλα, κρεμάστε  μια τσάντα,</w:t>
            </w:r>
            <w:r>
              <w:rPr>
                <w:rFonts w:ascii="Times New Roman" w:eastAsia="Times New Roman" w:hAnsi="Times New Roman" w:cs="Times New Roman"/>
                <w:color w:val="FF0000"/>
                <w:sz w:val="24"/>
                <w:szCs w:val="24"/>
              </w:rPr>
              <w:t xml:space="preserve"> πάρτε κι ένα μολύβι, κάντε ζωγραφιά). </w:t>
            </w:r>
          </w:p>
          <w:p w14:paraId="58E3CCF4" w14:textId="37AB0E95" w:rsidR="00487A3F" w:rsidRDefault="00487A3F" w:rsidP="00326C08">
            <w:pPr>
              <w:jc w:val="both"/>
              <w:rPr>
                <w:rFonts w:ascii="Times New Roman" w:eastAsia="Times New Roman" w:hAnsi="Times New Roman" w:cs="Times New Roman"/>
                <w:color w:val="FF0000"/>
                <w:sz w:val="24"/>
                <w:szCs w:val="24"/>
              </w:rPr>
            </w:pPr>
          </w:p>
        </w:tc>
        <w:tc>
          <w:tcPr>
            <w:tcW w:w="2977" w:type="dxa"/>
          </w:tcPr>
          <w:p w14:paraId="363A820F" w14:textId="77777777" w:rsidR="00D51938" w:rsidRDefault="00D51938" w:rsidP="00D5193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Οι μαθητές εργάζονται στην ολομέλεια.</w:t>
            </w:r>
          </w:p>
        </w:tc>
        <w:tc>
          <w:tcPr>
            <w:tcW w:w="3119" w:type="dxa"/>
          </w:tcPr>
          <w:p w14:paraId="7D9C55FB" w14:textId="77777777" w:rsidR="00D51938" w:rsidRDefault="00D51938" w:rsidP="00487A3F">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Η/Ο εκπαιδευτικός αξιολογεί εάν οι μαθητές είναι σε θέση να ανταποκρίνονται στις οδηγίες που τους δίνει.</w:t>
            </w:r>
          </w:p>
        </w:tc>
        <w:tc>
          <w:tcPr>
            <w:tcW w:w="1559" w:type="dxa"/>
          </w:tcPr>
          <w:p w14:paraId="719B8AE5" w14:textId="77777777" w:rsidR="00326C08" w:rsidRPr="00E56F7D" w:rsidRDefault="00326C08" w:rsidP="00D51938">
            <w:pPr>
              <w:jc w:val="both"/>
              <w:rPr>
                <w:rFonts w:ascii="Times New Roman" w:eastAsia="Times New Roman" w:hAnsi="Times New Roman" w:cs="Times New Roman"/>
                <w:color w:val="FF0000"/>
                <w:sz w:val="24"/>
                <w:szCs w:val="24"/>
              </w:rPr>
            </w:pPr>
          </w:p>
          <w:p w14:paraId="772C7830" w14:textId="77777777" w:rsidR="00D51938" w:rsidRPr="00326C08" w:rsidRDefault="00326C08" w:rsidP="00D51938">
            <w:pPr>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E</w:t>
            </w:r>
          </w:p>
        </w:tc>
      </w:tr>
      <w:tr w:rsidR="00326C08" w14:paraId="3735F4BD" w14:textId="77777777" w:rsidTr="00415D41">
        <w:tc>
          <w:tcPr>
            <w:tcW w:w="6800" w:type="dxa"/>
          </w:tcPr>
          <w:p w14:paraId="5BE5111F" w14:textId="77777777" w:rsidR="00326C08" w:rsidRDefault="00326C08" w:rsidP="00D51938">
            <w:pP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Δραστηριότητα 6 (25 λεπτά):</w:t>
            </w:r>
          </w:p>
          <w:p w14:paraId="21736572" w14:textId="77777777" w:rsidR="00487A3F" w:rsidRDefault="00487A3F" w:rsidP="00D51938">
            <w:pPr>
              <w:rPr>
                <w:rFonts w:ascii="Times New Roman" w:eastAsia="Times New Roman" w:hAnsi="Times New Roman" w:cs="Times New Roman"/>
                <w:b/>
                <w:sz w:val="24"/>
                <w:szCs w:val="24"/>
              </w:rPr>
            </w:pPr>
          </w:p>
          <w:p w14:paraId="7EF4C67F" w14:textId="1E8F39FD" w:rsidR="00326C08" w:rsidRDefault="00326C08" w:rsidP="00D519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 δραστηριότητα αυτή οι μαθητές καλούνται να χρωματίσουν τ</w:t>
            </w:r>
            <w:r w:rsidR="000D3439">
              <w:rPr>
                <w:rFonts w:ascii="Times New Roman" w:eastAsia="Times New Roman" w:hAnsi="Times New Roman" w:cs="Times New Roman"/>
                <w:sz w:val="24"/>
                <w:szCs w:val="24"/>
              </w:rPr>
              <w:t>η</w:t>
            </w:r>
            <w:r>
              <w:rPr>
                <w:rFonts w:ascii="Times New Roman" w:eastAsia="Times New Roman" w:hAnsi="Times New Roman" w:cs="Times New Roman"/>
                <w:sz w:val="24"/>
                <w:szCs w:val="24"/>
              </w:rPr>
              <w:t xml:space="preserve"> </w:t>
            </w:r>
            <w:r w:rsidR="000D3439">
              <w:rPr>
                <w:rFonts w:ascii="Times New Roman" w:eastAsia="Times New Roman" w:hAnsi="Times New Roman" w:cs="Times New Roman"/>
                <w:sz w:val="24"/>
                <w:szCs w:val="24"/>
              </w:rPr>
              <w:t xml:space="preserve">φιγούρα του </w:t>
            </w:r>
            <w:proofErr w:type="spellStart"/>
            <w:r>
              <w:rPr>
                <w:rFonts w:ascii="Times New Roman" w:eastAsia="Times New Roman" w:hAnsi="Times New Roman" w:cs="Times New Roman"/>
                <w:sz w:val="24"/>
                <w:szCs w:val="24"/>
              </w:rPr>
              <w:t>Νέμο</w:t>
            </w:r>
            <w:proofErr w:type="spellEnd"/>
            <w:r>
              <w:rPr>
                <w:rFonts w:ascii="Times New Roman" w:eastAsia="Times New Roman" w:hAnsi="Times New Roman" w:cs="Times New Roman"/>
                <w:sz w:val="24"/>
                <w:szCs w:val="24"/>
              </w:rPr>
              <w:t xml:space="preserve"> που ετοιμάζεται να πάει στο σχολείο. Στη συνέχεια, </w:t>
            </w:r>
            <w:r w:rsidR="000D3439">
              <w:rPr>
                <w:rFonts w:ascii="Times New Roman" w:eastAsia="Times New Roman" w:hAnsi="Times New Roman" w:cs="Times New Roman"/>
                <w:sz w:val="24"/>
                <w:szCs w:val="24"/>
              </w:rPr>
              <w:t xml:space="preserve">με τη βοήθεια της/του εκπαιδευτικού </w:t>
            </w:r>
            <w:r w:rsidR="00487A3F">
              <w:rPr>
                <w:rFonts w:ascii="Times New Roman" w:eastAsia="Times New Roman" w:hAnsi="Times New Roman" w:cs="Times New Roman"/>
                <w:sz w:val="24"/>
                <w:szCs w:val="24"/>
              </w:rPr>
              <w:t xml:space="preserve">θα την κόψουν και </w:t>
            </w:r>
            <w:r w:rsidR="00487A3F">
              <w:rPr>
                <w:rFonts w:ascii="Times New Roman" w:eastAsia="Times New Roman" w:hAnsi="Times New Roman" w:cs="Times New Roman"/>
                <w:sz w:val="24"/>
                <w:szCs w:val="24"/>
              </w:rPr>
              <w:lastRenderedPageBreak/>
              <w:t>θα φτιάξουν όλοι</w:t>
            </w:r>
            <w:r>
              <w:rPr>
                <w:rFonts w:ascii="Times New Roman" w:eastAsia="Times New Roman" w:hAnsi="Times New Roman" w:cs="Times New Roman"/>
                <w:sz w:val="24"/>
                <w:szCs w:val="24"/>
              </w:rPr>
              <w:t xml:space="preserve"> </w:t>
            </w:r>
            <w:r w:rsidR="000D3439">
              <w:rPr>
                <w:rFonts w:ascii="Times New Roman" w:eastAsia="Times New Roman" w:hAnsi="Times New Roman" w:cs="Times New Roman"/>
                <w:sz w:val="24"/>
                <w:szCs w:val="24"/>
              </w:rPr>
              <w:t>τ</w:t>
            </w:r>
            <w:r w:rsidR="00C567DA">
              <w:rPr>
                <w:rFonts w:ascii="Times New Roman" w:eastAsia="Times New Roman" w:hAnsi="Times New Roman" w:cs="Times New Roman"/>
                <w:sz w:val="24"/>
                <w:szCs w:val="24"/>
              </w:rPr>
              <w:t>η</w:t>
            </w:r>
            <w:r w:rsidR="000D3439">
              <w:rPr>
                <w:rFonts w:ascii="Times New Roman" w:eastAsia="Times New Roman" w:hAnsi="Times New Roman" w:cs="Times New Roman"/>
                <w:sz w:val="24"/>
                <w:szCs w:val="24"/>
              </w:rPr>
              <w:t xml:space="preserve"> δικ</w:t>
            </w:r>
            <w:r w:rsidR="00C567DA">
              <w:rPr>
                <w:rFonts w:ascii="Times New Roman" w:eastAsia="Times New Roman" w:hAnsi="Times New Roman" w:cs="Times New Roman"/>
                <w:sz w:val="24"/>
                <w:szCs w:val="24"/>
              </w:rPr>
              <w:t>ή</w:t>
            </w:r>
            <w:r w:rsidR="000D3439">
              <w:rPr>
                <w:rFonts w:ascii="Times New Roman" w:eastAsia="Times New Roman" w:hAnsi="Times New Roman" w:cs="Times New Roman"/>
                <w:sz w:val="24"/>
                <w:szCs w:val="24"/>
              </w:rPr>
              <w:t xml:space="preserve"> του</w:t>
            </w:r>
            <w:r w:rsidR="00C567DA">
              <w:rPr>
                <w:rFonts w:ascii="Times New Roman" w:eastAsia="Times New Roman" w:hAnsi="Times New Roman" w:cs="Times New Roman"/>
                <w:sz w:val="24"/>
                <w:szCs w:val="24"/>
              </w:rPr>
              <w:t>ς</w:t>
            </w:r>
            <w:r w:rsidR="000D3439">
              <w:rPr>
                <w:rFonts w:ascii="Times New Roman" w:eastAsia="Times New Roman" w:hAnsi="Times New Roman" w:cs="Times New Roman"/>
                <w:sz w:val="24"/>
                <w:szCs w:val="24"/>
              </w:rPr>
              <w:t xml:space="preserve"> χάρτιν</w:t>
            </w:r>
            <w:r w:rsidR="00C567DA">
              <w:rPr>
                <w:rFonts w:ascii="Times New Roman" w:eastAsia="Times New Roman" w:hAnsi="Times New Roman" w:cs="Times New Roman"/>
                <w:sz w:val="24"/>
                <w:szCs w:val="24"/>
              </w:rPr>
              <w:t>η</w:t>
            </w:r>
            <w:r w:rsidR="000D3439">
              <w:rPr>
                <w:rFonts w:ascii="Times New Roman" w:eastAsia="Times New Roman" w:hAnsi="Times New Roman" w:cs="Times New Roman"/>
                <w:sz w:val="24"/>
                <w:szCs w:val="24"/>
              </w:rPr>
              <w:t xml:space="preserve"> </w:t>
            </w:r>
            <w:r w:rsidR="00C567DA">
              <w:rPr>
                <w:rFonts w:ascii="Times New Roman" w:eastAsia="Times New Roman" w:hAnsi="Times New Roman" w:cs="Times New Roman"/>
                <w:sz w:val="24"/>
                <w:szCs w:val="24"/>
              </w:rPr>
              <w:t xml:space="preserve">φιγούρα του </w:t>
            </w:r>
            <w:proofErr w:type="spellStart"/>
            <w:r w:rsidR="00C567DA">
              <w:rPr>
                <w:rFonts w:ascii="Times New Roman" w:eastAsia="Times New Roman" w:hAnsi="Times New Roman" w:cs="Times New Roman"/>
                <w:sz w:val="24"/>
                <w:szCs w:val="24"/>
              </w:rPr>
              <w:t>Νέμο</w:t>
            </w:r>
            <w:proofErr w:type="spellEnd"/>
            <w:r w:rsidR="00C567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στερεώνοντας την πάνω σε ένα ξυλάκι.</w:t>
            </w:r>
          </w:p>
          <w:p w14:paraId="0F6FFFA2" w14:textId="74A65F12" w:rsidR="00326C08" w:rsidRPr="00326C08" w:rsidRDefault="000D3439" w:rsidP="00D519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w:t>
            </w:r>
            <w:r w:rsidR="00326C08">
              <w:rPr>
                <w:rFonts w:ascii="Times New Roman" w:eastAsia="Times New Roman" w:hAnsi="Times New Roman" w:cs="Times New Roman"/>
                <w:sz w:val="24"/>
                <w:szCs w:val="24"/>
              </w:rPr>
              <w:t xml:space="preserve">παιδιά </w:t>
            </w:r>
            <w:r>
              <w:rPr>
                <w:rFonts w:ascii="Times New Roman" w:eastAsia="Times New Roman" w:hAnsi="Times New Roman" w:cs="Times New Roman"/>
                <w:sz w:val="24"/>
                <w:szCs w:val="24"/>
              </w:rPr>
              <w:t xml:space="preserve">που τελειώνουν γρήγορα μπορούν να κάνουν το ίδιο με τη </w:t>
            </w:r>
            <w:r w:rsidR="00326C08">
              <w:rPr>
                <w:rFonts w:ascii="Times New Roman" w:eastAsia="Times New Roman" w:hAnsi="Times New Roman" w:cs="Times New Roman"/>
                <w:sz w:val="24"/>
                <w:szCs w:val="24"/>
              </w:rPr>
              <w:t>σχολική τσάντα</w:t>
            </w:r>
            <w:r>
              <w:rPr>
                <w:rFonts w:ascii="Times New Roman" w:eastAsia="Times New Roman" w:hAnsi="Times New Roman" w:cs="Times New Roman"/>
                <w:sz w:val="24"/>
                <w:szCs w:val="24"/>
              </w:rPr>
              <w:t xml:space="preserve"> που βρίσκεται πάνω στο περίγραμμα με το </w:t>
            </w:r>
            <w:proofErr w:type="spellStart"/>
            <w:r>
              <w:rPr>
                <w:rFonts w:ascii="Times New Roman" w:eastAsia="Times New Roman" w:hAnsi="Times New Roman" w:cs="Times New Roman"/>
                <w:sz w:val="24"/>
                <w:szCs w:val="24"/>
              </w:rPr>
              <w:t>Νέμο</w:t>
            </w:r>
            <w:proofErr w:type="spellEnd"/>
            <w:r>
              <w:rPr>
                <w:rFonts w:ascii="Times New Roman" w:eastAsia="Times New Roman" w:hAnsi="Times New Roman" w:cs="Times New Roman"/>
                <w:sz w:val="24"/>
                <w:szCs w:val="24"/>
              </w:rPr>
              <w:t xml:space="preserve"> και να συζητήσουν με την/τον</w:t>
            </w:r>
            <w:r w:rsidR="00326C08">
              <w:rPr>
                <w:rFonts w:ascii="Times New Roman" w:eastAsia="Times New Roman" w:hAnsi="Times New Roman" w:cs="Times New Roman"/>
                <w:sz w:val="24"/>
                <w:szCs w:val="24"/>
              </w:rPr>
              <w:t xml:space="preserve"> εκπαιδευτικό τι </w:t>
            </w:r>
            <w:r>
              <w:rPr>
                <w:rFonts w:ascii="Times New Roman" w:eastAsia="Times New Roman" w:hAnsi="Times New Roman" w:cs="Times New Roman"/>
                <w:sz w:val="24"/>
                <w:szCs w:val="24"/>
              </w:rPr>
              <w:t>θ</w:t>
            </w:r>
            <w:r w:rsidR="00326C08">
              <w:rPr>
                <w:rFonts w:ascii="Times New Roman" w:eastAsia="Times New Roman" w:hAnsi="Times New Roman" w:cs="Times New Roman"/>
                <w:sz w:val="24"/>
                <w:szCs w:val="24"/>
              </w:rPr>
              <w:t>α</w:t>
            </w:r>
            <w:r>
              <w:rPr>
                <w:rFonts w:ascii="Times New Roman" w:eastAsia="Times New Roman" w:hAnsi="Times New Roman" w:cs="Times New Roman"/>
                <w:sz w:val="24"/>
                <w:szCs w:val="24"/>
              </w:rPr>
              <w:t xml:space="preserve"> μπορούσαν να</w:t>
            </w:r>
            <w:r w:rsidR="00326C08">
              <w:rPr>
                <w:rFonts w:ascii="Times New Roman" w:eastAsia="Times New Roman" w:hAnsi="Times New Roman" w:cs="Times New Roman"/>
                <w:sz w:val="24"/>
                <w:szCs w:val="24"/>
              </w:rPr>
              <w:t xml:space="preserve"> βάλουν μέσα στη τσάντα</w:t>
            </w:r>
            <w:r>
              <w:rPr>
                <w:rFonts w:ascii="Times New Roman" w:eastAsia="Times New Roman" w:hAnsi="Times New Roman" w:cs="Times New Roman"/>
                <w:sz w:val="24"/>
                <w:szCs w:val="24"/>
              </w:rPr>
              <w:t xml:space="preserve"> χρησιμοποιώντας το νέο λεξιλόγιο.</w:t>
            </w:r>
          </w:p>
          <w:p w14:paraId="56AEA951" w14:textId="77777777" w:rsidR="00326C08" w:rsidRDefault="00326C08" w:rsidP="00D51938">
            <w:pPr>
              <w:rPr>
                <w:rFonts w:ascii="Times New Roman" w:eastAsia="Times New Roman" w:hAnsi="Times New Roman" w:cs="Times New Roman"/>
                <w:sz w:val="24"/>
                <w:szCs w:val="24"/>
              </w:rPr>
            </w:pPr>
          </w:p>
        </w:tc>
        <w:tc>
          <w:tcPr>
            <w:tcW w:w="2977" w:type="dxa"/>
          </w:tcPr>
          <w:p w14:paraId="05A25C80" w14:textId="77777777" w:rsidR="00326C08" w:rsidRDefault="00326C08" w:rsidP="00D51938">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Περίγραμμα </w:t>
            </w:r>
            <w:proofErr w:type="spellStart"/>
            <w:r>
              <w:rPr>
                <w:rFonts w:ascii="Times New Roman" w:eastAsia="Times New Roman" w:hAnsi="Times New Roman" w:cs="Times New Roman"/>
                <w:color w:val="000000"/>
                <w:sz w:val="24"/>
                <w:szCs w:val="24"/>
              </w:rPr>
              <w:t>Νέμο</w:t>
            </w:r>
            <w:proofErr w:type="spellEnd"/>
            <w:r>
              <w:rPr>
                <w:rFonts w:ascii="Times New Roman" w:eastAsia="Times New Roman" w:hAnsi="Times New Roman" w:cs="Times New Roman"/>
                <w:color w:val="000000"/>
                <w:sz w:val="24"/>
                <w:szCs w:val="24"/>
              </w:rPr>
              <w:t xml:space="preserve"> τυπωμένο σε χαρτόνι Α4 (</w:t>
            </w:r>
            <w:r>
              <w:rPr>
                <w:rFonts w:ascii="Times New Roman" w:eastAsia="Times New Roman" w:hAnsi="Times New Roman" w:cs="Times New Roman"/>
                <w:sz w:val="24"/>
                <w:szCs w:val="24"/>
              </w:rPr>
              <w:t>βλ. παράρτημα</w:t>
            </w:r>
            <w:r>
              <w:rPr>
                <w:rFonts w:ascii="Times New Roman" w:eastAsia="Times New Roman" w:hAnsi="Times New Roman" w:cs="Times New Roman"/>
                <w:color w:val="000000"/>
                <w:sz w:val="24"/>
                <w:szCs w:val="24"/>
              </w:rPr>
              <w:t>)</w:t>
            </w:r>
          </w:p>
          <w:p w14:paraId="40C34655" w14:textId="77777777" w:rsidR="00326C08" w:rsidRDefault="00326C08" w:rsidP="00D51938">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Ξυλάκια</w:t>
            </w:r>
          </w:p>
          <w:p w14:paraId="1E6E0EB0" w14:textId="00F73471" w:rsidR="00326C08" w:rsidRDefault="00326C08" w:rsidP="00D51938">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Ματάκια </w:t>
            </w:r>
          </w:p>
          <w:p w14:paraId="7F362750" w14:textId="0AB4DBD5" w:rsidR="00326C08" w:rsidRPr="00487A3F" w:rsidRDefault="000D3439" w:rsidP="00487A3F">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ψαλίδια</w:t>
            </w:r>
          </w:p>
          <w:p w14:paraId="5B8F1CCD" w14:textId="77777777" w:rsidR="00326C08" w:rsidRDefault="00326C08" w:rsidP="00D51938">
            <w:pPr>
              <w:jc w:val="both"/>
              <w:rPr>
                <w:rFonts w:ascii="Times New Roman" w:eastAsia="Times New Roman" w:hAnsi="Times New Roman" w:cs="Times New Roman"/>
                <w:sz w:val="24"/>
                <w:szCs w:val="24"/>
              </w:rPr>
            </w:pPr>
          </w:p>
          <w:p w14:paraId="1C50BE50" w14:textId="77777777" w:rsidR="00326C08" w:rsidRDefault="00326C08" w:rsidP="00D519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στα θρανία τους και εργάζονται ατομικά.</w:t>
            </w:r>
          </w:p>
        </w:tc>
        <w:tc>
          <w:tcPr>
            <w:tcW w:w="3119" w:type="dxa"/>
          </w:tcPr>
          <w:p w14:paraId="60A1D4BC" w14:textId="77777777" w:rsidR="00326C08" w:rsidRDefault="00326C08" w:rsidP="00487A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Η/Ο εκπαιδευτικός περιφέρεται μεταξύ των μαθητών κατά τη διάρκεια εργασίας τους και τους κάνει ερωτήσεις όπως: </w:t>
            </w:r>
          </w:p>
          <w:p w14:paraId="3B6B09B0" w14:textId="77777777" w:rsidR="00326C08" w:rsidRDefault="00326C08" w:rsidP="00C22A94">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Πού πάει ο </w:t>
            </w:r>
            <w:proofErr w:type="spellStart"/>
            <w:r>
              <w:rPr>
                <w:rFonts w:ascii="Times New Roman" w:eastAsia="Times New Roman" w:hAnsi="Times New Roman" w:cs="Times New Roman"/>
                <w:color w:val="000000"/>
                <w:sz w:val="24"/>
                <w:szCs w:val="24"/>
              </w:rPr>
              <w:t>Νέμο</w:t>
            </w:r>
            <w:proofErr w:type="spellEnd"/>
            <w:r>
              <w:rPr>
                <w:rFonts w:ascii="Times New Roman" w:eastAsia="Times New Roman" w:hAnsi="Times New Roman" w:cs="Times New Roman"/>
                <w:color w:val="000000"/>
                <w:sz w:val="24"/>
                <w:szCs w:val="24"/>
              </w:rPr>
              <w:t>;</w:t>
            </w:r>
          </w:p>
          <w:p w14:paraId="145F732A" w14:textId="26CF2F59" w:rsidR="00326C08" w:rsidRDefault="00326C08" w:rsidP="00487A3F">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Τι θα</w:t>
            </w:r>
            <w:r w:rsidR="000D3439">
              <w:rPr>
                <w:rFonts w:ascii="Times New Roman" w:eastAsia="Times New Roman" w:hAnsi="Times New Roman" w:cs="Times New Roman"/>
                <w:color w:val="000000"/>
                <w:sz w:val="24"/>
                <w:szCs w:val="24"/>
              </w:rPr>
              <w:t xml:space="preserve"> μπορούσε να</w:t>
            </w:r>
            <w:r>
              <w:rPr>
                <w:rFonts w:ascii="Times New Roman" w:eastAsia="Times New Roman" w:hAnsi="Times New Roman" w:cs="Times New Roman"/>
                <w:color w:val="000000"/>
                <w:sz w:val="24"/>
                <w:szCs w:val="24"/>
              </w:rPr>
              <w:t xml:space="preserve"> πάρει μαζί του</w:t>
            </w:r>
            <w:r w:rsidR="000D3439">
              <w:rPr>
                <w:rFonts w:ascii="Times New Roman" w:eastAsia="Times New Roman" w:hAnsi="Times New Roman" w:cs="Times New Roman"/>
                <w:color w:val="000000"/>
                <w:sz w:val="24"/>
                <w:szCs w:val="24"/>
              </w:rPr>
              <w:t xml:space="preserve"> στο σχολείο</w:t>
            </w:r>
            <w:r>
              <w:rPr>
                <w:rFonts w:ascii="Times New Roman" w:eastAsia="Times New Roman" w:hAnsi="Times New Roman" w:cs="Times New Roman"/>
                <w:color w:val="000000"/>
                <w:sz w:val="24"/>
                <w:szCs w:val="24"/>
              </w:rPr>
              <w:t>;</w:t>
            </w:r>
          </w:p>
        </w:tc>
        <w:tc>
          <w:tcPr>
            <w:tcW w:w="1559" w:type="dxa"/>
          </w:tcPr>
          <w:p w14:paraId="2CD1DE03" w14:textId="77777777" w:rsidR="00326C08" w:rsidRDefault="00326C08" w:rsidP="00D51938">
            <w:pPr>
              <w:jc w:val="both"/>
              <w:rPr>
                <w:rFonts w:ascii="Times New Roman" w:eastAsia="Times New Roman" w:hAnsi="Times New Roman" w:cs="Times New Roman"/>
                <w:sz w:val="24"/>
                <w:szCs w:val="24"/>
              </w:rPr>
            </w:pPr>
          </w:p>
          <w:p w14:paraId="0A3EE512" w14:textId="77777777" w:rsidR="00326C08" w:rsidRPr="00E56F7D" w:rsidRDefault="00326C08" w:rsidP="00D51938">
            <w:pPr>
              <w:jc w:val="both"/>
              <w:rPr>
                <w:rFonts w:ascii="Times New Roman" w:eastAsia="Times New Roman" w:hAnsi="Times New Roman" w:cs="Times New Roman"/>
                <w:sz w:val="24"/>
                <w:szCs w:val="24"/>
              </w:rPr>
            </w:pPr>
          </w:p>
          <w:p w14:paraId="29E69E0F" w14:textId="77777777" w:rsidR="00326C08" w:rsidRPr="00E56F7D" w:rsidRDefault="00326C08" w:rsidP="00D51938">
            <w:pPr>
              <w:jc w:val="both"/>
              <w:rPr>
                <w:rFonts w:ascii="Times New Roman" w:eastAsia="Times New Roman" w:hAnsi="Times New Roman" w:cs="Times New Roman"/>
                <w:sz w:val="24"/>
                <w:szCs w:val="24"/>
              </w:rPr>
            </w:pPr>
          </w:p>
          <w:p w14:paraId="0F4A79F9" w14:textId="77777777" w:rsidR="00326C08" w:rsidRPr="00326C08" w:rsidRDefault="00326C08" w:rsidP="00D51938">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p>
        </w:tc>
      </w:tr>
      <w:tr w:rsidR="00326C08" w14:paraId="43D80287" w14:textId="77777777" w:rsidTr="00415D41">
        <w:tc>
          <w:tcPr>
            <w:tcW w:w="6800" w:type="dxa"/>
          </w:tcPr>
          <w:p w14:paraId="2BFAC1BD" w14:textId="77777777" w:rsidR="00326C08" w:rsidRDefault="00326C08" w:rsidP="00D519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Ολοκλήρωση –Αναστοχασμός-Κλείσιμο (10’): </w:t>
            </w:r>
          </w:p>
          <w:p w14:paraId="4DE749A6" w14:textId="77777777" w:rsidR="00326C08" w:rsidRDefault="00326C08" w:rsidP="00D51938">
            <w:pPr>
              <w:rPr>
                <w:rFonts w:ascii="Times New Roman" w:eastAsia="Times New Roman" w:hAnsi="Times New Roman" w:cs="Times New Roman"/>
                <w:b/>
                <w:sz w:val="24"/>
                <w:szCs w:val="24"/>
              </w:rPr>
            </w:pPr>
          </w:p>
          <w:p w14:paraId="3D0144EA" w14:textId="2D054847" w:rsidR="00326C08" w:rsidRDefault="00326C08" w:rsidP="00D519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Το μά</w:t>
            </w:r>
            <w:r w:rsidR="00487A3F">
              <w:rPr>
                <w:rFonts w:ascii="Times New Roman" w:eastAsia="Times New Roman" w:hAnsi="Times New Roman" w:cs="Times New Roman"/>
                <w:sz w:val="24"/>
                <w:szCs w:val="24"/>
              </w:rPr>
              <w:t xml:space="preserve">θημα ολοκληρώνεται με κάποιους </w:t>
            </w:r>
            <w:r>
              <w:rPr>
                <w:rFonts w:ascii="Times New Roman" w:eastAsia="Times New Roman" w:hAnsi="Times New Roman" w:cs="Times New Roman"/>
                <w:sz w:val="24"/>
                <w:szCs w:val="24"/>
              </w:rPr>
              <w:t xml:space="preserve">μαθητές να παρουσιάζουν στην ολομέλεια </w:t>
            </w:r>
            <w:r w:rsidR="00487A3F">
              <w:rPr>
                <w:rFonts w:ascii="Times New Roman" w:eastAsia="Times New Roman" w:hAnsi="Times New Roman" w:cs="Times New Roman"/>
                <w:sz w:val="24"/>
                <w:szCs w:val="24"/>
              </w:rPr>
              <w:t xml:space="preserve">της τάξης </w:t>
            </w:r>
            <w:r>
              <w:rPr>
                <w:rFonts w:ascii="Times New Roman" w:eastAsia="Times New Roman" w:hAnsi="Times New Roman" w:cs="Times New Roman"/>
                <w:sz w:val="24"/>
                <w:szCs w:val="24"/>
              </w:rPr>
              <w:t xml:space="preserve">τις χάρτινες </w:t>
            </w:r>
            <w:r w:rsidR="000D3439">
              <w:rPr>
                <w:rFonts w:ascii="Times New Roman" w:eastAsia="Times New Roman" w:hAnsi="Times New Roman" w:cs="Times New Roman"/>
                <w:sz w:val="24"/>
                <w:szCs w:val="24"/>
              </w:rPr>
              <w:t xml:space="preserve">φιγούρες </w:t>
            </w:r>
            <w:r>
              <w:rPr>
                <w:rFonts w:ascii="Times New Roman" w:eastAsia="Times New Roman" w:hAnsi="Times New Roman" w:cs="Times New Roman"/>
                <w:sz w:val="24"/>
                <w:szCs w:val="24"/>
              </w:rPr>
              <w:t xml:space="preserve">τους. Οι μαθητές κατά την παρουσίαση αναμένεται να </w:t>
            </w:r>
            <w:r w:rsidR="000D3439">
              <w:rPr>
                <w:rFonts w:ascii="Times New Roman" w:eastAsia="Times New Roman" w:hAnsi="Times New Roman" w:cs="Times New Roman"/>
                <w:sz w:val="24"/>
                <w:szCs w:val="24"/>
              </w:rPr>
              <w:t xml:space="preserve">χρησιμοποιήσουν το </w:t>
            </w:r>
            <w:r>
              <w:rPr>
                <w:rFonts w:ascii="Times New Roman" w:eastAsia="Times New Roman" w:hAnsi="Times New Roman" w:cs="Times New Roman"/>
                <w:sz w:val="24"/>
                <w:szCs w:val="24"/>
              </w:rPr>
              <w:t xml:space="preserve">νέο λεξιλόγιο που διδάχθηκαν. </w:t>
            </w:r>
          </w:p>
          <w:p w14:paraId="74BD9627" w14:textId="77777777" w:rsidR="00326C08" w:rsidRDefault="00326C08" w:rsidP="00D51938">
            <w:pPr>
              <w:jc w:val="both"/>
              <w:rPr>
                <w:rFonts w:ascii="Times New Roman" w:eastAsia="Times New Roman" w:hAnsi="Times New Roman" w:cs="Times New Roman"/>
                <w:sz w:val="24"/>
                <w:szCs w:val="24"/>
              </w:rPr>
            </w:pPr>
          </w:p>
          <w:p w14:paraId="28364B82" w14:textId="19FE28B9" w:rsidR="00326C08" w:rsidRDefault="00326C08" w:rsidP="00D5193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Τέλος, ο/η εκπαιδευτικός αποχαιρετά τους μαθητές τραγουδώντας τη ρίμα: «Τώρα πέρασε η ώρα, τέλος τα ελληνικά, Σάββατο την ίδια ώρα θα τα πούμε με χαρά. Γεια σας παιδιά!»</w:t>
            </w:r>
          </w:p>
        </w:tc>
        <w:tc>
          <w:tcPr>
            <w:tcW w:w="2977" w:type="dxa"/>
          </w:tcPr>
          <w:p w14:paraId="45FB7F16" w14:textId="77777777" w:rsidR="00326C08" w:rsidRDefault="00326C08" w:rsidP="00D51938">
            <w:pPr>
              <w:numPr>
                <w:ilvl w:val="0"/>
                <w:numId w:val="2"/>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Εργασίες μαθητών</w:t>
            </w:r>
          </w:p>
          <w:p w14:paraId="5C47460F" w14:textId="77777777" w:rsidR="00326C08" w:rsidRDefault="00326C08" w:rsidP="00D51938">
            <w:pPr>
              <w:rPr>
                <w:rFonts w:ascii="Times New Roman" w:eastAsia="Times New Roman" w:hAnsi="Times New Roman" w:cs="Times New Roman"/>
                <w:sz w:val="24"/>
                <w:szCs w:val="24"/>
              </w:rPr>
            </w:pPr>
          </w:p>
          <w:p w14:paraId="355789D6" w14:textId="77777777" w:rsidR="00326C08" w:rsidRDefault="00326C08" w:rsidP="00D519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στην ολομέλεια και παρουσιάζουν ατομικά τις εργασίες τους.</w:t>
            </w:r>
          </w:p>
        </w:tc>
        <w:tc>
          <w:tcPr>
            <w:tcW w:w="3119" w:type="dxa"/>
          </w:tcPr>
          <w:p w14:paraId="7A4FAF28" w14:textId="77777777" w:rsidR="00326C08" w:rsidRDefault="00326C08" w:rsidP="00487A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τελική αξιολόγηση του μαθήματος επιτυγχάνεται μέσω της δραστηριότητας αυτής.</w:t>
            </w:r>
          </w:p>
        </w:tc>
        <w:tc>
          <w:tcPr>
            <w:tcW w:w="1559" w:type="dxa"/>
          </w:tcPr>
          <w:p w14:paraId="5DFF7842" w14:textId="77777777" w:rsidR="00326C08" w:rsidRDefault="00326C08" w:rsidP="00D51938">
            <w:pPr>
              <w:jc w:val="both"/>
              <w:rPr>
                <w:rFonts w:ascii="Times New Roman" w:eastAsia="Times New Roman" w:hAnsi="Times New Roman" w:cs="Times New Roman"/>
                <w:sz w:val="24"/>
                <w:szCs w:val="24"/>
              </w:rPr>
            </w:pPr>
          </w:p>
          <w:p w14:paraId="2CB55704" w14:textId="77777777" w:rsidR="00326C08" w:rsidRDefault="00326C08" w:rsidP="00D519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3EB29393" w14:textId="77777777" w:rsidR="00487A3F" w:rsidRDefault="00487A3F" w:rsidP="00091E0C">
      <w:pPr>
        <w:rPr>
          <w:rFonts w:ascii="Times New Roman" w:eastAsia="Times New Roman" w:hAnsi="Times New Roman" w:cs="Times New Roman"/>
          <w:sz w:val="24"/>
          <w:szCs w:val="24"/>
        </w:rPr>
      </w:pPr>
    </w:p>
    <w:p w14:paraId="0BD421FC" w14:textId="61F5836B" w:rsidR="00091E0C" w:rsidRDefault="00091E0C" w:rsidP="00091E0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91E0C">
        <w:rPr>
          <w:rFonts w:ascii="Times New Roman" w:eastAsia="Times New Roman" w:hAnsi="Times New Roman" w:cs="Times New Roman"/>
          <w:sz w:val="24"/>
          <w:szCs w:val="24"/>
        </w:rPr>
        <w:t xml:space="preserve"> </w:t>
      </w:r>
      <w:r w:rsidRPr="00F531C8">
        <w:rPr>
          <w:rFonts w:ascii="Times New Roman" w:eastAsia="Times New Roman" w:hAnsi="Times New Roman" w:cs="Times New Roman"/>
          <w:sz w:val="24"/>
          <w:szCs w:val="24"/>
        </w:rPr>
        <w:t>Η γλώσσα που χρησιμοποιείται στη</w:t>
      </w:r>
      <w:r w:rsidR="00487A3F">
        <w:rPr>
          <w:rFonts w:ascii="Times New Roman" w:eastAsia="Times New Roman" w:hAnsi="Times New Roman" w:cs="Times New Roman"/>
          <w:sz w:val="24"/>
          <w:szCs w:val="24"/>
        </w:rPr>
        <w:t>ν</w:t>
      </w:r>
      <w:r w:rsidRPr="00F531C8">
        <w:rPr>
          <w:rFonts w:ascii="Times New Roman" w:eastAsia="Times New Roman" w:hAnsi="Times New Roman" w:cs="Times New Roman"/>
          <w:sz w:val="24"/>
          <w:szCs w:val="24"/>
        </w:rPr>
        <w:t xml:space="preserve"> τάξη εξαρτάται από το επίπεδο των μαθητών</w:t>
      </w:r>
      <w:r w:rsidR="00487A3F">
        <w:rPr>
          <w:rFonts w:ascii="Times New Roman" w:eastAsia="Times New Roman" w:hAnsi="Times New Roman" w:cs="Times New Roman"/>
          <w:sz w:val="24"/>
          <w:szCs w:val="24"/>
        </w:rPr>
        <w:t>.</w:t>
      </w:r>
    </w:p>
    <w:p w14:paraId="2CAAA312" w14:textId="02535530" w:rsidR="00DE3568" w:rsidRPr="00091E0C" w:rsidRDefault="00091E0C" w:rsidP="00091E0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E3568" w:rsidRPr="00091E0C">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50E5D939" w14:textId="77777777" w:rsidR="00D714B0" w:rsidRDefault="00D714B0">
      <w:pPr>
        <w:rPr>
          <w:rFonts w:ascii="Times New Roman" w:eastAsia="Times New Roman" w:hAnsi="Times New Roman" w:cs="Times New Roman"/>
          <w:sz w:val="24"/>
          <w:szCs w:val="24"/>
        </w:rPr>
      </w:pPr>
    </w:p>
    <w:sectPr w:rsidR="00D714B0">
      <w:pgSz w:w="16838" w:h="11906"/>
      <w:pgMar w:top="1440" w:right="1268"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3590"/>
    <w:multiLevelType w:val="hybridMultilevel"/>
    <w:tmpl w:val="40960EF8"/>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C6564"/>
    <w:multiLevelType w:val="multilevel"/>
    <w:tmpl w:val="058E73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85F0297"/>
    <w:multiLevelType w:val="multilevel"/>
    <w:tmpl w:val="12BC1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EA5D55"/>
    <w:multiLevelType w:val="multilevel"/>
    <w:tmpl w:val="7D3AA1C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F02560"/>
    <w:multiLevelType w:val="multilevel"/>
    <w:tmpl w:val="0A3045F6"/>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04522D"/>
    <w:multiLevelType w:val="multilevel"/>
    <w:tmpl w:val="ADA06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3776EA"/>
    <w:multiLevelType w:val="multilevel"/>
    <w:tmpl w:val="79506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1D3D34"/>
    <w:multiLevelType w:val="multilevel"/>
    <w:tmpl w:val="79680084"/>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0066146">
    <w:abstractNumId w:val="6"/>
  </w:num>
  <w:num w:numId="2" w16cid:durableId="948317058">
    <w:abstractNumId w:val="3"/>
  </w:num>
  <w:num w:numId="3" w16cid:durableId="1031613877">
    <w:abstractNumId w:val="2"/>
  </w:num>
  <w:num w:numId="4" w16cid:durableId="1731341104">
    <w:abstractNumId w:val="5"/>
  </w:num>
  <w:num w:numId="5" w16cid:durableId="1446733827">
    <w:abstractNumId w:val="4"/>
  </w:num>
  <w:num w:numId="6" w16cid:durableId="800809334">
    <w:abstractNumId w:val="1"/>
  </w:num>
  <w:num w:numId="7" w16cid:durableId="520243998">
    <w:abstractNumId w:val="0"/>
  </w:num>
  <w:num w:numId="8" w16cid:durableId="1095445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B0"/>
    <w:rsid w:val="00091E0C"/>
    <w:rsid w:val="000D3439"/>
    <w:rsid w:val="000D7209"/>
    <w:rsid w:val="000F7C8B"/>
    <w:rsid w:val="00112BFA"/>
    <w:rsid w:val="00137149"/>
    <w:rsid w:val="00147C76"/>
    <w:rsid w:val="00326C08"/>
    <w:rsid w:val="00415D41"/>
    <w:rsid w:val="00487A3F"/>
    <w:rsid w:val="00530E1F"/>
    <w:rsid w:val="007708A7"/>
    <w:rsid w:val="007E36E7"/>
    <w:rsid w:val="0080706F"/>
    <w:rsid w:val="008816B3"/>
    <w:rsid w:val="008D4B4E"/>
    <w:rsid w:val="00935B91"/>
    <w:rsid w:val="00A27CC0"/>
    <w:rsid w:val="00AB271D"/>
    <w:rsid w:val="00B71117"/>
    <w:rsid w:val="00B86AAD"/>
    <w:rsid w:val="00C22A94"/>
    <w:rsid w:val="00C37AD9"/>
    <w:rsid w:val="00C567DA"/>
    <w:rsid w:val="00D0413C"/>
    <w:rsid w:val="00D51938"/>
    <w:rsid w:val="00D714B0"/>
    <w:rsid w:val="00DE3568"/>
    <w:rsid w:val="00E56F7D"/>
    <w:rsid w:val="00FE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EB3B"/>
  <w15:docId w15:val="{46D1A67F-808F-874B-AEF1-16EE0059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15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A27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kyhz5OxLCe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ily/NJ823GeOta9A+kFiUrOMIA==">AMUW2mXMuIRzAjf5UpFF1OTJgjo+9XVT2qts3QhJ1TeMHVJNchEl6xGmgqqhZZs4f2T7E/2L/fmgPz5pDzSTFPPMBLRs9lgWoo8B92SKgjaBpuaVF2tTMPvdBkK1zs48+KjzYgsDz7lf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Konstantinidou, Iliana</cp:lastModifiedBy>
  <cp:revision>3</cp:revision>
  <dcterms:created xsi:type="dcterms:W3CDTF">2022-05-07T22:01:00Z</dcterms:created>
  <dcterms:modified xsi:type="dcterms:W3CDTF">2022-05-07T22:02:00Z</dcterms:modified>
</cp:coreProperties>
</file>